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EE50E4" w14:textId="77777777" w:rsidR="00B41834" w:rsidRDefault="00B41834" w:rsidP="00B4183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firstLine="360"/>
        <w:jc w:val="both"/>
        <w:rPr>
          <w:rFonts w:eastAsia="Times New Roman"/>
          <w:color w:val="000000"/>
          <w:sz w:val="20"/>
          <w:szCs w:val="2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67A1FF4F" w14:textId="77777777" w:rsidR="00B41834" w:rsidRDefault="00B41834" w:rsidP="00B4183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firstLine="360"/>
        <w:jc w:val="both"/>
        <w:rPr>
          <w:rFonts w:eastAsia="Times New Roman"/>
          <w:color w:val="000000"/>
          <w:sz w:val="20"/>
          <w:szCs w:val="2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26"/>
      </w:tblGrid>
      <w:tr w:rsidR="00B41834" w:rsidRPr="001D5FA4" w14:paraId="5D78F126" w14:textId="77777777" w:rsidTr="00C56EEE">
        <w:tc>
          <w:tcPr>
            <w:tcW w:w="0" w:type="auto"/>
            <w:shd w:val="clear" w:color="auto" w:fill="FFFFFF"/>
            <w:vAlign w:val="center"/>
            <w:hideMark/>
          </w:tcPr>
          <w:p w14:paraId="2316DCA0" w14:textId="77777777" w:rsidR="001D5FA4" w:rsidRDefault="001D5FA4" w:rsidP="00C56EEE">
            <w:pPr>
              <w:ind w:firstLine="708"/>
              <w:jc w:val="both"/>
              <w:rPr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</w:pPr>
          </w:p>
          <w:p w14:paraId="7E438F6B" w14:textId="77777777" w:rsidR="001D5FA4" w:rsidRDefault="001D5FA4" w:rsidP="00C56EEE">
            <w:pPr>
              <w:ind w:firstLine="708"/>
              <w:jc w:val="both"/>
              <w:rPr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</w:pPr>
          </w:p>
          <w:p w14:paraId="79312F67" w14:textId="65C57AE0" w:rsidR="001D5FA4" w:rsidRPr="001D5FA4" w:rsidRDefault="001D5FA4" w:rsidP="00C56EEE">
            <w:pPr>
              <w:ind w:firstLine="708"/>
              <w:jc w:val="both"/>
              <w:rPr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noProof/>
                <w:color w:val="000000"/>
                <w:sz w:val="28"/>
                <w:szCs w:val="28"/>
                <w:u w:color="000000"/>
                <w:lang w:val="ru-RU"/>
                <w14:ligatures w14:val="standardContextual"/>
              </w:rPr>
              <w:lastRenderedPageBreak/>
              <w:drawing>
                <wp:inline distT="0" distB="0" distL="0" distR="0" wp14:anchorId="6407CFDF" wp14:editId="4498647B">
                  <wp:extent cx="5731510" cy="8656955"/>
                  <wp:effectExtent l="0" t="0" r="0" b="4445"/>
                  <wp:docPr id="206004897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048976" name="Рисунок 206004897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865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CC7AA6" w14:textId="6CB58415" w:rsidR="00B41834" w:rsidRPr="002D2323" w:rsidRDefault="00B41834" w:rsidP="001D5FA4">
            <w:pPr>
              <w:jc w:val="both"/>
              <w:rPr>
                <w:sz w:val="28"/>
                <w:szCs w:val="28"/>
                <w:lang w:val="ru-RU"/>
              </w:rPr>
            </w:pPr>
            <w:r w:rsidRPr="00D274FF">
              <w:rPr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lastRenderedPageBreak/>
              <w:t>Программа разработана старшим преподавателем</w:t>
            </w:r>
            <w:r>
              <w:rPr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 xml:space="preserve"> Казеновой А.А.</w:t>
            </w:r>
            <w:r w:rsidRPr="00D274FF">
              <w:rPr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 xml:space="preserve">. в соответствии с </w:t>
            </w:r>
            <w:r>
              <w:rPr>
                <w:sz w:val="28"/>
                <w:szCs w:val="28"/>
                <w:lang w:val="ru-RU"/>
              </w:rPr>
              <w:t>Положением о прохождении профессиональной практики «</w:t>
            </w:r>
            <w:r w:rsidRPr="002D2323">
              <w:rPr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Esil University»</w:t>
            </w:r>
            <w:r>
              <w:rPr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 xml:space="preserve"> от 18.05.2022г.</w:t>
            </w:r>
          </w:p>
          <w:p w14:paraId="5B8A234C" w14:textId="77777777" w:rsidR="00B41834" w:rsidRPr="00A6162D" w:rsidRDefault="00B41834" w:rsidP="00C56EEE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</w:pPr>
          </w:p>
        </w:tc>
      </w:tr>
      <w:tr w:rsidR="00B41834" w:rsidRPr="001D5FA4" w14:paraId="32F82EFB" w14:textId="77777777" w:rsidTr="00C56EEE">
        <w:tc>
          <w:tcPr>
            <w:tcW w:w="0" w:type="auto"/>
            <w:shd w:val="clear" w:color="auto" w:fill="FFFFFF"/>
            <w:vAlign w:val="center"/>
            <w:hideMark/>
          </w:tcPr>
          <w:p w14:paraId="03C83725" w14:textId="77777777" w:rsidR="00B41834" w:rsidRPr="00A6162D" w:rsidRDefault="00B41834" w:rsidP="00C56EEE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</w:pPr>
          </w:p>
        </w:tc>
      </w:tr>
    </w:tbl>
    <w:p w14:paraId="762F10EC" w14:textId="77777777" w:rsidR="00B41834" w:rsidRDefault="00B41834" w:rsidP="00B4183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both"/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06A9215A" w14:textId="77777777" w:rsidR="00B41834" w:rsidRDefault="00B41834" w:rsidP="00B4183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both"/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217137AA" w14:textId="77777777" w:rsidR="00B41834" w:rsidRPr="00D274FF" w:rsidRDefault="00B41834" w:rsidP="00B4183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both"/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D274FF"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Обсуждена на заседании </w:t>
      </w:r>
      <w:r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кафедры « Право» </w:t>
      </w:r>
      <w:r w:rsidRPr="00D274FF"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Протокол </w:t>
      </w:r>
      <w:r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№ 1</w:t>
      </w:r>
      <w:r w:rsidRPr="00D274FF"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  от «27» </w:t>
      </w:r>
      <w:r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08.</w:t>
      </w:r>
      <w:r w:rsidRPr="00D274FF"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2024 г. </w:t>
      </w:r>
    </w:p>
    <w:p w14:paraId="0F71308E" w14:textId="77777777" w:rsidR="00B41834" w:rsidRPr="00D274FF" w:rsidRDefault="00B41834" w:rsidP="00B4183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both"/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0460691E" w14:textId="77777777" w:rsidR="00B41834" w:rsidRPr="00A6162D" w:rsidRDefault="00B41834" w:rsidP="00B41834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both"/>
        <w:rPr>
          <w:color w:val="000000" w:themeColor="text1"/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A6162D">
        <w:rPr>
          <w:color w:val="000000" w:themeColor="text1"/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  <w:t>Утверждено на заседании Ученого совета «</w:t>
      </w:r>
      <w:r w:rsidRPr="00A6162D">
        <w:rPr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bevel/>
          </w14:textOutline>
        </w:rPr>
        <w:t>Esil</w:t>
      </w:r>
      <w:r w:rsidRPr="00A6162D">
        <w:rPr>
          <w:color w:val="000000" w:themeColor="text1"/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 </w:t>
      </w:r>
      <w:r w:rsidRPr="00A6162D">
        <w:rPr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bevel/>
          </w14:textOutline>
        </w:rPr>
        <w:t>University</w:t>
      </w:r>
      <w:r w:rsidRPr="00A6162D">
        <w:rPr>
          <w:color w:val="000000" w:themeColor="text1"/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» (протокол №1 от      </w:t>
      </w:r>
      <w:r w:rsidRPr="00A6162D">
        <w:rPr>
          <w:color w:val="000000" w:themeColor="text1"/>
          <w:sz w:val="28"/>
          <w:szCs w:val="28"/>
          <w:u w:val="single"/>
          <w:lang w:val="ru-RU"/>
          <w14:textOutline w14:w="0" w14:cap="flat" w14:cmpd="sng" w14:algn="ctr">
            <w14:noFill/>
            <w14:prstDash w14:val="solid"/>
            <w14:bevel/>
          </w14:textOutline>
        </w:rPr>
        <w:t>2</w:t>
      </w:r>
      <w:r w:rsidRPr="00A6162D">
        <w:rPr>
          <w:color w:val="000000" w:themeColor="text1"/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  <w:t>8. 08. 2024 г.)</w:t>
      </w:r>
    </w:p>
    <w:p w14:paraId="01AD59DA" w14:textId="77777777" w:rsidR="00B41834" w:rsidRPr="00E834C7" w:rsidRDefault="00B41834" w:rsidP="00B41834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firstLine="360"/>
        <w:jc w:val="both"/>
        <w:rPr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725CAB47" w14:textId="77777777" w:rsidR="00B41834" w:rsidRPr="00E834C7" w:rsidRDefault="00B41834" w:rsidP="00B4183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firstLine="360"/>
        <w:jc w:val="both"/>
        <w:rPr>
          <w:rFonts w:eastAsia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6823ADA4" w14:textId="77777777" w:rsidR="00B41834" w:rsidRPr="00E834C7" w:rsidRDefault="00B41834" w:rsidP="00B41834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both"/>
        <w:rPr>
          <w:rFonts w:eastAsia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>
        <w:rPr>
          <w:rFonts w:eastAsia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ab/>
      </w:r>
      <w:r w:rsidRPr="00E834C7">
        <w:rPr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Программа и методические указания призваны определить единые и обязательные требования, правила и рекомендации для студентов при прохождении производственной практики и подготовке отчета в соответствии с требованиями Государственного общеобязательного стандарта высшего и послевузовского образования, утвержденного постановлением Правительства Республики Казахстан от 31.10.2018 года № 604.</w:t>
      </w:r>
    </w:p>
    <w:p w14:paraId="3BC95E18" w14:textId="77777777" w:rsidR="00B41834" w:rsidRDefault="00B41834" w:rsidP="00B41834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372B9FAD" w14:textId="77777777" w:rsidR="00B41834" w:rsidRDefault="00B41834" w:rsidP="00B41834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1F998B56" w14:textId="77777777" w:rsidR="00B41834" w:rsidRDefault="00B41834" w:rsidP="00B41834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608333C3" w14:textId="77777777" w:rsidR="00B41834" w:rsidRDefault="00B41834" w:rsidP="00B41834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2465B1A8" w14:textId="77777777" w:rsidR="00B41834" w:rsidRDefault="00B41834" w:rsidP="00B41834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6C5D507F" w14:textId="77777777" w:rsidR="00B41834" w:rsidRDefault="00B41834" w:rsidP="00B41834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52E60981" w14:textId="77777777" w:rsidR="00B41834" w:rsidRDefault="00B41834" w:rsidP="00B41834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5E076CF5" w14:textId="77777777" w:rsidR="00B41834" w:rsidRDefault="00B41834" w:rsidP="00B41834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5DEBDDB3" w14:textId="77777777" w:rsidR="00B41834" w:rsidRDefault="00B41834" w:rsidP="00B41834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3CA50F0B" w14:textId="77777777" w:rsidR="00B41834" w:rsidRDefault="00B41834" w:rsidP="00B41834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233EEBDE" w14:textId="77777777" w:rsidR="00B41834" w:rsidRDefault="00B41834" w:rsidP="00B41834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3FEB7971" w14:textId="77777777" w:rsidR="00B41834" w:rsidRDefault="00B41834" w:rsidP="00B41834">
      <w:pPr>
        <w:rPr>
          <w:lang w:val="ru-RU"/>
        </w:rPr>
      </w:pPr>
    </w:p>
    <w:p w14:paraId="479EBD11" w14:textId="77777777" w:rsidR="00B41834" w:rsidRDefault="00B41834" w:rsidP="00B41834">
      <w:pPr>
        <w:rPr>
          <w:lang w:val="ru-RU"/>
        </w:rPr>
      </w:pPr>
    </w:p>
    <w:p w14:paraId="2FC806ED" w14:textId="77777777" w:rsidR="00B41834" w:rsidRDefault="00B41834" w:rsidP="00B41834">
      <w:pPr>
        <w:jc w:val="center"/>
        <w:rPr>
          <w:b/>
          <w:bCs/>
          <w:sz w:val="28"/>
          <w:szCs w:val="28"/>
          <w:lang w:val="ru-RU"/>
        </w:rPr>
      </w:pPr>
    </w:p>
    <w:p w14:paraId="27BE6C18" w14:textId="77777777" w:rsidR="00B41834" w:rsidRDefault="00B41834" w:rsidP="00B41834">
      <w:pPr>
        <w:jc w:val="center"/>
        <w:rPr>
          <w:b/>
          <w:bCs/>
          <w:sz w:val="28"/>
          <w:szCs w:val="28"/>
          <w:lang w:val="ru-RU"/>
        </w:rPr>
      </w:pPr>
    </w:p>
    <w:p w14:paraId="4F459ED2" w14:textId="77777777" w:rsidR="00B41834" w:rsidRDefault="00B41834" w:rsidP="00B41834">
      <w:pPr>
        <w:jc w:val="center"/>
        <w:rPr>
          <w:b/>
          <w:bCs/>
          <w:sz w:val="28"/>
          <w:szCs w:val="28"/>
          <w:lang w:val="ru-RU"/>
        </w:rPr>
      </w:pPr>
    </w:p>
    <w:p w14:paraId="3CEAD0C8" w14:textId="77777777" w:rsidR="00B41834" w:rsidRDefault="00B41834" w:rsidP="00B41834">
      <w:pPr>
        <w:jc w:val="center"/>
        <w:rPr>
          <w:b/>
          <w:bCs/>
          <w:sz w:val="28"/>
          <w:szCs w:val="28"/>
          <w:lang w:val="ru-RU"/>
        </w:rPr>
      </w:pPr>
    </w:p>
    <w:p w14:paraId="1758511D" w14:textId="77777777" w:rsidR="00B41834" w:rsidRDefault="00B41834" w:rsidP="00B41834">
      <w:pPr>
        <w:jc w:val="center"/>
        <w:rPr>
          <w:b/>
          <w:bCs/>
          <w:sz w:val="28"/>
          <w:szCs w:val="28"/>
          <w:lang w:val="ru-RU"/>
        </w:rPr>
      </w:pPr>
    </w:p>
    <w:p w14:paraId="322C91D0" w14:textId="77777777" w:rsidR="00B41834" w:rsidRDefault="00B41834" w:rsidP="00B41834">
      <w:pPr>
        <w:jc w:val="center"/>
        <w:rPr>
          <w:b/>
          <w:bCs/>
          <w:sz w:val="28"/>
          <w:szCs w:val="28"/>
          <w:lang w:val="ru-RU"/>
        </w:rPr>
      </w:pPr>
    </w:p>
    <w:p w14:paraId="72E2AEF4" w14:textId="77777777" w:rsidR="00B41834" w:rsidRDefault="00B41834" w:rsidP="00B41834">
      <w:pPr>
        <w:jc w:val="center"/>
        <w:rPr>
          <w:b/>
          <w:bCs/>
          <w:sz w:val="28"/>
          <w:szCs w:val="28"/>
          <w:lang w:val="ru-RU"/>
        </w:rPr>
      </w:pPr>
    </w:p>
    <w:p w14:paraId="7D5EB109" w14:textId="77777777" w:rsidR="00B41834" w:rsidRDefault="00B41834" w:rsidP="00B41834">
      <w:pPr>
        <w:jc w:val="center"/>
        <w:rPr>
          <w:b/>
          <w:bCs/>
          <w:sz w:val="28"/>
          <w:szCs w:val="28"/>
          <w:lang w:val="ru-RU"/>
        </w:rPr>
      </w:pPr>
    </w:p>
    <w:p w14:paraId="0704ADEE" w14:textId="77777777" w:rsidR="001D5FA4" w:rsidRDefault="001D5FA4" w:rsidP="00B41834">
      <w:pPr>
        <w:jc w:val="center"/>
        <w:rPr>
          <w:b/>
          <w:bCs/>
          <w:sz w:val="28"/>
          <w:szCs w:val="28"/>
          <w:lang w:val="ru-RU"/>
        </w:rPr>
      </w:pPr>
    </w:p>
    <w:p w14:paraId="34BAA3C7" w14:textId="48A542E9" w:rsidR="00B41834" w:rsidRPr="0025022E" w:rsidRDefault="00B41834" w:rsidP="00B41834">
      <w:pPr>
        <w:jc w:val="center"/>
        <w:rPr>
          <w:b/>
          <w:bCs/>
          <w:sz w:val="28"/>
          <w:szCs w:val="28"/>
          <w:lang w:val="ru-RU"/>
        </w:rPr>
      </w:pPr>
      <w:r w:rsidRPr="0025022E">
        <w:rPr>
          <w:b/>
          <w:bCs/>
          <w:sz w:val="28"/>
          <w:szCs w:val="28"/>
          <w:lang w:val="ru-RU"/>
        </w:rPr>
        <w:lastRenderedPageBreak/>
        <w:t>Содержание</w:t>
      </w:r>
    </w:p>
    <w:p w14:paraId="7729C65B" w14:textId="77777777" w:rsidR="00B41834" w:rsidRDefault="00B41834" w:rsidP="00B41834">
      <w:pPr>
        <w:rPr>
          <w:lang w:val="ru-RU"/>
        </w:rPr>
      </w:pPr>
    </w:p>
    <w:p w14:paraId="18AB92B0" w14:textId="77777777" w:rsidR="00B41834" w:rsidRDefault="00B41834" w:rsidP="00B41834">
      <w:pPr>
        <w:rPr>
          <w:lang w:val="ru-RU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7"/>
        <w:gridCol w:w="799"/>
      </w:tblGrid>
      <w:tr w:rsidR="00B41834" w14:paraId="77E65DC2" w14:textId="77777777" w:rsidTr="00006B61">
        <w:tc>
          <w:tcPr>
            <w:tcW w:w="8217" w:type="dxa"/>
          </w:tcPr>
          <w:p w14:paraId="0927268F" w14:textId="77777777" w:rsidR="00B41834" w:rsidRPr="00720837" w:rsidRDefault="00B41834" w:rsidP="00C56EE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b/>
                <w:bCs/>
                <w:sz w:val="28"/>
                <w:szCs w:val="28"/>
                <w:lang w:val="ru-RU"/>
              </w:rPr>
            </w:pPr>
            <w:r w:rsidRPr="00720837">
              <w:rPr>
                <w:b/>
                <w:bCs/>
                <w:sz w:val="28"/>
                <w:szCs w:val="28"/>
                <w:lang w:val="ru-RU"/>
              </w:rPr>
              <w:t xml:space="preserve">1.Общие положения </w:t>
            </w:r>
          </w:p>
        </w:tc>
        <w:tc>
          <w:tcPr>
            <w:tcW w:w="799" w:type="dxa"/>
          </w:tcPr>
          <w:p w14:paraId="3DFEED67" w14:textId="77777777" w:rsidR="00B41834" w:rsidRPr="00720837" w:rsidRDefault="00B41834" w:rsidP="00C56EE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sz w:val="28"/>
                <w:szCs w:val="28"/>
                <w:lang w:val="ru-RU"/>
              </w:rPr>
            </w:pPr>
            <w:r w:rsidRPr="00720837">
              <w:rPr>
                <w:sz w:val="28"/>
                <w:szCs w:val="28"/>
                <w:lang w:val="ru-RU"/>
              </w:rPr>
              <w:t>3</w:t>
            </w:r>
          </w:p>
        </w:tc>
      </w:tr>
      <w:tr w:rsidR="00B41834" w:rsidRPr="00720837" w14:paraId="78F3EAB8" w14:textId="77777777" w:rsidTr="00006B61">
        <w:tc>
          <w:tcPr>
            <w:tcW w:w="8217" w:type="dxa"/>
          </w:tcPr>
          <w:p w14:paraId="5BA7D768" w14:textId="77777777" w:rsidR="00B41834" w:rsidRPr="00720837" w:rsidRDefault="00B41834" w:rsidP="00C56EE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sz w:val="28"/>
                <w:szCs w:val="28"/>
                <w:lang w:val="ru-RU"/>
              </w:rPr>
            </w:pPr>
            <w:r w:rsidRPr="00720837">
              <w:rPr>
                <w:b/>
                <w:bCs/>
                <w:sz w:val="28"/>
                <w:szCs w:val="28"/>
                <w:lang w:val="ru-RU"/>
              </w:rPr>
              <w:t>2</w:t>
            </w:r>
            <w:r w:rsidRPr="00720837">
              <w:rPr>
                <w:sz w:val="28"/>
                <w:szCs w:val="28"/>
                <w:lang w:val="ru-RU"/>
              </w:rPr>
              <w:t>.</w:t>
            </w:r>
            <w:r w:rsidRPr="00720837">
              <w:rPr>
                <w:b/>
                <w:sz w:val="28"/>
                <w:szCs w:val="28"/>
                <w:lang w:val="ru-RU"/>
              </w:rPr>
              <w:t>Организация, руководство и порядок прохождения производственной практики</w:t>
            </w:r>
          </w:p>
        </w:tc>
        <w:tc>
          <w:tcPr>
            <w:tcW w:w="799" w:type="dxa"/>
          </w:tcPr>
          <w:p w14:paraId="50FF9B41" w14:textId="77777777" w:rsidR="00B41834" w:rsidRPr="00720837" w:rsidRDefault="00B41834" w:rsidP="00C56EE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sz w:val="28"/>
                <w:szCs w:val="28"/>
                <w:lang w:val="ru-RU"/>
              </w:rPr>
            </w:pPr>
            <w:r w:rsidRPr="00720837">
              <w:rPr>
                <w:sz w:val="28"/>
                <w:szCs w:val="28"/>
                <w:lang w:val="ru-RU"/>
              </w:rPr>
              <w:t>5</w:t>
            </w:r>
          </w:p>
        </w:tc>
      </w:tr>
      <w:tr w:rsidR="00B41834" w:rsidRPr="00720837" w14:paraId="5C98174B" w14:textId="77777777" w:rsidTr="00006B61">
        <w:trPr>
          <w:trHeight w:val="397"/>
        </w:trPr>
        <w:tc>
          <w:tcPr>
            <w:tcW w:w="8217" w:type="dxa"/>
          </w:tcPr>
          <w:p w14:paraId="40809A71" w14:textId="13549987" w:rsidR="00B41834" w:rsidRPr="00720837" w:rsidRDefault="00B41834" w:rsidP="00C56EEE">
            <w:pPr>
              <w:pStyle w:val="ad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2083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3.Деятельность студента в период прохождения практики</w:t>
            </w:r>
          </w:p>
        </w:tc>
        <w:tc>
          <w:tcPr>
            <w:tcW w:w="799" w:type="dxa"/>
          </w:tcPr>
          <w:p w14:paraId="20B1B5CC" w14:textId="77777777" w:rsidR="00B41834" w:rsidRPr="00720837" w:rsidRDefault="00B41834" w:rsidP="00C56EE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sz w:val="28"/>
                <w:szCs w:val="28"/>
                <w:lang w:val="ru-RU"/>
              </w:rPr>
            </w:pPr>
            <w:r w:rsidRPr="00720837">
              <w:rPr>
                <w:sz w:val="28"/>
                <w:szCs w:val="28"/>
                <w:lang w:val="ru-RU"/>
              </w:rPr>
              <w:t>7</w:t>
            </w:r>
          </w:p>
        </w:tc>
      </w:tr>
      <w:tr w:rsidR="00B41834" w:rsidRPr="00720837" w14:paraId="3F6669BF" w14:textId="77777777" w:rsidTr="00006B61">
        <w:tc>
          <w:tcPr>
            <w:tcW w:w="8217" w:type="dxa"/>
          </w:tcPr>
          <w:p w14:paraId="51C27D53" w14:textId="77777777" w:rsidR="00B41834" w:rsidRPr="00720837" w:rsidRDefault="00B41834" w:rsidP="00C56EEE">
            <w:pPr>
              <w:pStyle w:val="ad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2083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4.Отчетность и порядок завершения работы обучающимися</w:t>
            </w:r>
          </w:p>
        </w:tc>
        <w:tc>
          <w:tcPr>
            <w:tcW w:w="799" w:type="dxa"/>
          </w:tcPr>
          <w:p w14:paraId="2D4EB444" w14:textId="63586053" w:rsidR="00B41834" w:rsidRPr="00720837" w:rsidRDefault="00D37ABC" w:rsidP="00C56EE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8</w:t>
            </w:r>
          </w:p>
        </w:tc>
      </w:tr>
      <w:tr w:rsidR="00B41834" w:rsidRPr="00720837" w14:paraId="6706EF56" w14:textId="77777777" w:rsidTr="00006B61">
        <w:tc>
          <w:tcPr>
            <w:tcW w:w="8217" w:type="dxa"/>
          </w:tcPr>
          <w:p w14:paraId="50C4BB9C" w14:textId="77777777" w:rsidR="00B41834" w:rsidRDefault="00B41834" w:rsidP="00C56EEE">
            <w:pPr>
              <w:rPr>
                <w:b/>
                <w:bCs/>
                <w:sz w:val="28"/>
                <w:szCs w:val="28"/>
                <w:lang w:val="ru-RU"/>
              </w:rPr>
            </w:pPr>
            <w:r w:rsidRPr="00720837">
              <w:rPr>
                <w:b/>
                <w:bCs/>
                <w:sz w:val="28"/>
                <w:szCs w:val="28"/>
                <w:lang w:val="ru-RU"/>
              </w:rPr>
              <w:t>5.Методические указания по составлению отчета</w:t>
            </w:r>
          </w:p>
          <w:p w14:paraId="56F3A472" w14:textId="76347E7D" w:rsidR="00006B61" w:rsidRPr="00720837" w:rsidRDefault="00006B61" w:rsidP="00C56EEE">
            <w:pPr>
              <w:rPr>
                <w:b/>
                <w:bCs/>
                <w:sz w:val="28"/>
                <w:szCs w:val="28"/>
                <w:lang w:val="ru-RU"/>
              </w:rPr>
            </w:pPr>
            <w:r>
              <w:rPr>
                <w:b/>
                <w:bCs/>
                <w:sz w:val="28"/>
                <w:szCs w:val="28"/>
                <w:lang w:val="ru-RU"/>
              </w:rPr>
              <w:t>6.</w:t>
            </w:r>
            <w:r>
              <w:rPr>
                <w:b/>
                <w:bCs/>
                <w:color w:val="000000" w:themeColor="text1"/>
                <w:lang w:val="ru-RU"/>
              </w:rPr>
              <w:t>Т</w:t>
            </w:r>
            <w:r w:rsidRPr="001D5FA4">
              <w:rPr>
                <w:b/>
                <w:bCs/>
                <w:color w:val="000000" w:themeColor="text1"/>
                <w:sz w:val="28"/>
                <w:szCs w:val="28"/>
                <w:lang w:val="ru-RU"/>
              </w:rPr>
              <w:t>ребования к оформлению отчёта</w:t>
            </w:r>
          </w:p>
        </w:tc>
        <w:tc>
          <w:tcPr>
            <w:tcW w:w="799" w:type="dxa"/>
          </w:tcPr>
          <w:p w14:paraId="3ADB961D" w14:textId="77777777" w:rsidR="00B41834" w:rsidRDefault="00D37ABC" w:rsidP="00C56EE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9</w:t>
            </w:r>
          </w:p>
          <w:p w14:paraId="5BF87E02" w14:textId="151AB15A" w:rsidR="00006B61" w:rsidRPr="00720837" w:rsidRDefault="00006B61" w:rsidP="00C56EE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9</w:t>
            </w:r>
          </w:p>
        </w:tc>
      </w:tr>
      <w:tr w:rsidR="00B41834" w14:paraId="03ABB9F0" w14:textId="77777777" w:rsidTr="00006B61">
        <w:tc>
          <w:tcPr>
            <w:tcW w:w="8217" w:type="dxa"/>
          </w:tcPr>
          <w:p w14:paraId="1018A391" w14:textId="77777777" w:rsidR="00B41834" w:rsidRPr="00720837" w:rsidRDefault="00B41834" w:rsidP="00C56EEE">
            <w:pPr>
              <w:rPr>
                <w:sz w:val="28"/>
                <w:szCs w:val="28"/>
                <w:lang w:val="ru-RU"/>
              </w:rPr>
            </w:pPr>
            <w:r w:rsidRPr="00720837">
              <w:rPr>
                <w:sz w:val="28"/>
                <w:szCs w:val="28"/>
                <w:lang w:val="ru-RU"/>
              </w:rPr>
              <w:t>Приложение 1</w:t>
            </w:r>
          </w:p>
        </w:tc>
        <w:tc>
          <w:tcPr>
            <w:tcW w:w="799" w:type="dxa"/>
          </w:tcPr>
          <w:p w14:paraId="1C47A5AE" w14:textId="703D1713" w:rsidR="00B41834" w:rsidRPr="00720837" w:rsidRDefault="00D37ABC" w:rsidP="00C56EE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10</w:t>
            </w:r>
          </w:p>
        </w:tc>
      </w:tr>
      <w:tr w:rsidR="00B41834" w14:paraId="190AB833" w14:textId="77777777" w:rsidTr="00006B61">
        <w:tc>
          <w:tcPr>
            <w:tcW w:w="8217" w:type="dxa"/>
          </w:tcPr>
          <w:p w14:paraId="6E08E8BA" w14:textId="77777777" w:rsidR="00B41834" w:rsidRPr="00720837" w:rsidRDefault="00B41834" w:rsidP="00C56EEE">
            <w:pPr>
              <w:rPr>
                <w:sz w:val="28"/>
                <w:szCs w:val="28"/>
                <w:lang w:val="ru-RU"/>
              </w:rPr>
            </w:pPr>
            <w:r w:rsidRPr="00720837">
              <w:rPr>
                <w:sz w:val="28"/>
                <w:szCs w:val="28"/>
                <w:lang w:val="ru-RU"/>
              </w:rPr>
              <w:t>Приложение 2</w:t>
            </w:r>
          </w:p>
        </w:tc>
        <w:tc>
          <w:tcPr>
            <w:tcW w:w="799" w:type="dxa"/>
          </w:tcPr>
          <w:p w14:paraId="66D51EC7" w14:textId="2CF221DF" w:rsidR="00B41834" w:rsidRPr="00720837" w:rsidRDefault="00B41834" w:rsidP="00C56EE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sz w:val="28"/>
                <w:szCs w:val="28"/>
                <w:lang w:val="ru-RU"/>
              </w:rPr>
            </w:pPr>
            <w:r w:rsidRPr="00720837">
              <w:rPr>
                <w:sz w:val="28"/>
                <w:szCs w:val="28"/>
                <w:lang w:val="ru-RU"/>
              </w:rPr>
              <w:t>1</w:t>
            </w:r>
            <w:r w:rsidR="00D37ABC">
              <w:rPr>
                <w:sz w:val="28"/>
                <w:szCs w:val="28"/>
                <w:lang w:val="ru-RU"/>
              </w:rPr>
              <w:t>1</w:t>
            </w:r>
          </w:p>
        </w:tc>
      </w:tr>
      <w:tr w:rsidR="00B41834" w14:paraId="2B01CD45" w14:textId="77777777" w:rsidTr="00006B61">
        <w:tc>
          <w:tcPr>
            <w:tcW w:w="8217" w:type="dxa"/>
          </w:tcPr>
          <w:p w14:paraId="4B493253" w14:textId="77777777" w:rsidR="00B41834" w:rsidRPr="00720837" w:rsidRDefault="00B41834" w:rsidP="00C56EEE">
            <w:pPr>
              <w:rPr>
                <w:sz w:val="28"/>
                <w:szCs w:val="28"/>
                <w:lang w:val="ru-RU"/>
              </w:rPr>
            </w:pPr>
            <w:r w:rsidRPr="00720837">
              <w:rPr>
                <w:sz w:val="28"/>
                <w:szCs w:val="28"/>
                <w:lang w:val="ru-RU"/>
              </w:rPr>
              <w:t>Приложение 3</w:t>
            </w:r>
          </w:p>
        </w:tc>
        <w:tc>
          <w:tcPr>
            <w:tcW w:w="799" w:type="dxa"/>
          </w:tcPr>
          <w:p w14:paraId="521C8406" w14:textId="00994765" w:rsidR="00B41834" w:rsidRPr="00720837" w:rsidRDefault="00B41834" w:rsidP="00C56EE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sz w:val="28"/>
                <w:szCs w:val="28"/>
                <w:lang w:val="ru-RU"/>
              </w:rPr>
            </w:pPr>
            <w:r w:rsidRPr="00720837">
              <w:rPr>
                <w:sz w:val="28"/>
                <w:szCs w:val="28"/>
                <w:lang w:val="ru-RU"/>
              </w:rPr>
              <w:t>1</w:t>
            </w:r>
            <w:r w:rsidR="00D37ABC">
              <w:rPr>
                <w:sz w:val="28"/>
                <w:szCs w:val="28"/>
                <w:lang w:val="ru-RU"/>
              </w:rPr>
              <w:t>2</w:t>
            </w:r>
          </w:p>
        </w:tc>
      </w:tr>
    </w:tbl>
    <w:p w14:paraId="7F2CA9E7" w14:textId="77777777" w:rsidR="00B41834" w:rsidRPr="00720837" w:rsidRDefault="00B41834" w:rsidP="00B41834">
      <w:pPr>
        <w:rPr>
          <w:lang w:val="ru-RU"/>
        </w:rPr>
      </w:pPr>
    </w:p>
    <w:p w14:paraId="6F7EFAF3" w14:textId="77777777" w:rsidR="00B41834" w:rsidRDefault="00B41834" w:rsidP="00B41834">
      <w:pPr>
        <w:ind w:firstLine="567"/>
        <w:rPr>
          <w:b/>
          <w:lang w:val="ru-RU"/>
        </w:rPr>
      </w:pPr>
    </w:p>
    <w:p w14:paraId="756E3C07" w14:textId="77777777" w:rsidR="00B41834" w:rsidRDefault="00B41834" w:rsidP="00B41834">
      <w:pPr>
        <w:ind w:firstLine="567"/>
        <w:rPr>
          <w:b/>
          <w:lang w:val="ru-RU"/>
        </w:rPr>
      </w:pPr>
    </w:p>
    <w:p w14:paraId="2101CD35" w14:textId="77777777" w:rsidR="00B41834" w:rsidRDefault="00B41834" w:rsidP="00B41834">
      <w:pPr>
        <w:ind w:firstLine="567"/>
        <w:rPr>
          <w:b/>
          <w:lang w:val="ru-RU"/>
        </w:rPr>
      </w:pPr>
    </w:p>
    <w:p w14:paraId="5D2A3D0C" w14:textId="77777777" w:rsidR="00B41834" w:rsidRDefault="00B41834" w:rsidP="00B41834">
      <w:pPr>
        <w:ind w:firstLine="567"/>
        <w:rPr>
          <w:b/>
          <w:lang w:val="ru-RU"/>
        </w:rPr>
      </w:pPr>
    </w:p>
    <w:p w14:paraId="3874EA8C" w14:textId="77777777" w:rsidR="00B41834" w:rsidRDefault="00B41834" w:rsidP="00B41834">
      <w:pPr>
        <w:ind w:firstLine="567"/>
        <w:rPr>
          <w:b/>
          <w:lang w:val="ru-RU"/>
        </w:rPr>
      </w:pPr>
    </w:p>
    <w:p w14:paraId="7856D9FE" w14:textId="77777777" w:rsidR="00B41834" w:rsidRDefault="00B41834" w:rsidP="00B41834">
      <w:pPr>
        <w:ind w:firstLine="567"/>
        <w:rPr>
          <w:b/>
          <w:lang w:val="ru-RU"/>
        </w:rPr>
      </w:pPr>
    </w:p>
    <w:p w14:paraId="36F5DD02" w14:textId="77777777" w:rsidR="00B41834" w:rsidRDefault="00B41834" w:rsidP="00B41834">
      <w:pPr>
        <w:ind w:firstLine="567"/>
        <w:rPr>
          <w:b/>
          <w:lang w:val="ru-RU"/>
        </w:rPr>
      </w:pPr>
    </w:p>
    <w:p w14:paraId="112C799C" w14:textId="77777777" w:rsidR="00B41834" w:rsidRPr="00720837" w:rsidRDefault="00B41834" w:rsidP="00B41834"/>
    <w:p w14:paraId="178ABF42" w14:textId="77777777" w:rsidR="00B41834" w:rsidRDefault="00B41834">
      <w:pPr>
        <w:rPr>
          <w:lang w:val="ru-RU"/>
        </w:rPr>
      </w:pPr>
    </w:p>
    <w:p w14:paraId="345CB6B2" w14:textId="77777777" w:rsidR="001D5FA4" w:rsidRDefault="001D5FA4">
      <w:pPr>
        <w:rPr>
          <w:lang w:val="ru-RU"/>
        </w:rPr>
      </w:pPr>
    </w:p>
    <w:p w14:paraId="2D01F7A3" w14:textId="77777777" w:rsidR="001D5FA4" w:rsidRDefault="001D5FA4">
      <w:pPr>
        <w:rPr>
          <w:lang w:val="ru-RU"/>
        </w:rPr>
      </w:pPr>
    </w:p>
    <w:p w14:paraId="0E32BC80" w14:textId="77777777" w:rsidR="001D5FA4" w:rsidRDefault="001D5FA4">
      <w:pPr>
        <w:rPr>
          <w:lang w:val="ru-RU"/>
        </w:rPr>
      </w:pPr>
    </w:p>
    <w:p w14:paraId="11752E7C" w14:textId="77777777" w:rsidR="001D5FA4" w:rsidRDefault="001D5FA4">
      <w:pPr>
        <w:rPr>
          <w:lang w:val="ru-RU"/>
        </w:rPr>
      </w:pPr>
    </w:p>
    <w:p w14:paraId="25477F4B" w14:textId="77777777" w:rsidR="001D5FA4" w:rsidRDefault="001D5FA4">
      <w:pPr>
        <w:rPr>
          <w:lang w:val="ru-RU"/>
        </w:rPr>
      </w:pPr>
    </w:p>
    <w:p w14:paraId="502C88B2" w14:textId="77777777" w:rsidR="001D5FA4" w:rsidRDefault="001D5FA4">
      <w:pPr>
        <w:rPr>
          <w:lang w:val="ru-RU"/>
        </w:rPr>
      </w:pPr>
    </w:p>
    <w:p w14:paraId="23D2649D" w14:textId="77777777" w:rsidR="001D5FA4" w:rsidRDefault="001D5FA4">
      <w:pPr>
        <w:rPr>
          <w:lang w:val="ru-RU"/>
        </w:rPr>
      </w:pPr>
    </w:p>
    <w:p w14:paraId="6893A1A1" w14:textId="77777777" w:rsidR="001D5FA4" w:rsidRDefault="001D5FA4">
      <w:pPr>
        <w:rPr>
          <w:lang w:val="ru-RU"/>
        </w:rPr>
      </w:pPr>
    </w:p>
    <w:p w14:paraId="3127D820" w14:textId="77777777" w:rsidR="001D5FA4" w:rsidRDefault="001D5FA4">
      <w:pPr>
        <w:rPr>
          <w:lang w:val="ru-RU"/>
        </w:rPr>
      </w:pPr>
    </w:p>
    <w:p w14:paraId="35459AC4" w14:textId="77777777" w:rsidR="001D5FA4" w:rsidRDefault="001D5FA4">
      <w:pPr>
        <w:rPr>
          <w:lang w:val="ru-RU"/>
        </w:rPr>
      </w:pPr>
    </w:p>
    <w:p w14:paraId="5936220C" w14:textId="77777777" w:rsidR="001D5FA4" w:rsidRDefault="001D5FA4">
      <w:pPr>
        <w:rPr>
          <w:lang w:val="ru-RU"/>
        </w:rPr>
      </w:pPr>
    </w:p>
    <w:p w14:paraId="7F2F18F8" w14:textId="77777777" w:rsidR="001D5FA4" w:rsidRDefault="001D5FA4">
      <w:pPr>
        <w:rPr>
          <w:lang w:val="ru-RU"/>
        </w:rPr>
      </w:pPr>
    </w:p>
    <w:p w14:paraId="7595E27E" w14:textId="77777777" w:rsidR="001D5FA4" w:rsidRDefault="001D5FA4">
      <w:pPr>
        <w:rPr>
          <w:lang w:val="ru-RU"/>
        </w:rPr>
      </w:pPr>
    </w:p>
    <w:p w14:paraId="4A1A12F7" w14:textId="77777777" w:rsidR="001D5FA4" w:rsidRDefault="001D5FA4">
      <w:pPr>
        <w:rPr>
          <w:lang w:val="ru-RU"/>
        </w:rPr>
      </w:pPr>
    </w:p>
    <w:p w14:paraId="40206E95" w14:textId="77777777" w:rsidR="001D5FA4" w:rsidRDefault="001D5FA4">
      <w:pPr>
        <w:rPr>
          <w:lang w:val="ru-RU"/>
        </w:rPr>
      </w:pPr>
    </w:p>
    <w:p w14:paraId="08FDF92E" w14:textId="77777777" w:rsidR="001D5FA4" w:rsidRDefault="001D5FA4">
      <w:pPr>
        <w:rPr>
          <w:lang w:val="ru-RU"/>
        </w:rPr>
      </w:pPr>
    </w:p>
    <w:p w14:paraId="3061A339" w14:textId="77777777" w:rsidR="001D5FA4" w:rsidRDefault="001D5FA4">
      <w:pPr>
        <w:rPr>
          <w:lang w:val="ru-RU"/>
        </w:rPr>
      </w:pPr>
    </w:p>
    <w:p w14:paraId="4D26C263" w14:textId="77777777" w:rsidR="001D5FA4" w:rsidRDefault="001D5FA4">
      <w:pPr>
        <w:rPr>
          <w:lang w:val="ru-RU"/>
        </w:rPr>
      </w:pPr>
    </w:p>
    <w:p w14:paraId="7D080A96" w14:textId="77777777" w:rsidR="001D5FA4" w:rsidRDefault="001D5FA4">
      <w:pPr>
        <w:rPr>
          <w:lang w:val="ru-RU"/>
        </w:rPr>
      </w:pPr>
    </w:p>
    <w:p w14:paraId="48F5EB93" w14:textId="77777777" w:rsidR="001D5FA4" w:rsidRDefault="001D5FA4">
      <w:pPr>
        <w:rPr>
          <w:lang w:val="ru-RU"/>
        </w:rPr>
      </w:pPr>
    </w:p>
    <w:p w14:paraId="4E6956F7" w14:textId="77777777" w:rsidR="001D5FA4" w:rsidRDefault="001D5FA4">
      <w:pPr>
        <w:rPr>
          <w:lang w:val="ru-RU"/>
        </w:rPr>
      </w:pPr>
    </w:p>
    <w:p w14:paraId="638B12D6" w14:textId="77777777" w:rsidR="001D5FA4" w:rsidRDefault="001D5FA4">
      <w:pPr>
        <w:rPr>
          <w:lang w:val="ru-RU"/>
        </w:rPr>
      </w:pPr>
    </w:p>
    <w:p w14:paraId="6B77DCC4" w14:textId="77777777" w:rsidR="001D5FA4" w:rsidRDefault="001D5FA4">
      <w:pPr>
        <w:rPr>
          <w:lang w:val="ru-RU"/>
        </w:rPr>
      </w:pPr>
    </w:p>
    <w:p w14:paraId="4692C169" w14:textId="77777777" w:rsidR="001D5FA4" w:rsidRDefault="001D5FA4">
      <w:pPr>
        <w:rPr>
          <w:lang w:val="ru-RU"/>
        </w:rPr>
      </w:pPr>
    </w:p>
    <w:p w14:paraId="72440C68" w14:textId="77777777" w:rsidR="001D5FA4" w:rsidRDefault="001D5FA4">
      <w:pPr>
        <w:rPr>
          <w:lang w:val="ru-RU"/>
        </w:rPr>
      </w:pPr>
    </w:p>
    <w:p w14:paraId="13440D1C" w14:textId="77777777" w:rsidR="001D5FA4" w:rsidRPr="00D274FF" w:rsidRDefault="001D5FA4" w:rsidP="001D5FA4">
      <w:pPr>
        <w:ind w:firstLine="567"/>
        <w:jc w:val="center"/>
        <w:rPr>
          <w:lang w:val="ru-RU"/>
        </w:rPr>
      </w:pPr>
      <w:r w:rsidRPr="00D274FF">
        <w:rPr>
          <w:b/>
          <w:lang w:val="ru-RU"/>
        </w:rPr>
        <w:lastRenderedPageBreak/>
        <w:t xml:space="preserve">1 </w:t>
      </w:r>
      <w:r w:rsidRPr="00D274FF">
        <w:rPr>
          <w:b/>
          <w:caps/>
          <w:lang w:val="ru-RU"/>
        </w:rPr>
        <w:t>Общие положения</w:t>
      </w:r>
    </w:p>
    <w:p w14:paraId="34B798CE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  <w:b/>
        </w:rPr>
      </w:pPr>
    </w:p>
    <w:p w14:paraId="026DE211" w14:textId="77777777" w:rsidR="001D5FA4" w:rsidRPr="00D274FF" w:rsidRDefault="001D5FA4" w:rsidP="001D5FA4">
      <w:pPr>
        <w:ind w:firstLine="567"/>
        <w:jc w:val="both"/>
        <w:rPr>
          <w:b/>
          <w:lang w:val="ru-RU"/>
        </w:rPr>
      </w:pPr>
      <w:r w:rsidRPr="00D274FF">
        <w:rPr>
          <w:lang w:val="ru-RU"/>
        </w:rPr>
        <w:t xml:space="preserve">Производственная практика обучающихся является составной частью основной образовательной программы 6В04204 «Юриспруденция ». </w:t>
      </w:r>
    </w:p>
    <w:p w14:paraId="4C8667BD" w14:textId="77777777" w:rsidR="001D5FA4" w:rsidRPr="00D274FF" w:rsidRDefault="001D5FA4" w:rsidP="001D5FA4">
      <w:pPr>
        <w:shd w:val="clear" w:color="auto" w:fill="FFFFFF"/>
        <w:ind w:firstLine="709"/>
        <w:jc w:val="both"/>
        <w:rPr>
          <w:lang w:val="ru-RU"/>
        </w:rPr>
      </w:pPr>
      <w:r w:rsidRPr="00D274FF">
        <w:rPr>
          <w:lang w:val="ru-RU"/>
        </w:rPr>
        <w:t xml:space="preserve">Производственная практика – это одна из важнейших составляющих профессиональной подготовки кадров по направлению 6В04204 «Юриспруденция ». Она представляет собой эффективный механизм имплементации полученных знаний и умений из области теории в область повседневной профессиональной деятельности. Являясь центральным звеном в системе подготовки специалистов, профессиональная практика помогает студентам глубже осознать правильность осуществления своего профессионального выбора, проверить усвоение теоретических знаний, полученных в процессе обучения, определить профессионально важные качества будущей специальности. Использование уникальных возможностей организации позволяет уже в процессе образовательной деятельности адаптировать знания и навыки студентов к условиям конкретной профессиональной деятельности.   </w:t>
      </w:r>
    </w:p>
    <w:p w14:paraId="5B469507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146D93">
        <w:rPr>
          <w:rFonts w:ascii="Times New Roman" w:hAnsi="Times New Roman" w:cs="Times New Roman"/>
        </w:rPr>
        <w:t xml:space="preserve">Производственная практика направлена на расширение и закрепление теоретических и практических знаний, полученных обучающимися в рамках академического периода обучения, приобретение и совершенствование практических навыков по избранной образовательной программе, подготовку к будущей профессиональной   деятельности. Это активная индивидуальная форма обучения студентов, в ходе которой вырабатываются умения и навыки по самостоятельной работе, опираясь на индивидуальные планы и задания. </w:t>
      </w:r>
    </w:p>
    <w:p w14:paraId="3DD01671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</w:p>
    <w:p w14:paraId="72F9D247" w14:textId="77777777" w:rsidR="001D5FA4" w:rsidRPr="00146D93" w:rsidRDefault="001D5FA4" w:rsidP="001D5FA4">
      <w:pPr>
        <w:pStyle w:val="ad"/>
        <w:ind w:firstLine="708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О</w:t>
      </w:r>
      <w:r w:rsidRPr="00146D93">
        <w:rPr>
          <w:rFonts w:ascii="Times New Roman" w:hAnsi="Times New Roman" w:cs="Times New Roman"/>
          <w:b/>
        </w:rPr>
        <w:t xml:space="preserve">пределение места </w:t>
      </w:r>
      <w:r>
        <w:rPr>
          <w:rFonts w:ascii="Times New Roman" w:hAnsi="Times New Roman" w:cs="Times New Roman"/>
          <w:b/>
        </w:rPr>
        <w:t xml:space="preserve">производственной </w:t>
      </w:r>
      <w:r w:rsidRPr="00146D93">
        <w:rPr>
          <w:rFonts w:ascii="Times New Roman" w:hAnsi="Times New Roman" w:cs="Times New Roman"/>
          <w:b/>
        </w:rPr>
        <w:t>практики в учебном процессе</w:t>
      </w:r>
    </w:p>
    <w:p w14:paraId="7504D6D7" w14:textId="77777777" w:rsidR="001D5FA4" w:rsidRPr="00D274FF" w:rsidRDefault="001D5FA4" w:rsidP="001D5FA4">
      <w:pPr>
        <w:shd w:val="clear" w:color="auto" w:fill="FFFFFF"/>
        <w:ind w:firstLine="567"/>
        <w:jc w:val="both"/>
        <w:rPr>
          <w:lang w:val="ru-RU"/>
        </w:rPr>
      </w:pPr>
    </w:p>
    <w:p w14:paraId="55B2E945" w14:textId="77777777" w:rsidR="001D5FA4" w:rsidRPr="00D274FF" w:rsidRDefault="001D5FA4" w:rsidP="001D5FA4">
      <w:pPr>
        <w:shd w:val="clear" w:color="auto" w:fill="FFFFFF"/>
        <w:ind w:firstLine="567"/>
        <w:jc w:val="both"/>
        <w:rPr>
          <w:lang w:val="ru-RU"/>
        </w:rPr>
      </w:pPr>
      <w:r w:rsidRPr="00D274FF">
        <w:rPr>
          <w:lang w:val="ru-RU"/>
        </w:rPr>
        <w:t>Производственная практика является важной составной частью учебного процесса по основной образовательной программе профессионального высшего образования и включается в рабочие учебные планы всех форм обучения в соответствии с требованиями Государственного общеобязательного стандарта образования.</w:t>
      </w:r>
    </w:p>
    <w:p w14:paraId="4BABDCF3" w14:textId="77777777" w:rsidR="001D5FA4" w:rsidRPr="00D274FF" w:rsidRDefault="001D5FA4" w:rsidP="001D5FA4">
      <w:pPr>
        <w:shd w:val="clear" w:color="auto" w:fill="FFFFFF"/>
        <w:ind w:firstLine="567"/>
        <w:jc w:val="both"/>
        <w:rPr>
          <w:lang w:val="ru-RU"/>
        </w:rPr>
      </w:pPr>
      <w:r w:rsidRPr="00D274FF">
        <w:rPr>
          <w:lang w:val="ru-RU"/>
        </w:rPr>
        <w:t xml:space="preserve">Основным содержанием </w:t>
      </w:r>
      <w:r>
        <w:rPr>
          <w:lang w:val="ru-RU"/>
        </w:rPr>
        <w:t xml:space="preserve">производственной </w:t>
      </w:r>
      <w:r w:rsidRPr="00D274FF">
        <w:rPr>
          <w:lang w:val="ru-RU"/>
        </w:rPr>
        <w:t xml:space="preserve">практики является выполнение практических, учебных или производственных заданий в организациях или учреждениях, соответствующим характеру профессиональной деятельности будущего специалиста. </w:t>
      </w:r>
      <w:r>
        <w:rPr>
          <w:lang w:val="ru-RU"/>
        </w:rPr>
        <w:t xml:space="preserve">Производственная </w:t>
      </w:r>
      <w:r w:rsidRPr="00D274FF">
        <w:rPr>
          <w:lang w:val="ru-RU"/>
        </w:rPr>
        <w:t>практика позволяет эффективно сочетать теоретические знания с практической подготовкой, и направлена на привитие студентам умений и навыков, специфичных для избранной образовательной программы.</w:t>
      </w:r>
    </w:p>
    <w:p w14:paraId="1B482ACD" w14:textId="77777777" w:rsidR="001D5FA4" w:rsidRPr="00D274FF" w:rsidRDefault="001D5FA4" w:rsidP="001D5FA4">
      <w:pPr>
        <w:ind w:firstLine="567"/>
        <w:jc w:val="both"/>
        <w:rPr>
          <w:lang w:val="ru-RU"/>
        </w:rPr>
      </w:pPr>
      <w:r w:rsidRPr="00D274FF">
        <w:rPr>
          <w:lang w:val="ru-RU"/>
        </w:rPr>
        <w:t xml:space="preserve">Дата начала и окончания производственной практики устанавливается графиком проведения производственных практик студентов в соответствии с академическим календарем, рабочим учебным планом и образовательной программой.  </w:t>
      </w:r>
    </w:p>
    <w:p w14:paraId="3A9EA9C1" w14:textId="77777777" w:rsidR="001D5FA4" w:rsidRPr="00146D93" w:rsidRDefault="001D5FA4" w:rsidP="001D5FA4">
      <w:pPr>
        <w:pStyle w:val="ad"/>
        <w:ind w:left="1017"/>
        <w:jc w:val="both"/>
        <w:rPr>
          <w:rFonts w:ascii="Times New Roman" w:hAnsi="Times New Roman" w:cs="Times New Roman"/>
          <w:b/>
        </w:rPr>
      </w:pPr>
    </w:p>
    <w:p w14:paraId="73E31C30" w14:textId="77777777" w:rsidR="001D5FA4" w:rsidRPr="00146D93" w:rsidRDefault="001D5FA4" w:rsidP="001D5FA4">
      <w:pPr>
        <w:pStyle w:val="ad"/>
        <w:ind w:firstLine="567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Ц</w:t>
      </w:r>
      <w:r w:rsidRPr="00146D93">
        <w:rPr>
          <w:rFonts w:ascii="Times New Roman" w:hAnsi="Times New Roman" w:cs="Times New Roman"/>
          <w:b/>
        </w:rPr>
        <w:t>ель и задачи производственной практики</w:t>
      </w:r>
    </w:p>
    <w:p w14:paraId="6ABD5DCA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</w:p>
    <w:p w14:paraId="7DC3EE10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25022E">
        <w:rPr>
          <w:rFonts w:ascii="Times New Roman" w:hAnsi="Times New Roman" w:cs="Times New Roman"/>
          <w:b/>
          <w:bCs/>
          <w:i/>
        </w:rPr>
        <w:t xml:space="preserve">Целью </w:t>
      </w:r>
      <w:r w:rsidRPr="0025022E">
        <w:rPr>
          <w:rFonts w:ascii="Times New Roman" w:hAnsi="Times New Roman" w:cs="Times New Roman"/>
          <w:iCs/>
        </w:rPr>
        <w:t>прохождения</w:t>
      </w:r>
      <w:r w:rsidRPr="00146D93">
        <w:rPr>
          <w:rFonts w:ascii="Times New Roman" w:hAnsi="Times New Roman" w:cs="Times New Roman"/>
          <w:i/>
        </w:rPr>
        <w:t xml:space="preserve"> </w:t>
      </w:r>
      <w:r w:rsidRPr="00D274FF">
        <w:rPr>
          <w:rFonts w:ascii="Times New Roman" w:hAnsi="Times New Roman" w:cs="Times New Roman"/>
          <w:bCs/>
        </w:rPr>
        <w:t>производственной</w:t>
      </w:r>
      <w:r w:rsidRPr="00146D93">
        <w:rPr>
          <w:rFonts w:ascii="Times New Roman" w:hAnsi="Times New Roman" w:cs="Times New Roman"/>
          <w:i/>
        </w:rPr>
        <w:t xml:space="preserve"> практики</w:t>
      </w:r>
      <w:r w:rsidRPr="00146D93">
        <w:rPr>
          <w:rFonts w:ascii="Times New Roman" w:hAnsi="Times New Roman" w:cs="Times New Roman"/>
        </w:rPr>
        <w:t xml:space="preserve"> является формирование у обучающихся положительной мотивации к профессиональной деятельности и развитию профессиональных компетенций, обеспечивающих готовность к самостоятельной практической деятельности в соответствии с профилем подготовки и проведению различных видов  правоприменительных действий с использованием инновационных  подходов и  технологий; формирование умений выполнения проектировочных, конструктивных, организаторских, коммуникативных и воспитательных функций, связанных с эффективным правоприменением; закрепление психолого-педагогических и юридических  знаний в области профессиональной подготовки и приобретение </w:t>
      </w:r>
      <w:r w:rsidRPr="00146D93">
        <w:rPr>
          <w:rFonts w:ascii="Times New Roman" w:hAnsi="Times New Roman" w:cs="Times New Roman"/>
        </w:rPr>
        <w:lastRenderedPageBreak/>
        <w:t xml:space="preserve">навыков творческого подхода к решению конкретных теоретических и практических задач. </w:t>
      </w:r>
    </w:p>
    <w:p w14:paraId="6090DA4A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25022E">
        <w:rPr>
          <w:rFonts w:ascii="Times New Roman" w:hAnsi="Times New Roman" w:cs="Times New Roman"/>
          <w:b/>
          <w:bCs/>
          <w:i/>
        </w:rPr>
        <w:t>Задачами</w:t>
      </w:r>
      <w:r w:rsidRPr="00146D93">
        <w:rPr>
          <w:rFonts w:ascii="Times New Roman" w:hAnsi="Times New Roman" w:cs="Times New Roman"/>
          <w:i/>
        </w:rPr>
        <w:t xml:space="preserve"> </w:t>
      </w:r>
      <w:r w:rsidRPr="0025022E">
        <w:rPr>
          <w:rFonts w:ascii="Times New Roman" w:hAnsi="Times New Roman" w:cs="Times New Roman"/>
          <w:bCs/>
        </w:rPr>
        <w:t>производственной</w:t>
      </w:r>
      <w:r w:rsidRPr="00146D93">
        <w:rPr>
          <w:rFonts w:ascii="Times New Roman" w:hAnsi="Times New Roman" w:cs="Times New Roman"/>
          <w:i/>
        </w:rPr>
        <w:t xml:space="preserve"> практики</w:t>
      </w:r>
      <w:r w:rsidRPr="00146D93">
        <w:rPr>
          <w:rFonts w:ascii="Times New Roman" w:hAnsi="Times New Roman" w:cs="Times New Roman"/>
        </w:rPr>
        <w:t xml:space="preserve"> является: приобретение опыта самостоятельной работы в условиях органов и учреждений практической юриспруденции; формирование у обучающихся целостного представления о практической деятельности, правовых системах и структурах учреждений правоприменительных органов; развитие личностно-профессиональных качеств специалиста-юриста; освоение диагностических методик и эмпирических методов изучения уголовно-правовых и криминологических аспектов борьбы с преступностью; исследование передовых достижений юриспруденции в сфере гражданского законодательства, правовой науки  и профильного высшего образования, современного состояния отраслевого законодательства,  передового опыта практики его применения.</w:t>
      </w:r>
    </w:p>
    <w:p w14:paraId="30133A1A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146D93">
        <w:rPr>
          <w:rFonts w:ascii="Times New Roman" w:hAnsi="Times New Roman" w:cs="Times New Roman"/>
          <w:lang w:val="kk-KZ"/>
        </w:rPr>
        <w:t>Производственная</w:t>
      </w:r>
      <w:r w:rsidRPr="00146D93">
        <w:rPr>
          <w:rFonts w:ascii="Times New Roman" w:hAnsi="Times New Roman" w:cs="Times New Roman"/>
        </w:rPr>
        <w:t xml:space="preserve"> практика имеет интегративный, комплексный характер, так как базируется в своем содержании на навыках, умениях и компетенциях, приобретенных студентами во время теоретического обучения и прохождения учебной практики. </w:t>
      </w:r>
    </w:p>
    <w:p w14:paraId="6CA8BC87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146D93">
        <w:rPr>
          <w:rFonts w:ascii="Times New Roman" w:hAnsi="Times New Roman" w:cs="Times New Roman"/>
        </w:rPr>
        <w:t xml:space="preserve">Целью </w:t>
      </w:r>
      <w:r w:rsidRPr="00146D93">
        <w:rPr>
          <w:rFonts w:ascii="Times New Roman" w:hAnsi="Times New Roman" w:cs="Times New Roman"/>
          <w:lang w:val="kk-KZ"/>
        </w:rPr>
        <w:t>производственной</w:t>
      </w:r>
      <w:r w:rsidRPr="00146D93">
        <w:rPr>
          <w:rFonts w:ascii="Times New Roman" w:hAnsi="Times New Roman" w:cs="Times New Roman"/>
        </w:rPr>
        <w:t xml:space="preserve"> практики является создание условий, позволяющих студентам приобрести практические навыки самостоятельной практической деятельности и овладеть основами профессионального мастерства.</w:t>
      </w:r>
    </w:p>
    <w:p w14:paraId="20557304" w14:textId="77777777" w:rsidR="001D5FA4" w:rsidRPr="00D274FF" w:rsidRDefault="001D5FA4" w:rsidP="001D5FA4">
      <w:pPr>
        <w:shd w:val="clear" w:color="auto" w:fill="FFFFFF"/>
        <w:ind w:right="150" w:firstLine="567"/>
        <w:jc w:val="both"/>
        <w:rPr>
          <w:color w:val="000000"/>
          <w:spacing w:val="3"/>
          <w:lang w:val="ru-RU"/>
        </w:rPr>
      </w:pPr>
      <w:r w:rsidRPr="00146D93">
        <w:rPr>
          <w:lang w:val="kk-KZ"/>
        </w:rPr>
        <w:t>Производственная</w:t>
      </w:r>
      <w:r>
        <w:rPr>
          <w:lang w:val="kk-KZ"/>
        </w:rPr>
        <w:t xml:space="preserve"> </w:t>
      </w:r>
      <w:r w:rsidRPr="00D274FF">
        <w:rPr>
          <w:color w:val="000000"/>
          <w:spacing w:val="3"/>
          <w:lang w:val="ru-RU"/>
        </w:rPr>
        <w:t>практика проходит в соответствии с академическим календарем соответствующего учебного года и образовательной программой обучения по окончании осеннего семестра с отрывом от учебы в институте.</w:t>
      </w:r>
    </w:p>
    <w:p w14:paraId="092A308E" w14:textId="77777777" w:rsidR="001D5FA4" w:rsidRDefault="001D5FA4" w:rsidP="001D5FA4">
      <w:pPr>
        <w:rPr>
          <w:lang w:val="ru-RU"/>
        </w:rPr>
      </w:pPr>
    </w:p>
    <w:p w14:paraId="329571BB" w14:textId="77777777" w:rsidR="001D5FA4" w:rsidRPr="00717A75" w:rsidRDefault="001D5FA4" w:rsidP="001D5FA4">
      <w:pPr>
        <w:ind w:firstLine="567"/>
        <w:jc w:val="center"/>
        <w:rPr>
          <w:b/>
          <w:bCs/>
          <w:lang w:val="ru-RU"/>
        </w:rPr>
      </w:pPr>
      <w:r>
        <w:rPr>
          <w:b/>
          <w:bCs/>
          <w:lang w:val="ru-RU"/>
        </w:rPr>
        <w:t>К</w:t>
      </w:r>
      <w:r w:rsidRPr="00717A75">
        <w:rPr>
          <w:b/>
          <w:bCs/>
          <w:lang w:val="ru-RU"/>
        </w:rPr>
        <w:t>омпетенции обучающегося, формируемые в результате прохождения практики, знания, умения, навыки</w:t>
      </w:r>
    </w:p>
    <w:p w14:paraId="2A38EAFA" w14:textId="77777777" w:rsidR="001D5FA4" w:rsidRDefault="001D5FA4" w:rsidP="001D5FA4">
      <w:pPr>
        <w:rPr>
          <w:lang w:val="ru-RU"/>
        </w:rPr>
      </w:pPr>
    </w:p>
    <w:p w14:paraId="649B3CB4" w14:textId="77777777" w:rsidR="001D5FA4" w:rsidRPr="00B310C6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B310C6">
        <w:rPr>
          <w:rFonts w:ascii="Times New Roman" w:hAnsi="Times New Roman" w:cs="Times New Roman"/>
        </w:rPr>
        <w:t xml:space="preserve">Студент-практикант в результате прохождения практики </w:t>
      </w:r>
      <w:r w:rsidRPr="00B310C6">
        <w:rPr>
          <w:rFonts w:ascii="Times New Roman" w:eastAsia="Times New Roman" w:hAnsi="Times New Roman" w:cs="Times New Roman"/>
          <w:b/>
          <w:bCs/>
        </w:rPr>
        <w:t>должен знать</w:t>
      </w:r>
      <w:r w:rsidRPr="00B310C6">
        <w:rPr>
          <w:rFonts w:ascii="Times New Roman" w:hAnsi="Times New Roman" w:cs="Times New Roman"/>
        </w:rPr>
        <w:t>:</w:t>
      </w:r>
    </w:p>
    <w:p w14:paraId="3274B4F6" w14:textId="77777777" w:rsidR="001D5FA4" w:rsidRPr="00B310C6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основы действующего законодательства</w:t>
      </w:r>
      <w:r>
        <w:rPr>
          <w:rFonts w:ascii="Times New Roman" w:hAnsi="Times New Roman" w:cs="Times New Roman"/>
        </w:rPr>
        <w:t xml:space="preserve"> РК</w:t>
      </w:r>
      <w:r w:rsidRPr="00B310C6">
        <w:rPr>
          <w:rFonts w:ascii="Times New Roman" w:hAnsi="Times New Roman" w:cs="Times New Roman"/>
        </w:rPr>
        <w:t>;</w:t>
      </w:r>
    </w:p>
    <w:p w14:paraId="424F069A" w14:textId="77777777" w:rsidR="001D5FA4" w:rsidRPr="00B310C6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нормы гражданского, административного, уголовного и процессуального права (в пределах компетенции базы практики);</w:t>
      </w:r>
    </w:p>
    <w:p w14:paraId="6CBD157D" w14:textId="77777777" w:rsidR="001D5FA4" w:rsidRPr="00B310C6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структуру и полномочия органов, в которых проходила практика;</w:t>
      </w:r>
    </w:p>
    <w:p w14:paraId="2CEE4A8E" w14:textId="77777777" w:rsidR="001D5FA4" w:rsidRPr="00B310C6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порядок ведения делопроизводства и оформления юридической документации;</w:t>
      </w:r>
    </w:p>
    <w:p w14:paraId="4CAF03E0" w14:textId="77777777" w:rsidR="001D5FA4" w:rsidRPr="00B310C6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основные виды юридических документов и требования к их составлению;</w:t>
      </w:r>
    </w:p>
    <w:p w14:paraId="71347D7E" w14:textId="77777777" w:rsidR="001D5FA4" w:rsidRPr="00B310C6" w:rsidRDefault="001D5FA4" w:rsidP="001D5FA4">
      <w:pPr>
        <w:pStyle w:val="ad"/>
        <w:jc w:val="both"/>
        <w:rPr>
          <w:rFonts w:ascii="Times New Roman" w:hAnsi="Times New Roman" w:cs="Times New Roman"/>
        </w:rPr>
      </w:pPr>
      <w:r w:rsidRPr="00B310C6">
        <w:rPr>
          <w:rFonts w:ascii="Times New Roman" w:hAnsi="Times New Roman" w:cs="Times New Roman"/>
        </w:rPr>
        <w:t>правила профессиональной этики юриста.</w:t>
      </w:r>
    </w:p>
    <w:p w14:paraId="05BF31CE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B310C6">
        <w:rPr>
          <w:rFonts w:ascii="Times New Roman" w:hAnsi="Times New Roman" w:cs="Times New Roman"/>
        </w:rPr>
        <w:t xml:space="preserve">Студент-практикант в результате прохождения практики </w:t>
      </w:r>
      <w:r w:rsidRPr="00B310C6">
        <w:rPr>
          <w:rFonts w:ascii="Times New Roman" w:eastAsia="Times New Roman" w:hAnsi="Times New Roman" w:cs="Times New Roman"/>
          <w:b/>
          <w:bCs/>
        </w:rPr>
        <w:t>должен уметь</w:t>
      </w:r>
      <w:r w:rsidRPr="00B310C6">
        <w:rPr>
          <w:rFonts w:ascii="Times New Roman" w:hAnsi="Times New Roman" w:cs="Times New Roman"/>
        </w:rPr>
        <w:t>:</w:t>
      </w:r>
    </w:p>
    <w:p w14:paraId="12E65606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применять теоретические знания при решении практических правовых задач;</w:t>
      </w:r>
    </w:p>
    <w:p w14:paraId="297EE1C6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анализировать нормативные правовые акты и судебную практику;</w:t>
      </w:r>
    </w:p>
    <w:p w14:paraId="03A82840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составлять проекты юридических документов (заявлений, жалоб, ходатайств, договоров, запросов и др.);</w:t>
      </w:r>
    </w:p>
    <w:p w14:paraId="651CBF05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систематизировать и обрабатывать правовую информацию;</w:t>
      </w:r>
    </w:p>
    <w:p w14:paraId="1AD8FD42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вести правовую переписку и участвовать в подготовке материалов дел;</w:t>
      </w:r>
    </w:p>
    <w:p w14:paraId="117889AC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соблюдать требования законодательства и конфиденциальность информации.</w:t>
      </w:r>
    </w:p>
    <w:p w14:paraId="584643E7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B310C6">
        <w:rPr>
          <w:rFonts w:ascii="Times New Roman" w:hAnsi="Times New Roman" w:cs="Times New Roman"/>
        </w:rPr>
        <w:t xml:space="preserve">Студент-практикант в результате прохождения практики </w:t>
      </w:r>
      <w:r w:rsidRPr="00B310C6">
        <w:rPr>
          <w:rFonts w:ascii="Times New Roman" w:eastAsia="Times New Roman" w:hAnsi="Times New Roman" w:cs="Times New Roman"/>
          <w:b/>
          <w:bCs/>
        </w:rPr>
        <w:t>должен владеть навыками</w:t>
      </w:r>
      <w:r w:rsidRPr="00B310C6">
        <w:rPr>
          <w:rFonts w:ascii="Times New Roman" w:hAnsi="Times New Roman" w:cs="Times New Roman"/>
        </w:rPr>
        <w:t>:</w:t>
      </w:r>
    </w:p>
    <w:p w14:paraId="1AA7EC82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 xml:space="preserve">работы с правовыми информационными системами </w:t>
      </w:r>
    </w:p>
    <w:p w14:paraId="3728E6CF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поиска, анализа и интерпретации правовой информации;</w:t>
      </w:r>
    </w:p>
    <w:p w14:paraId="372B53CA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подготовки и оформления юридических документов;</w:t>
      </w:r>
    </w:p>
    <w:p w14:paraId="143A35E4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делового общения с гражданами и представителями организаций;</w:t>
      </w:r>
    </w:p>
    <w:p w14:paraId="18322693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применения правовых норм в типовых практических ситуациях;</w:t>
      </w:r>
    </w:p>
    <w:p w14:paraId="56FE9876" w14:textId="77777777" w:rsidR="001D5FA4" w:rsidRPr="00B310C6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B310C6">
        <w:rPr>
          <w:rFonts w:ascii="Times New Roman" w:hAnsi="Times New Roman" w:cs="Times New Roman"/>
        </w:rPr>
        <w:t>соблюдения профессиональной этики и служебной дисциплины.</w:t>
      </w:r>
    </w:p>
    <w:p w14:paraId="002BD684" w14:textId="77777777" w:rsidR="001D5FA4" w:rsidRPr="00B310C6" w:rsidRDefault="001D5FA4" w:rsidP="001D5FA4">
      <w:pPr>
        <w:pStyle w:val="ad"/>
        <w:jc w:val="both"/>
        <w:rPr>
          <w:rFonts w:ascii="Times New Roman" w:hAnsi="Times New Roman" w:cs="Times New Roman"/>
          <w:lang w:val="ru-KZ"/>
        </w:rPr>
      </w:pPr>
    </w:p>
    <w:p w14:paraId="2CD12BCB" w14:textId="77777777" w:rsidR="001D5FA4" w:rsidRDefault="001D5FA4" w:rsidP="001D5FA4">
      <w:pPr>
        <w:pStyle w:val="ad"/>
        <w:jc w:val="both"/>
        <w:rPr>
          <w:rFonts w:ascii="Times New Roman" w:hAnsi="Times New Roman" w:cs="Times New Roman"/>
          <w:lang w:val="ru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69"/>
        <w:gridCol w:w="8257"/>
      </w:tblGrid>
      <w:tr w:rsidR="001D5FA4" w:rsidRPr="006024E6" w14:paraId="52B22D17" w14:textId="77777777" w:rsidTr="0071757E">
        <w:tc>
          <w:tcPr>
            <w:tcW w:w="769" w:type="dxa"/>
          </w:tcPr>
          <w:p w14:paraId="6F89DA2B" w14:textId="77777777" w:rsidR="001D5FA4" w:rsidRPr="009E44BB" w:rsidRDefault="001D5FA4" w:rsidP="0071757E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8257" w:type="dxa"/>
          </w:tcPr>
          <w:p w14:paraId="1683A088" w14:textId="77777777" w:rsidR="001D5FA4" w:rsidRPr="00D274FF" w:rsidRDefault="001D5FA4" w:rsidP="0071757E">
            <w:pPr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2.</w:t>
            </w:r>
            <w:r w:rsidRPr="00D274FF">
              <w:rPr>
                <w:b/>
                <w:lang w:val="ru-RU"/>
              </w:rPr>
              <w:t>ОРГАНИЗАЦИЯ, РУКОВОДСТВО И ПОРЯДОК ПРОХОЖДЕНИЯ ПРОИЗВОДСТВЕННОЙ ПРАКТИКИ</w:t>
            </w:r>
          </w:p>
        </w:tc>
      </w:tr>
    </w:tbl>
    <w:p w14:paraId="1878A13A" w14:textId="77777777" w:rsidR="001D5FA4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</w:p>
    <w:p w14:paraId="66CDE7B0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  <w:lang w:val="kk-KZ"/>
        </w:rPr>
      </w:pPr>
      <w:r w:rsidRPr="00146D93">
        <w:rPr>
          <w:rFonts w:ascii="Times New Roman" w:hAnsi="Times New Roman" w:cs="Times New Roman"/>
        </w:rPr>
        <w:t>Подготовка, организация, руководство, учебно-методическое обеспечение практики обучающихся осуществляется выпускающей кафедрой, а именно руководителем практики.</w:t>
      </w:r>
    </w:p>
    <w:p w14:paraId="043E3EEE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146D93">
        <w:rPr>
          <w:rFonts w:ascii="Times New Roman" w:hAnsi="Times New Roman" w:cs="Times New Roman"/>
        </w:rPr>
        <w:t xml:space="preserve">Во время прохождения практики </w:t>
      </w:r>
      <w:r w:rsidRPr="00146D93">
        <w:rPr>
          <w:rFonts w:ascii="Times New Roman" w:hAnsi="Times New Roman" w:cs="Times New Roman"/>
          <w:lang w:val="kk-KZ"/>
        </w:rPr>
        <w:t>студенты-практиканты</w:t>
      </w:r>
      <w:r w:rsidRPr="00146D93">
        <w:rPr>
          <w:rFonts w:ascii="Times New Roman" w:hAnsi="Times New Roman" w:cs="Times New Roman"/>
        </w:rPr>
        <w:t xml:space="preserve"> обязаны подчиняться правилам внутреннего распорядка базовой организации, соблюдать трудовую дисциплину, выполнять распоряжения администрации и руководителя практики. </w:t>
      </w:r>
      <w:r w:rsidRPr="00146D93">
        <w:rPr>
          <w:rFonts w:ascii="Times New Roman" w:hAnsi="Times New Roman" w:cs="Times New Roman"/>
          <w:lang w:val="kk-KZ"/>
        </w:rPr>
        <w:t>Студенты</w:t>
      </w:r>
      <w:r w:rsidRPr="00146D93">
        <w:rPr>
          <w:rFonts w:ascii="Times New Roman" w:hAnsi="Times New Roman" w:cs="Times New Roman"/>
        </w:rPr>
        <w:t xml:space="preserve"> осуществляют функции стажёра-практиканта. Каждый </w:t>
      </w:r>
      <w:r w:rsidRPr="00146D93">
        <w:rPr>
          <w:rFonts w:ascii="Times New Roman" w:hAnsi="Times New Roman" w:cs="Times New Roman"/>
          <w:lang w:val="kk-KZ"/>
        </w:rPr>
        <w:t>студент-практикант</w:t>
      </w:r>
      <w:r w:rsidRPr="00146D93">
        <w:rPr>
          <w:rFonts w:ascii="Times New Roman" w:hAnsi="Times New Roman" w:cs="Times New Roman"/>
        </w:rPr>
        <w:t xml:space="preserve"> для проведения практической работы прикрепляется к специалисту-наставнику. Помощь </w:t>
      </w:r>
      <w:r w:rsidRPr="00146D93">
        <w:rPr>
          <w:rFonts w:ascii="Times New Roman" w:hAnsi="Times New Roman" w:cs="Times New Roman"/>
          <w:lang w:val="kk-KZ"/>
        </w:rPr>
        <w:t>студенту</w:t>
      </w:r>
      <w:r w:rsidRPr="00146D93">
        <w:rPr>
          <w:rFonts w:ascii="Times New Roman" w:hAnsi="Times New Roman" w:cs="Times New Roman"/>
        </w:rPr>
        <w:t xml:space="preserve">-практиканту в организации практической деятельности оказывают руководители практики от базового органа и руководители практики/преподаватели кафедры юридических дисциплин. Практика проводится в соответствии с рабочим </w:t>
      </w:r>
      <w:r w:rsidRPr="00146D93">
        <w:rPr>
          <w:rFonts w:ascii="Times New Roman" w:hAnsi="Times New Roman" w:cs="Times New Roman"/>
          <w:lang w:val="kk-KZ"/>
        </w:rPr>
        <w:t>планом-графиком</w:t>
      </w:r>
      <w:r w:rsidRPr="00146D93">
        <w:rPr>
          <w:rFonts w:ascii="Times New Roman" w:hAnsi="Times New Roman" w:cs="Times New Roman"/>
        </w:rPr>
        <w:t xml:space="preserve">, составленным студентом-практикантом совместно с руководителем </w:t>
      </w:r>
      <w:r>
        <w:rPr>
          <w:rFonts w:ascii="Times New Roman" w:hAnsi="Times New Roman" w:cs="Times New Roman"/>
        </w:rPr>
        <w:t xml:space="preserve">производственной </w:t>
      </w:r>
      <w:r w:rsidRPr="00146D93">
        <w:rPr>
          <w:rFonts w:ascii="Times New Roman" w:hAnsi="Times New Roman" w:cs="Times New Roman"/>
        </w:rPr>
        <w:t>практики от кафедры, утвержденный заведующим кафедрой и согласованный с руководителем базы практики.</w:t>
      </w:r>
    </w:p>
    <w:p w14:paraId="6300EAD4" w14:textId="77777777" w:rsidR="001D5FA4" w:rsidRDefault="001D5FA4" w:rsidP="001D5FA4">
      <w:pPr>
        <w:pStyle w:val="ad"/>
        <w:jc w:val="both"/>
        <w:rPr>
          <w:rFonts w:ascii="Times New Roman" w:hAnsi="Times New Roman" w:cs="Times New Roman"/>
          <w:b/>
        </w:rPr>
      </w:pPr>
    </w:p>
    <w:p w14:paraId="353DB3F6" w14:textId="77777777" w:rsidR="001D5FA4" w:rsidRPr="00146D93" w:rsidRDefault="001D5FA4" w:rsidP="001D5FA4">
      <w:pPr>
        <w:pStyle w:val="ad"/>
        <w:jc w:val="both"/>
        <w:rPr>
          <w:rFonts w:ascii="Times New Roman" w:hAnsi="Times New Roman" w:cs="Times New Roman"/>
          <w:b/>
        </w:rPr>
      </w:pPr>
      <w:r w:rsidRPr="00146D93">
        <w:rPr>
          <w:rFonts w:ascii="Times New Roman" w:hAnsi="Times New Roman" w:cs="Times New Roman"/>
          <w:b/>
        </w:rPr>
        <w:t>Базы производственной практики</w:t>
      </w:r>
    </w:p>
    <w:p w14:paraId="1B2DC241" w14:textId="77777777" w:rsidR="001D5FA4" w:rsidRPr="00146D93" w:rsidRDefault="001D5FA4" w:rsidP="001D5FA4">
      <w:pPr>
        <w:pStyle w:val="ad"/>
        <w:jc w:val="both"/>
        <w:rPr>
          <w:rFonts w:ascii="Times New Roman" w:hAnsi="Times New Roman" w:cs="Times New Roman"/>
          <w:color w:val="000000"/>
        </w:rPr>
      </w:pPr>
    </w:p>
    <w:tbl>
      <w:tblPr>
        <w:tblpPr w:leftFromText="180" w:rightFromText="180" w:vertAnchor="text" w:horzAnchor="margin" w:tblpX="-44" w:tblpY="85"/>
        <w:tblW w:w="89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9"/>
        <w:gridCol w:w="3686"/>
        <w:gridCol w:w="4275"/>
      </w:tblGrid>
      <w:tr w:rsidR="001D5FA4" w:rsidRPr="00146D93" w14:paraId="2A599394" w14:textId="77777777" w:rsidTr="0071757E">
        <w:trPr>
          <w:trHeight w:val="594"/>
        </w:trPr>
        <w:tc>
          <w:tcPr>
            <w:tcW w:w="969" w:type="dxa"/>
            <w:tcBorders>
              <w:left w:val="single" w:sz="4" w:space="0" w:color="auto"/>
              <w:right w:val="single" w:sz="4" w:space="0" w:color="auto"/>
            </w:tcBorders>
          </w:tcPr>
          <w:p w14:paraId="458201F1" w14:textId="77777777" w:rsidR="001D5FA4" w:rsidRPr="00146D93" w:rsidRDefault="001D5FA4" w:rsidP="0071757E">
            <w:pPr>
              <w:jc w:val="both"/>
            </w:pPr>
            <w:r w:rsidRPr="00146D93">
              <w:t>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7915B96" w14:textId="77777777" w:rsidR="001D5FA4" w:rsidRPr="00146D93" w:rsidRDefault="001D5FA4" w:rsidP="0071757E">
            <w:pPr>
              <w:pStyle w:val="ad"/>
              <w:jc w:val="both"/>
              <w:rPr>
                <w:rFonts w:ascii="Times New Roman" w:hAnsi="Times New Roman" w:cs="Times New Roman"/>
              </w:rPr>
            </w:pPr>
            <w:r w:rsidRPr="00146D93">
              <w:rPr>
                <w:rFonts w:ascii="Times New Roman" w:hAnsi="Times New Roman" w:cs="Times New Roman"/>
              </w:rPr>
              <w:t>6В0420</w:t>
            </w:r>
            <w:r>
              <w:rPr>
                <w:rFonts w:ascii="Times New Roman" w:hAnsi="Times New Roman" w:cs="Times New Roman"/>
              </w:rPr>
              <w:t>4</w:t>
            </w:r>
            <w:r w:rsidRPr="00146D93">
              <w:rPr>
                <w:rFonts w:ascii="Times New Roman" w:hAnsi="Times New Roman" w:cs="Times New Roman"/>
              </w:rPr>
              <w:t xml:space="preserve"> – Юриспруденция</w:t>
            </w:r>
          </w:p>
        </w:tc>
        <w:tc>
          <w:tcPr>
            <w:tcW w:w="42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E734597" w14:textId="77777777" w:rsidR="001D5FA4" w:rsidRPr="00146D93" w:rsidRDefault="001D5FA4" w:rsidP="0071757E">
            <w:pPr>
              <w:pStyle w:val="ad"/>
              <w:jc w:val="both"/>
              <w:rPr>
                <w:rFonts w:ascii="Times New Roman" w:hAnsi="Times New Roman" w:cs="Times New Roman"/>
                <w:lang w:val="kk-KZ"/>
              </w:rPr>
            </w:pPr>
            <w:r w:rsidRPr="00146D93">
              <w:rPr>
                <w:rFonts w:ascii="Times New Roman" w:hAnsi="Times New Roman" w:cs="Times New Roman"/>
              </w:rPr>
              <w:t xml:space="preserve">– </w:t>
            </w:r>
            <w:r w:rsidRPr="00146D93">
              <w:rPr>
                <w:rFonts w:ascii="Times New Roman" w:hAnsi="Times New Roman" w:cs="Times New Roman"/>
                <w:lang w:val="kk-KZ"/>
              </w:rPr>
              <w:t>судебные органы;</w:t>
            </w:r>
          </w:p>
          <w:p w14:paraId="774158E4" w14:textId="77777777" w:rsidR="001D5FA4" w:rsidRPr="00146D93" w:rsidRDefault="001D5FA4" w:rsidP="0071757E">
            <w:pPr>
              <w:pStyle w:val="ad"/>
              <w:numPr>
                <w:ilvl w:val="0"/>
                <w:numId w:val="1"/>
              </w:numPr>
              <w:ind w:left="720" w:hanging="360"/>
              <w:jc w:val="both"/>
              <w:rPr>
                <w:rFonts w:ascii="Times New Roman" w:hAnsi="Times New Roman" w:cs="Times New Roman"/>
              </w:rPr>
            </w:pPr>
            <w:r w:rsidRPr="00146D93">
              <w:rPr>
                <w:rFonts w:ascii="Times New Roman" w:hAnsi="Times New Roman" w:cs="Times New Roman"/>
                <w:lang w:val="kk-KZ"/>
              </w:rPr>
              <w:t>правоохраниетльные органы;</w:t>
            </w:r>
          </w:p>
          <w:p w14:paraId="20FC1505" w14:textId="77777777" w:rsidR="001D5FA4" w:rsidRPr="00146D93" w:rsidRDefault="001D5FA4" w:rsidP="0071757E">
            <w:pPr>
              <w:pStyle w:val="ad"/>
              <w:numPr>
                <w:ilvl w:val="0"/>
                <w:numId w:val="1"/>
              </w:numPr>
              <w:ind w:left="720" w:hanging="360"/>
              <w:jc w:val="both"/>
              <w:rPr>
                <w:rFonts w:ascii="Times New Roman" w:hAnsi="Times New Roman" w:cs="Times New Roman"/>
              </w:rPr>
            </w:pPr>
            <w:r w:rsidRPr="00146D93">
              <w:rPr>
                <w:rFonts w:ascii="Times New Roman" w:hAnsi="Times New Roman" w:cs="Times New Roman"/>
                <w:lang w:val="kk-KZ"/>
              </w:rPr>
              <w:t>специальныегосударственные органы;</w:t>
            </w:r>
          </w:p>
          <w:p w14:paraId="01BF33C4" w14:textId="77777777" w:rsidR="001D5FA4" w:rsidRPr="00146D93" w:rsidRDefault="001D5FA4" w:rsidP="0071757E">
            <w:pPr>
              <w:pStyle w:val="ad"/>
              <w:numPr>
                <w:ilvl w:val="0"/>
                <w:numId w:val="1"/>
              </w:numPr>
              <w:ind w:left="720" w:hanging="360"/>
              <w:jc w:val="both"/>
              <w:rPr>
                <w:rFonts w:ascii="Times New Roman" w:hAnsi="Times New Roman" w:cs="Times New Roman"/>
              </w:rPr>
            </w:pPr>
            <w:r w:rsidRPr="00146D93">
              <w:rPr>
                <w:rFonts w:ascii="Times New Roman" w:hAnsi="Times New Roman" w:cs="Times New Roman"/>
                <w:lang w:val="kk-KZ"/>
              </w:rPr>
              <w:t>центральные и местные органы исполнительнойвласти;</w:t>
            </w:r>
          </w:p>
          <w:p w14:paraId="1F319C9A" w14:textId="77777777" w:rsidR="001D5FA4" w:rsidRPr="00146D93" w:rsidRDefault="001D5FA4" w:rsidP="0071757E">
            <w:pPr>
              <w:pStyle w:val="ad"/>
              <w:numPr>
                <w:ilvl w:val="0"/>
                <w:numId w:val="1"/>
              </w:numPr>
              <w:ind w:left="720" w:hanging="360"/>
              <w:jc w:val="both"/>
              <w:rPr>
                <w:rFonts w:ascii="Times New Roman" w:hAnsi="Times New Roman" w:cs="Times New Roman"/>
              </w:rPr>
            </w:pPr>
            <w:r w:rsidRPr="00146D93">
              <w:rPr>
                <w:rFonts w:ascii="Times New Roman" w:hAnsi="Times New Roman" w:cs="Times New Roman"/>
              </w:rPr>
              <w:t>представительные органы.</w:t>
            </w:r>
          </w:p>
          <w:p w14:paraId="4D5194D7" w14:textId="77777777" w:rsidR="001D5FA4" w:rsidRPr="00146D93" w:rsidRDefault="001D5FA4" w:rsidP="0071757E">
            <w:pPr>
              <w:pStyle w:val="ad"/>
              <w:numPr>
                <w:ilvl w:val="0"/>
                <w:numId w:val="1"/>
              </w:numPr>
              <w:ind w:left="720" w:hanging="360"/>
              <w:jc w:val="both"/>
              <w:rPr>
                <w:rFonts w:ascii="Times New Roman" w:hAnsi="Times New Roman" w:cs="Times New Roman"/>
              </w:rPr>
            </w:pPr>
            <w:r w:rsidRPr="00146D93">
              <w:rPr>
                <w:rFonts w:ascii="Times New Roman" w:hAnsi="Times New Roman" w:cs="Times New Roman"/>
              </w:rPr>
              <w:t>хозяйствующие субъекты;</w:t>
            </w:r>
          </w:p>
          <w:p w14:paraId="4DC7E53B" w14:textId="77777777" w:rsidR="001D5FA4" w:rsidRPr="00146D93" w:rsidRDefault="001D5FA4" w:rsidP="0071757E">
            <w:pPr>
              <w:pStyle w:val="ad"/>
              <w:numPr>
                <w:ilvl w:val="0"/>
                <w:numId w:val="1"/>
              </w:numPr>
              <w:ind w:left="720" w:hanging="360"/>
              <w:jc w:val="both"/>
              <w:rPr>
                <w:rFonts w:ascii="Times New Roman" w:hAnsi="Times New Roman" w:cs="Times New Roman"/>
              </w:rPr>
            </w:pPr>
            <w:r w:rsidRPr="00146D93">
              <w:rPr>
                <w:rFonts w:ascii="Times New Roman" w:hAnsi="Times New Roman" w:cs="Times New Roman"/>
              </w:rPr>
              <w:t>бизнес-структуры;</w:t>
            </w:r>
          </w:p>
          <w:p w14:paraId="08B1DC35" w14:textId="77777777" w:rsidR="001D5FA4" w:rsidRPr="00146D93" w:rsidRDefault="001D5FA4" w:rsidP="0071757E">
            <w:pPr>
              <w:pStyle w:val="ad"/>
              <w:numPr>
                <w:ilvl w:val="0"/>
                <w:numId w:val="1"/>
              </w:numPr>
              <w:ind w:left="720" w:hanging="360"/>
              <w:jc w:val="both"/>
              <w:rPr>
                <w:rFonts w:ascii="Times New Roman" w:hAnsi="Times New Roman" w:cs="Times New Roman"/>
              </w:rPr>
            </w:pPr>
            <w:r w:rsidRPr="00146D93">
              <w:rPr>
                <w:rFonts w:ascii="Times New Roman" w:hAnsi="Times New Roman" w:cs="Times New Roman"/>
              </w:rPr>
              <w:t xml:space="preserve">правозащитные и общественные организации. </w:t>
            </w:r>
          </w:p>
        </w:tc>
      </w:tr>
    </w:tbl>
    <w:p w14:paraId="497F62B1" w14:textId="77777777" w:rsidR="001D5FA4" w:rsidRDefault="001D5FA4" w:rsidP="001D5FA4">
      <w:pPr>
        <w:pStyle w:val="ad"/>
        <w:ind w:firstLine="708"/>
        <w:jc w:val="both"/>
        <w:rPr>
          <w:rFonts w:ascii="Times New Roman" w:hAnsi="Times New Roman" w:cs="Times New Roman"/>
          <w:b/>
        </w:rPr>
      </w:pPr>
    </w:p>
    <w:p w14:paraId="36F9F68B" w14:textId="77777777" w:rsidR="001D5FA4" w:rsidRPr="00483131" w:rsidRDefault="001D5FA4" w:rsidP="001D5FA4">
      <w:pPr>
        <w:pStyle w:val="ad"/>
        <w:ind w:firstLine="567"/>
        <w:jc w:val="both"/>
        <w:rPr>
          <w:rFonts w:ascii="Times New Roman" w:hAnsi="Times New Roman" w:cs="Times New Roman"/>
          <w:b/>
          <w:lang w:val="kk-KZ"/>
        </w:rPr>
      </w:pPr>
      <w:r w:rsidRPr="00146D93">
        <w:rPr>
          <w:rFonts w:ascii="Times New Roman" w:hAnsi="Times New Roman" w:cs="Times New Roman"/>
          <w:b/>
        </w:rPr>
        <w:t>Обязанности/права руководителя практики</w:t>
      </w:r>
      <w:r>
        <w:rPr>
          <w:rFonts w:ascii="Times New Roman" w:hAnsi="Times New Roman" w:cs="Times New Roman"/>
          <w:b/>
          <w:lang w:val="kk-KZ"/>
        </w:rPr>
        <w:t xml:space="preserve"> </w:t>
      </w:r>
      <w:r w:rsidRPr="00146D93">
        <w:rPr>
          <w:rFonts w:ascii="Times New Roman" w:hAnsi="Times New Roman" w:cs="Times New Roman"/>
          <w:b/>
        </w:rPr>
        <w:t>(от кафедры, от базы практики)</w:t>
      </w:r>
    </w:p>
    <w:p w14:paraId="2E740EF6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Руководитель практики от кафедры обязан:</w:t>
      </w:r>
    </w:p>
    <w:p w14:paraId="356EAC63" w14:textId="77777777" w:rsidR="001D5FA4" w:rsidRPr="00717A75" w:rsidRDefault="001D5FA4" w:rsidP="001D5FA4">
      <w:pPr>
        <w:ind w:firstLine="567"/>
        <w:jc w:val="both"/>
        <w:rPr>
          <w:b/>
          <w:lang w:val="ru-RU"/>
        </w:rPr>
      </w:pPr>
      <w:r w:rsidRPr="00717A75">
        <w:rPr>
          <w:b/>
          <w:lang w:val="ru-RU"/>
        </w:rPr>
        <w:t>1. До начала практики (</w:t>
      </w:r>
      <w:r w:rsidRPr="00717A75">
        <w:rPr>
          <w:b/>
          <w:i/>
          <w:lang w:val="ru-RU"/>
        </w:rPr>
        <w:t>подготовительный этап</w:t>
      </w:r>
      <w:r w:rsidRPr="00717A75">
        <w:rPr>
          <w:b/>
          <w:lang w:val="ru-RU"/>
        </w:rPr>
        <w:t>):</w:t>
      </w:r>
    </w:p>
    <w:p w14:paraId="71D83491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146D93">
        <w:rPr>
          <w:rFonts w:ascii="Times New Roman" w:hAnsi="Times New Roman" w:cs="Times New Roman"/>
        </w:rPr>
        <w:t xml:space="preserve">– Разработать методические рекомендации для студентов-практикантов по видам практики; </w:t>
      </w:r>
    </w:p>
    <w:p w14:paraId="0E65A061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146D93">
        <w:rPr>
          <w:rFonts w:ascii="Times New Roman" w:hAnsi="Times New Roman" w:cs="Times New Roman"/>
        </w:rPr>
        <w:t xml:space="preserve">– Разработать критерии оценки прохождения практики по видам; </w:t>
      </w:r>
    </w:p>
    <w:p w14:paraId="6BC66CE5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146D93">
        <w:rPr>
          <w:rFonts w:ascii="Times New Roman" w:hAnsi="Times New Roman" w:cs="Times New Roman"/>
        </w:rPr>
        <w:t xml:space="preserve">– Составить рабочий план-график по видам </w:t>
      </w:r>
      <w:r>
        <w:rPr>
          <w:rFonts w:ascii="Times New Roman" w:hAnsi="Times New Roman" w:cs="Times New Roman"/>
        </w:rPr>
        <w:t xml:space="preserve">производственной </w:t>
      </w:r>
      <w:r w:rsidRPr="00146D93">
        <w:rPr>
          <w:rFonts w:ascii="Times New Roman" w:hAnsi="Times New Roman" w:cs="Times New Roman"/>
        </w:rPr>
        <w:t xml:space="preserve">практики; </w:t>
      </w:r>
    </w:p>
    <w:p w14:paraId="364C8E38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146D93">
        <w:rPr>
          <w:rFonts w:ascii="Times New Roman" w:hAnsi="Times New Roman" w:cs="Times New Roman"/>
        </w:rPr>
        <w:t>–Выдать каждому студенту-практиканту направление на базу практики;</w:t>
      </w:r>
    </w:p>
    <w:p w14:paraId="31F8CBF1" w14:textId="77777777" w:rsidR="001D5FA4" w:rsidRPr="00146D93" w:rsidRDefault="001D5FA4" w:rsidP="001D5FA4">
      <w:pPr>
        <w:pStyle w:val="ad"/>
        <w:ind w:firstLine="567"/>
        <w:jc w:val="both"/>
        <w:rPr>
          <w:rFonts w:ascii="Times New Roman" w:hAnsi="Times New Roman" w:cs="Times New Roman"/>
        </w:rPr>
      </w:pPr>
      <w:r w:rsidRPr="00146D93">
        <w:rPr>
          <w:rFonts w:ascii="Times New Roman" w:hAnsi="Times New Roman" w:cs="Times New Roman"/>
        </w:rPr>
        <w:t xml:space="preserve">–Довести до студентов особенности прохождения практики в конкретной организации – базы практики. </w:t>
      </w:r>
    </w:p>
    <w:p w14:paraId="30B4AEF9" w14:textId="77777777" w:rsidR="001D5FA4" w:rsidRPr="00146D93" w:rsidRDefault="001D5FA4" w:rsidP="001D5FA4">
      <w:pPr>
        <w:ind w:firstLine="567"/>
        <w:jc w:val="both"/>
        <w:rPr>
          <w:lang w:val="kk-KZ"/>
        </w:rPr>
      </w:pPr>
      <w:r w:rsidRPr="00717A75">
        <w:rPr>
          <w:lang w:val="ru-RU"/>
        </w:rPr>
        <w:t>–</w:t>
      </w:r>
      <w:r w:rsidRPr="00146D93">
        <w:rPr>
          <w:lang w:val="kk-KZ"/>
        </w:rPr>
        <w:t>При</w:t>
      </w:r>
      <w:r>
        <w:rPr>
          <w:lang w:val="kk-KZ"/>
        </w:rPr>
        <w:t xml:space="preserve"> </w:t>
      </w:r>
      <w:r w:rsidRPr="00146D93">
        <w:rPr>
          <w:lang w:val="kk-KZ"/>
        </w:rPr>
        <w:t>отсутствии</w:t>
      </w:r>
      <w:r>
        <w:rPr>
          <w:lang w:val="kk-KZ"/>
        </w:rPr>
        <w:t xml:space="preserve"> </w:t>
      </w:r>
      <w:r w:rsidRPr="00146D93">
        <w:rPr>
          <w:lang w:val="kk-KZ"/>
        </w:rPr>
        <w:t>договора о сотрудничестве с конкретными</w:t>
      </w:r>
      <w:r>
        <w:rPr>
          <w:lang w:val="kk-KZ"/>
        </w:rPr>
        <w:t xml:space="preserve"> </w:t>
      </w:r>
      <w:r w:rsidRPr="00146D93">
        <w:rPr>
          <w:lang w:val="kk-KZ"/>
        </w:rPr>
        <w:t>учреждениями</w:t>
      </w:r>
      <w:r>
        <w:rPr>
          <w:lang w:val="kk-KZ"/>
        </w:rPr>
        <w:t xml:space="preserve"> </w:t>
      </w:r>
      <w:r w:rsidRPr="00146D93">
        <w:rPr>
          <w:lang w:val="kk-KZ"/>
        </w:rPr>
        <w:t>образования</w:t>
      </w:r>
      <w:r>
        <w:rPr>
          <w:lang w:val="kk-KZ"/>
        </w:rPr>
        <w:t xml:space="preserve"> </w:t>
      </w:r>
      <w:r w:rsidRPr="00146D93">
        <w:rPr>
          <w:lang w:val="kk-KZ"/>
        </w:rPr>
        <w:t>собрать</w:t>
      </w:r>
      <w:r>
        <w:rPr>
          <w:lang w:val="kk-KZ"/>
        </w:rPr>
        <w:t xml:space="preserve"> </w:t>
      </w:r>
      <w:r w:rsidRPr="00146D93">
        <w:rPr>
          <w:lang w:val="kk-KZ"/>
        </w:rPr>
        <w:t>договоры от студентов-практикантов</w:t>
      </w:r>
      <w:r>
        <w:rPr>
          <w:lang w:val="kk-KZ"/>
        </w:rPr>
        <w:t xml:space="preserve"> </w:t>
      </w:r>
      <w:r w:rsidRPr="00717A75">
        <w:rPr>
          <w:lang w:val="ru-RU" w:eastAsia="zh-CN"/>
        </w:rPr>
        <w:t>(за 1 месяца до начала практики)</w:t>
      </w:r>
      <w:r w:rsidRPr="00146D93">
        <w:rPr>
          <w:lang w:val="kk-KZ"/>
        </w:rPr>
        <w:t>.</w:t>
      </w:r>
    </w:p>
    <w:p w14:paraId="1EA958CE" w14:textId="77777777" w:rsidR="001D5FA4" w:rsidRPr="00146D93" w:rsidRDefault="001D5FA4" w:rsidP="001D5FA4">
      <w:pPr>
        <w:ind w:firstLine="567"/>
        <w:jc w:val="both"/>
        <w:rPr>
          <w:lang w:val="kk-KZ"/>
        </w:rPr>
      </w:pPr>
      <w:r w:rsidRPr="00717A75">
        <w:rPr>
          <w:lang w:val="ru-RU"/>
        </w:rPr>
        <w:t xml:space="preserve">– </w:t>
      </w:r>
      <w:r w:rsidRPr="00146D93">
        <w:rPr>
          <w:lang w:val="kk-KZ"/>
        </w:rPr>
        <w:t>Предоставить</w:t>
      </w:r>
      <w:r>
        <w:rPr>
          <w:lang w:val="kk-KZ"/>
        </w:rPr>
        <w:t xml:space="preserve"> </w:t>
      </w:r>
      <w:r w:rsidRPr="00146D93">
        <w:rPr>
          <w:lang w:val="kk-KZ"/>
        </w:rPr>
        <w:t>информацию о месте прохождения</w:t>
      </w:r>
      <w:r>
        <w:rPr>
          <w:lang w:val="kk-KZ"/>
        </w:rPr>
        <w:t xml:space="preserve"> </w:t>
      </w:r>
      <w:r w:rsidRPr="00146D93">
        <w:rPr>
          <w:lang w:val="kk-KZ"/>
        </w:rPr>
        <w:t>производственной</w:t>
      </w:r>
      <w:r>
        <w:rPr>
          <w:lang w:val="kk-KZ"/>
        </w:rPr>
        <w:t xml:space="preserve"> </w:t>
      </w:r>
      <w:r w:rsidRPr="00146D93">
        <w:rPr>
          <w:lang w:val="kk-KZ"/>
        </w:rPr>
        <w:t>практики</w:t>
      </w:r>
      <w:r>
        <w:rPr>
          <w:lang w:val="kk-KZ"/>
        </w:rPr>
        <w:t xml:space="preserve"> </w:t>
      </w:r>
      <w:r w:rsidRPr="00146D93">
        <w:rPr>
          <w:lang w:val="kk-KZ"/>
        </w:rPr>
        <w:t>закрепленных</w:t>
      </w:r>
      <w:r>
        <w:rPr>
          <w:lang w:val="kk-KZ"/>
        </w:rPr>
        <w:t xml:space="preserve"> </w:t>
      </w:r>
      <w:r w:rsidRPr="00146D93">
        <w:rPr>
          <w:lang w:val="kk-KZ"/>
        </w:rPr>
        <w:t>студентов</w:t>
      </w:r>
      <w:r>
        <w:rPr>
          <w:lang w:val="kk-KZ"/>
        </w:rPr>
        <w:t xml:space="preserve"> </w:t>
      </w:r>
      <w:r w:rsidRPr="00146D93">
        <w:rPr>
          <w:lang w:val="kk-KZ"/>
        </w:rPr>
        <w:t>практикантов</w:t>
      </w:r>
      <w:r>
        <w:rPr>
          <w:lang w:val="kk-KZ"/>
        </w:rPr>
        <w:t xml:space="preserve"> </w:t>
      </w:r>
      <w:r w:rsidRPr="00146D93">
        <w:rPr>
          <w:lang w:val="kk-KZ"/>
        </w:rPr>
        <w:t>ответственному</w:t>
      </w:r>
      <w:r>
        <w:rPr>
          <w:lang w:val="kk-KZ"/>
        </w:rPr>
        <w:t xml:space="preserve">  </w:t>
      </w:r>
      <w:r w:rsidRPr="00146D93">
        <w:rPr>
          <w:lang w:val="kk-KZ"/>
        </w:rPr>
        <w:t>по</w:t>
      </w:r>
      <w:r>
        <w:rPr>
          <w:lang w:val="kk-KZ"/>
        </w:rPr>
        <w:t xml:space="preserve"> </w:t>
      </w:r>
      <w:r w:rsidRPr="00146D93">
        <w:rPr>
          <w:lang w:val="kk-KZ"/>
        </w:rPr>
        <w:t>практике</w:t>
      </w:r>
      <w:r>
        <w:rPr>
          <w:lang w:val="kk-KZ"/>
        </w:rPr>
        <w:t xml:space="preserve"> </w:t>
      </w:r>
      <w:r w:rsidRPr="00146D93">
        <w:rPr>
          <w:lang w:val="kk-KZ"/>
        </w:rPr>
        <w:t>на</w:t>
      </w:r>
      <w:r>
        <w:rPr>
          <w:lang w:val="kk-KZ"/>
        </w:rPr>
        <w:t xml:space="preserve">  </w:t>
      </w:r>
      <w:r w:rsidRPr="00146D93">
        <w:rPr>
          <w:lang w:val="kk-KZ"/>
        </w:rPr>
        <w:t>кафедре</w:t>
      </w:r>
      <w:r>
        <w:rPr>
          <w:lang w:val="kk-KZ"/>
        </w:rPr>
        <w:t xml:space="preserve"> </w:t>
      </w:r>
      <w:r w:rsidRPr="00146D93">
        <w:rPr>
          <w:lang w:val="kk-KZ"/>
        </w:rPr>
        <w:t>для</w:t>
      </w:r>
      <w:r>
        <w:rPr>
          <w:lang w:val="kk-KZ"/>
        </w:rPr>
        <w:t xml:space="preserve"> </w:t>
      </w:r>
      <w:r w:rsidRPr="00146D93">
        <w:rPr>
          <w:lang w:val="kk-KZ"/>
        </w:rPr>
        <w:t>дальнейшего</w:t>
      </w:r>
      <w:r>
        <w:rPr>
          <w:lang w:val="kk-KZ"/>
        </w:rPr>
        <w:t xml:space="preserve"> </w:t>
      </w:r>
      <w:r w:rsidRPr="00146D93">
        <w:rPr>
          <w:lang w:val="kk-KZ"/>
        </w:rPr>
        <w:t>формирования</w:t>
      </w:r>
      <w:r>
        <w:rPr>
          <w:lang w:val="kk-KZ"/>
        </w:rPr>
        <w:t xml:space="preserve"> </w:t>
      </w:r>
      <w:r w:rsidRPr="00146D93">
        <w:rPr>
          <w:lang w:val="kk-KZ"/>
        </w:rPr>
        <w:t>представления.</w:t>
      </w:r>
    </w:p>
    <w:p w14:paraId="61C0A236" w14:textId="77777777" w:rsidR="001D5FA4" w:rsidRPr="00146D93" w:rsidRDefault="001D5FA4" w:rsidP="001D5FA4">
      <w:pPr>
        <w:ind w:firstLine="567"/>
        <w:jc w:val="both"/>
        <w:rPr>
          <w:lang w:val="kk-KZ"/>
        </w:rPr>
      </w:pPr>
      <w:r w:rsidRPr="00146D93">
        <w:rPr>
          <w:lang w:val="kk-KZ"/>
        </w:rPr>
        <w:t xml:space="preserve">– </w:t>
      </w:r>
      <w:r w:rsidRPr="00717A75">
        <w:rPr>
          <w:lang w:val="ru-RU"/>
        </w:rPr>
        <w:t>Обеспечить руководителей практики от организации программами практики.</w:t>
      </w:r>
    </w:p>
    <w:p w14:paraId="361BE77B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lastRenderedPageBreak/>
        <w:t xml:space="preserve">– Проверить наличие у каждого студента-практиканта программы практики и методических рекомендаций, дневника-отчета, бланка направления </w:t>
      </w:r>
      <w:r w:rsidRPr="00717A75">
        <w:rPr>
          <w:lang w:val="ru-RU" w:eastAsia="zh-SG"/>
        </w:rPr>
        <w:t>(</w:t>
      </w:r>
      <w:r w:rsidRPr="00717A75">
        <w:rPr>
          <w:lang w:val="ru-RU"/>
        </w:rPr>
        <w:t>на каждого практиканта</w:t>
      </w:r>
      <w:r w:rsidRPr="00717A75">
        <w:rPr>
          <w:lang w:val="ru-RU" w:eastAsia="zh-SG"/>
        </w:rPr>
        <w:t xml:space="preserve">) </w:t>
      </w:r>
      <w:r w:rsidRPr="00717A75">
        <w:rPr>
          <w:lang w:val="ru-RU"/>
        </w:rPr>
        <w:t>о прибытии и убытии с места практики.</w:t>
      </w:r>
    </w:p>
    <w:p w14:paraId="678C28CE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Выдать каждому студенту-практиканту рабочий план-график, индивидуальное задание для прохождения практики в соответствии с разработанной тематикой.</w:t>
      </w:r>
    </w:p>
    <w:p w14:paraId="07065FD9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 xml:space="preserve">– </w:t>
      </w:r>
      <w:r w:rsidRPr="00146D93">
        <w:rPr>
          <w:lang w:val="kk-KZ"/>
        </w:rPr>
        <w:t>Своевременно</w:t>
      </w:r>
      <w:r>
        <w:rPr>
          <w:lang w:val="kk-KZ"/>
        </w:rPr>
        <w:t xml:space="preserve"> </w:t>
      </w:r>
      <w:r w:rsidRPr="00146D93">
        <w:rPr>
          <w:lang w:val="kk-KZ"/>
        </w:rPr>
        <w:t>информировать</w:t>
      </w:r>
      <w:r>
        <w:rPr>
          <w:lang w:val="kk-KZ"/>
        </w:rPr>
        <w:t xml:space="preserve"> </w:t>
      </w:r>
      <w:r w:rsidRPr="00717A75">
        <w:rPr>
          <w:lang w:val="ru-RU"/>
        </w:rPr>
        <w:t>студентов-практикантов</w:t>
      </w:r>
      <w:r w:rsidRPr="00146D93">
        <w:rPr>
          <w:lang w:val="kk-KZ"/>
        </w:rPr>
        <w:t xml:space="preserve"> о месте и времени</w:t>
      </w:r>
      <w:r>
        <w:rPr>
          <w:lang w:val="kk-KZ"/>
        </w:rPr>
        <w:t xml:space="preserve"> </w:t>
      </w:r>
      <w:r w:rsidRPr="00146D93">
        <w:rPr>
          <w:lang w:val="kk-KZ"/>
        </w:rPr>
        <w:t>проведения</w:t>
      </w:r>
      <w:r>
        <w:rPr>
          <w:lang w:val="kk-KZ"/>
        </w:rPr>
        <w:t xml:space="preserve"> </w:t>
      </w:r>
      <w:r w:rsidRPr="00717A75">
        <w:rPr>
          <w:lang w:val="ru-RU"/>
        </w:rPr>
        <w:t>установочной конференции по практике и защиты отчетов перед комиссией кафедры</w:t>
      </w:r>
      <w:r w:rsidRPr="00146D93">
        <w:rPr>
          <w:lang w:val="kk-KZ"/>
        </w:rPr>
        <w:t>.</w:t>
      </w:r>
    </w:p>
    <w:p w14:paraId="1A97C8B9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Проконсультировать студентов по вопросам сбора и обработки практического материала для отчета и выполнения индивидуального задания.</w:t>
      </w:r>
    </w:p>
    <w:p w14:paraId="4BFC2039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 xml:space="preserve">– Составить и согласовать с заведующим кафедрой и руководителем базового органа график посещения организаций – баз </w:t>
      </w:r>
      <w:r>
        <w:rPr>
          <w:lang w:val="ru-RU"/>
        </w:rPr>
        <w:t xml:space="preserve">производственной </w:t>
      </w:r>
      <w:r w:rsidRPr="00717A75">
        <w:rPr>
          <w:lang w:val="ru-RU"/>
        </w:rPr>
        <w:t>практики.</w:t>
      </w:r>
    </w:p>
    <w:p w14:paraId="226CFB55" w14:textId="77777777" w:rsidR="001D5FA4" w:rsidRPr="00146D93" w:rsidRDefault="001D5FA4" w:rsidP="001D5FA4">
      <w:pPr>
        <w:ind w:firstLine="567"/>
        <w:jc w:val="both"/>
        <w:rPr>
          <w:lang w:val="kk-KZ"/>
        </w:rPr>
      </w:pPr>
      <w:r w:rsidRPr="00717A75">
        <w:rPr>
          <w:lang w:val="ru-RU"/>
        </w:rPr>
        <w:t xml:space="preserve">– </w:t>
      </w:r>
      <w:r w:rsidRPr="00146D93">
        <w:rPr>
          <w:lang w:val="kk-KZ"/>
        </w:rPr>
        <w:t>Оформлять</w:t>
      </w:r>
      <w:r w:rsidRPr="00717A75">
        <w:rPr>
          <w:lang w:val="ru-RU"/>
        </w:rPr>
        <w:t xml:space="preserve"> всю необходимую документацию по практик</w:t>
      </w:r>
      <w:r w:rsidRPr="00146D93">
        <w:rPr>
          <w:lang w:val="kk-KZ"/>
        </w:rPr>
        <w:t>е и сдавать</w:t>
      </w:r>
      <w:r>
        <w:rPr>
          <w:lang w:val="kk-KZ"/>
        </w:rPr>
        <w:t xml:space="preserve"> </w:t>
      </w:r>
      <w:r w:rsidRPr="00146D93">
        <w:rPr>
          <w:lang w:val="kk-KZ"/>
        </w:rPr>
        <w:t>ее</w:t>
      </w:r>
      <w:r w:rsidRPr="00717A75">
        <w:rPr>
          <w:lang w:val="ru-RU"/>
        </w:rPr>
        <w:t xml:space="preserve"> в установленные сроки ответственному по практике на кафедре</w:t>
      </w:r>
      <w:r w:rsidRPr="00146D93">
        <w:rPr>
          <w:lang w:val="kk-KZ"/>
        </w:rPr>
        <w:t xml:space="preserve">. </w:t>
      </w:r>
    </w:p>
    <w:p w14:paraId="49F2B070" w14:textId="77777777" w:rsidR="001D5FA4" w:rsidRPr="00146D93" w:rsidRDefault="001D5FA4" w:rsidP="001D5FA4">
      <w:pPr>
        <w:ind w:firstLine="567"/>
        <w:jc w:val="both"/>
        <w:rPr>
          <w:lang w:val="kk-KZ"/>
        </w:rPr>
      </w:pPr>
      <w:r w:rsidRPr="00146D93">
        <w:rPr>
          <w:lang w:val="kk-KZ"/>
        </w:rPr>
        <w:t>– Информировать</w:t>
      </w:r>
      <w:r>
        <w:rPr>
          <w:lang w:val="kk-KZ"/>
        </w:rPr>
        <w:t xml:space="preserve"> </w:t>
      </w:r>
      <w:r w:rsidRPr="00146D93">
        <w:rPr>
          <w:lang w:val="kk-KZ"/>
        </w:rPr>
        <w:t>студентов-практикантов о требованиях и сроках</w:t>
      </w:r>
      <w:r>
        <w:rPr>
          <w:lang w:val="kk-KZ"/>
        </w:rPr>
        <w:t xml:space="preserve"> </w:t>
      </w:r>
      <w:r w:rsidRPr="00146D93">
        <w:rPr>
          <w:lang w:val="kk-KZ"/>
        </w:rPr>
        <w:t>сдачи</w:t>
      </w:r>
      <w:r>
        <w:rPr>
          <w:lang w:val="kk-KZ"/>
        </w:rPr>
        <w:t xml:space="preserve"> </w:t>
      </w:r>
      <w:r w:rsidRPr="00146D93">
        <w:rPr>
          <w:lang w:val="kk-KZ"/>
        </w:rPr>
        <w:t>отчетной</w:t>
      </w:r>
      <w:r>
        <w:rPr>
          <w:lang w:val="kk-KZ"/>
        </w:rPr>
        <w:t xml:space="preserve"> </w:t>
      </w:r>
      <w:r w:rsidRPr="00146D93">
        <w:rPr>
          <w:lang w:val="kk-KZ"/>
        </w:rPr>
        <w:t>документации</w:t>
      </w:r>
      <w:r>
        <w:rPr>
          <w:lang w:val="kk-KZ"/>
        </w:rPr>
        <w:t xml:space="preserve"> </w:t>
      </w:r>
      <w:r w:rsidRPr="00146D93">
        <w:rPr>
          <w:lang w:val="kk-KZ"/>
        </w:rPr>
        <w:t>по</w:t>
      </w:r>
      <w:r>
        <w:rPr>
          <w:lang w:val="kk-KZ"/>
        </w:rPr>
        <w:t xml:space="preserve"> </w:t>
      </w:r>
      <w:r w:rsidRPr="00146D93">
        <w:rPr>
          <w:lang w:val="kk-KZ"/>
        </w:rPr>
        <w:t xml:space="preserve">практике; </w:t>
      </w:r>
    </w:p>
    <w:p w14:paraId="7E679A3E" w14:textId="77777777" w:rsidR="001D5FA4" w:rsidRPr="00146D93" w:rsidRDefault="001D5FA4" w:rsidP="001D5FA4">
      <w:pPr>
        <w:ind w:firstLine="567"/>
        <w:jc w:val="both"/>
        <w:rPr>
          <w:lang w:val="kk-KZ"/>
        </w:rPr>
      </w:pPr>
      <w:r w:rsidRPr="00717A75">
        <w:rPr>
          <w:lang w:val="ru-RU"/>
        </w:rPr>
        <w:t xml:space="preserve">– </w:t>
      </w:r>
      <w:r w:rsidRPr="00146D93">
        <w:rPr>
          <w:lang w:val="kk-KZ"/>
        </w:rPr>
        <w:t>Проводить мониторинг реализации</w:t>
      </w:r>
      <w:r>
        <w:rPr>
          <w:lang w:val="kk-KZ"/>
        </w:rPr>
        <w:t xml:space="preserve"> </w:t>
      </w:r>
      <w:r w:rsidRPr="00146D93">
        <w:rPr>
          <w:lang w:val="kk-KZ"/>
        </w:rPr>
        <w:t>студентами-практикантами</w:t>
      </w:r>
      <w:r>
        <w:rPr>
          <w:lang w:val="kk-KZ"/>
        </w:rPr>
        <w:t xml:space="preserve"> производственной </w:t>
      </w:r>
      <w:r w:rsidRPr="00146D93">
        <w:rPr>
          <w:lang w:val="kk-KZ"/>
        </w:rPr>
        <w:t>практики и ведения ими отчетной</w:t>
      </w:r>
      <w:r>
        <w:rPr>
          <w:lang w:val="kk-KZ"/>
        </w:rPr>
        <w:t xml:space="preserve"> </w:t>
      </w:r>
      <w:r w:rsidRPr="00146D93">
        <w:rPr>
          <w:lang w:val="kk-KZ"/>
        </w:rPr>
        <w:t>документации с допуск</w:t>
      </w:r>
      <w:r>
        <w:rPr>
          <w:lang w:val="kk-KZ"/>
        </w:rPr>
        <w:t>о</w:t>
      </w:r>
      <w:r w:rsidRPr="00146D93">
        <w:rPr>
          <w:lang w:val="kk-KZ"/>
        </w:rPr>
        <w:t>м</w:t>
      </w:r>
      <w:r>
        <w:rPr>
          <w:lang w:val="kk-KZ"/>
        </w:rPr>
        <w:t xml:space="preserve"> </w:t>
      </w:r>
      <w:r w:rsidRPr="00146D93">
        <w:rPr>
          <w:lang w:val="kk-KZ"/>
        </w:rPr>
        <w:t>их к защите</w:t>
      </w:r>
      <w:r>
        <w:rPr>
          <w:lang w:val="kk-KZ"/>
        </w:rPr>
        <w:t xml:space="preserve"> </w:t>
      </w:r>
      <w:r w:rsidRPr="00146D93">
        <w:rPr>
          <w:lang w:val="kk-KZ"/>
        </w:rPr>
        <w:t>отчетов</w:t>
      </w:r>
      <w:r>
        <w:rPr>
          <w:lang w:val="kk-KZ"/>
        </w:rPr>
        <w:t xml:space="preserve"> </w:t>
      </w:r>
      <w:r w:rsidRPr="00146D93">
        <w:rPr>
          <w:lang w:val="kk-KZ"/>
        </w:rPr>
        <w:t>перед</w:t>
      </w:r>
      <w:r>
        <w:rPr>
          <w:lang w:val="kk-KZ"/>
        </w:rPr>
        <w:t xml:space="preserve"> </w:t>
      </w:r>
      <w:r w:rsidRPr="00146D93">
        <w:rPr>
          <w:lang w:val="kk-KZ"/>
        </w:rPr>
        <w:t>комиссией</w:t>
      </w:r>
      <w:r>
        <w:rPr>
          <w:lang w:val="kk-KZ"/>
        </w:rPr>
        <w:t xml:space="preserve"> </w:t>
      </w:r>
      <w:r w:rsidRPr="00146D93">
        <w:rPr>
          <w:lang w:val="kk-KZ"/>
        </w:rPr>
        <w:t xml:space="preserve">кафедры. </w:t>
      </w:r>
    </w:p>
    <w:p w14:paraId="67952964" w14:textId="77777777" w:rsidR="001D5FA4" w:rsidRPr="00717A75" w:rsidRDefault="001D5FA4" w:rsidP="001D5FA4">
      <w:pPr>
        <w:ind w:firstLine="567"/>
        <w:jc w:val="both"/>
        <w:rPr>
          <w:lang w:val="ru-RU"/>
        </w:rPr>
      </w:pPr>
    </w:p>
    <w:p w14:paraId="6061DEAE" w14:textId="77777777" w:rsidR="001D5FA4" w:rsidRPr="00717A75" w:rsidRDefault="001D5FA4" w:rsidP="001D5FA4">
      <w:pPr>
        <w:ind w:firstLine="567"/>
        <w:jc w:val="both"/>
        <w:rPr>
          <w:b/>
          <w:lang w:val="ru-RU"/>
        </w:rPr>
      </w:pPr>
      <w:r w:rsidRPr="00717A75">
        <w:rPr>
          <w:b/>
          <w:lang w:val="ru-RU"/>
        </w:rPr>
        <w:t>По окончании практики (</w:t>
      </w:r>
      <w:r w:rsidRPr="00717A75">
        <w:rPr>
          <w:b/>
          <w:i/>
          <w:lang w:val="ru-RU"/>
        </w:rPr>
        <w:t>заключительный этап</w:t>
      </w:r>
      <w:r w:rsidRPr="00717A75">
        <w:rPr>
          <w:b/>
          <w:lang w:val="ru-RU"/>
        </w:rPr>
        <w:t>):</w:t>
      </w:r>
    </w:p>
    <w:p w14:paraId="25A8B4FF" w14:textId="77777777" w:rsidR="001D5FA4" w:rsidRPr="00146D93" w:rsidRDefault="001D5FA4" w:rsidP="001D5FA4">
      <w:pPr>
        <w:ind w:firstLine="567"/>
        <w:jc w:val="both"/>
        <w:rPr>
          <w:lang w:val="kk-KZ"/>
        </w:rPr>
      </w:pPr>
      <w:r w:rsidRPr="00717A75">
        <w:rPr>
          <w:lang w:val="ru-RU"/>
        </w:rPr>
        <w:t xml:space="preserve">– Провести </w:t>
      </w:r>
      <w:r w:rsidRPr="00146D93">
        <w:rPr>
          <w:lang w:val="kk-KZ"/>
        </w:rPr>
        <w:t>мониторинг полноты и качества</w:t>
      </w:r>
      <w:r>
        <w:rPr>
          <w:lang w:val="kk-KZ"/>
        </w:rPr>
        <w:t xml:space="preserve"> </w:t>
      </w:r>
      <w:r w:rsidRPr="00146D93">
        <w:rPr>
          <w:lang w:val="kk-KZ"/>
        </w:rPr>
        <w:t>заполнения</w:t>
      </w:r>
      <w:r>
        <w:rPr>
          <w:lang w:val="kk-KZ"/>
        </w:rPr>
        <w:t xml:space="preserve"> </w:t>
      </w:r>
      <w:r w:rsidRPr="00146D93">
        <w:rPr>
          <w:lang w:val="kk-KZ"/>
        </w:rPr>
        <w:t>отчетной</w:t>
      </w:r>
      <w:r>
        <w:rPr>
          <w:lang w:val="kk-KZ"/>
        </w:rPr>
        <w:t xml:space="preserve">  </w:t>
      </w:r>
      <w:r w:rsidRPr="00146D93">
        <w:rPr>
          <w:lang w:val="kk-KZ"/>
        </w:rPr>
        <w:t>документации</w:t>
      </w:r>
      <w:r>
        <w:rPr>
          <w:lang w:val="kk-KZ"/>
        </w:rPr>
        <w:t xml:space="preserve"> </w:t>
      </w:r>
      <w:r w:rsidRPr="00146D93">
        <w:rPr>
          <w:lang w:val="kk-KZ"/>
        </w:rPr>
        <w:t>студентами-практикантами (</w:t>
      </w:r>
      <w:r w:rsidRPr="00717A75">
        <w:rPr>
          <w:lang w:val="ru-RU"/>
        </w:rPr>
        <w:t xml:space="preserve">выполнение индивидуального задания, заполнение дневника-отчета, ознакомление с отзывом на студента, выданного ему руководителем учреждения образования / руководителем практики от базы практики). </w:t>
      </w:r>
    </w:p>
    <w:p w14:paraId="543450CF" w14:textId="77777777" w:rsidR="001D5FA4" w:rsidRPr="00146D93" w:rsidRDefault="001D5FA4" w:rsidP="001D5FA4">
      <w:pPr>
        <w:ind w:firstLine="567"/>
        <w:jc w:val="both"/>
        <w:rPr>
          <w:lang w:val="kk-KZ"/>
        </w:rPr>
      </w:pPr>
      <w:r w:rsidRPr="00146D93">
        <w:rPr>
          <w:lang w:val="kk-KZ"/>
        </w:rPr>
        <w:t>– сбор и проверка</w:t>
      </w:r>
      <w:r>
        <w:rPr>
          <w:lang w:val="kk-KZ"/>
        </w:rPr>
        <w:t xml:space="preserve"> </w:t>
      </w:r>
      <w:r w:rsidRPr="00146D93">
        <w:rPr>
          <w:lang w:val="kk-KZ"/>
        </w:rPr>
        <w:t>отчетной</w:t>
      </w:r>
      <w:r>
        <w:rPr>
          <w:lang w:val="kk-KZ"/>
        </w:rPr>
        <w:t xml:space="preserve"> </w:t>
      </w:r>
      <w:r w:rsidRPr="00146D93">
        <w:rPr>
          <w:lang w:val="kk-KZ"/>
        </w:rPr>
        <w:t>документации</w:t>
      </w:r>
      <w:r>
        <w:rPr>
          <w:lang w:val="kk-KZ"/>
        </w:rPr>
        <w:t xml:space="preserve"> </w:t>
      </w:r>
      <w:r w:rsidRPr="00146D93">
        <w:rPr>
          <w:lang w:val="kk-KZ"/>
        </w:rPr>
        <w:t>студентов-практикантов и проставление</w:t>
      </w:r>
      <w:r>
        <w:rPr>
          <w:lang w:val="kk-KZ"/>
        </w:rPr>
        <w:t xml:space="preserve"> </w:t>
      </w:r>
      <w:r w:rsidRPr="00146D93">
        <w:rPr>
          <w:lang w:val="kk-KZ"/>
        </w:rPr>
        <w:t>допуска (с отметкой в отчете/дневнике-отчете) к защите</w:t>
      </w:r>
      <w:r>
        <w:rPr>
          <w:lang w:val="kk-KZ"/>
        </w:rPr>
        <w:t xml:space="preserve"> </w:t>
      </w:r>
      <w:r w:rsidRPr="00146D93">
        <w:rPr>
          <w:lang w:val="kk-KZ"/>
        </w:rPr>
        <w:t>отчета</w:t>
      </w:r>
      <w:r>
        <w:rPr>
          <w:lang w:val="kk-KZ"/>
        </w:rPr>
        <w:t xml:space="preserve"> </w:t>
      </w:r>
      <w:r w:rsidRPr="00146D93">
        <w:rPr>
          <w:lang w:val="kk-KZ"/>
        </w:rPr>
        <w:t>перед</w:t>
      </w:r>
      <w:r>
        <w:rPr>
          <w:lang w:val="kk-KZ"/>
        </w:rPr>
        <w:t xml:space="preserve"> </w:t>
      </w:r>
      <w:r w:rsidRPr="00146D93">
        <w:rPr>
          <w:lang w:val="kk-KZ"/>
        </w:rPr>
        <w:t>комиссией</w:t>
      </w:r>
      <w:r>
        <w:rPr>
          <w:lang w:val="kk-KZ"/>
        </w:rPr>
        <w:t xml:space="preserve">  </w:t>
      </w:r>
      <w:r w:rsidRPr="00146D93">
        <w:rPr>
          <w:lang w:val="kk-KZ"/>
        </w:rPr>
        <w:t xml:space="preserve">кафедры; </w:t>
      </w:r>
    </w:p>
    <w:p w14:paraId="760CFB8C" w14:textId="77777777" w:rsidR="001D5FA4" w:rsidRPr="00146D93" w:rsidRDefault="001D5FA4" w:rsidP="001D5FA4">
      <w:pPr>
        <w:ind w:firstLine="567"/>
        <w:jc w:val="both"/>
        <w:rPr>
          <w:lang w:val="kk-KZ"/>
        </w:rPr>
      </w:pPr>
      <w:r w:rsidRPr="00146D93">
        <w:rPr>
          <w:lang w:val="kk-KZ"/>
        </w:rPr>
        <w:t>– составление и предоставление</w:t>
      </w:r>
      <w:r>
        <w:rPr>
          <w:lang w:val="kk-KZ"/>
        </w:rPr>
        <w:t xml:space="preserve"> </w:t>
      </w:r>
      <w:r w:rsidRPr="00146D93">
        <w:rPr>
          <w:lang w:val="kk-KZ"/>
        </w:rPr>
        <w:t>отчета (в произвольной</w:t>
      </w:r>
      <w:r>
        <w:rPr>
          <w:lang w:val="kk-KZ"/>
        </w:rPr>
        <w:t xml:space="preserve"> </w:t>
      </w:r>
      <w:r w:rsidRPr="00146D93">
        <w:rPr>
          <w:lang w:val="kk-KZ"/>
        </w:rPr>
        <w:t>форме) по</w:t>
      </w:r>
      <w:r>
        <w:rPr>
          <w:lang w:val="kk-KZ"/>
        </w:rPr>
        <w:t xml:space="preserve"> </w:t>
      </w:r>
      <w:r w:rsidRPr="00146D93">
        <w:rPr>
          <w:lang w:val="kk-KZ"/>
        </w:rPr>
        <w:t>итогам</w:t>
      </w:r>
      <w:r>
        <w:rPr>
          <w:lang w:val="kk-KZ"/>
        </w:rPr>
        <w:t xml:space="preserve"> произвоственной </w:t>
      </w:r>
      <w:r w:rsidRPr="00146D93">
        <w:rPr>
          <w:lang w:val="kk-KZ"/>
        </w:rPr>
        <w:t>практики</w:t>
      </w:r>
      <w:r>
        <w:rPr>
          <w:lang w:val="kk-KZ"/>
        </w:rPr>
        <w:t xml:space="preserve"> </w:t>
      </w:r>
      <w:r w:rsidRPr="00146D93">
        <w:rPr>
          <w:lang w:val="kk-KZ"/>
        </w:rPr>
        <w:t>ответстввенному</w:t>
      </w:r>
      <w:r>
        <w:rPr>
          <w:lang w:val="kk-KZ"/>
        </w:rPr>
        <w:t xml:space="preserve"> </w:t>
      </w:r>
      <w:r w:rsidRPr="00146D93">
        <w:rPr>
          <w:lang w:val="kk-KZ"/>
        </w:rPr>
        <w:t>по</w:t>
      </w:r>
      <w:r>
        <w:rPr>
          <w:lang w:val="kk-KZ"/>
        </w:rPr>
        <w:t xml:space="preserve"> </w:t>
      </w:r>
      <w:r w:rsidRPr="00146D93">
        <w:rPr>
          <w:lang w:val="kk-KZ"/>
        </w:rPr>
        <w:t>практике</w:t>
      </w:r>
      <w:r>
        <w:rPr>
          <w:lang w:val="kk-KZ"/>
        </w:rPr>
        <w:t xml:space="preserve"> </w:t>
      </w:r>
      <w:r w:rsidRPr="00146D93">
        <w:rPr>
          <w:lang w:val="kk-KZ"/>
        </w:rPr>
        <w:t>на</w:t>
      </w:r>
      <w:r>
        <w:rPr>
          <w:lang w:val="kk-KZ"/>
        </w:rPr>
        <w:t xml:space="preserve"> </w:t>
      </w:r>
      <w:r w:rsidRPr="00146D93">
        <w:rPr>
          <w:lang w:val="kk-KZ"/>
        </w:rPr>
        <w:t xml:space="preserve">кафедре; </w:t>
      </w:r>
    </w:p>
    <w:p w14:paraId="6B1B2EB4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146D93">
        <w:rPr>
          <w:lang w:val="kk-KZ"/>
        </w:rPr>
        <w:t>– выставление</w:t>
      </w:r>
      <w:r>
        <w:rPr>
          <w:lang w:val="kk-KZ"/>
        </w:rPr>
        <w:t xml:space="preserve"> </w:t>
      </w:r>
      <w:r w:rsidRPr="00146D93">
        <w:rPr>
          <w:lang w:val="kk-KZ"/>
        </w:rPr>
        <w:t>оценок</w:t>
      </w:r>
      <w:r>
        <w:rPr>
          <w:lang w:val="kk-KZ"/>
        </w:rPr>
        <w:t xml:space="preserve"> </w:t>
      </w:r>
      <w:r w:rsidRPr="00146D93">
        <w:rPr>
          <w:lang w:val="kk-KZ"/>
        </w:rPr>
        <w:t>по</w:t>
      </w:r>
      <w:r>
        <w:rPr>
          <w:lang w:val="kk-KZ"/>
        </w:rPr>
        <w:t xml:space="preserve"> </w:t>
      </w:r>
      <w:r w:rsidRPr="00146D93">
        <w:rPr>
          <w:lang w:val="kk-KZ"/>
        </w:rPr>
        <w:t>итогам</w:t>
      </w:r>
      <w:r>
        <w:rPr>
          <w:lang w:val="kk-KZ"/>
        </w:rPr>
        <w:t xml:space="preserve"> </w:t>
      </w:r>
      <w:r w:rsidRPr="00146D93">
        <w:rPr>
          <w:lang w:val="kk-KZ"/>
        </w:rPr>
        <w:t>защиты</w:t>
      </w:r>
      <w:r>
        <w:rPr>
          <w:lang w:val="kk-KZ"/>
        </w:rPr>
        <w:t xml:space="preserve"> </w:t>
      </w:r>
      <w:r w:rsidRPr="00146D93">
        <w:rPr>
          <w:lang w:val="kk-KZ"/>
        </w:rPr>
        <w:t>отчетов</w:t>
      </w:r>
      <w:r>
        <w:rPr>
          <w:lang w:val="kk-KZ"/>
        </w:rPr>
        <w:t xml:space="preserve">  </w:t>
      </w:r>
      <w:r w:rsidRPr="00146D93">
        <w:rPr>
          <w:lang w:val="kk-KZ"/>
        </w:rPr>
        <w:t>студентами-практикантами</w:t>
      </w:r>
      <w:r>
        <w:rPr>
          <w:lang w:val="kk-KZ"/>
        </w:rPr>
        <w:t xml:space="preserve"> </w:t>
      </w:r>
      <w:r w:rsidRPr="00146D93">
        <w:rPr>
          <w:lang w:val="kk-KZ"/>
        </w:rPr>
        <w:t>перед</w:t>
      </w:r>
      <w:r>
        <w:rPr>
          <w:lang w:val="kk-KZ"/>
        </w:rPr>
        <w:t xml:space="preserve"> </w:t>
      </w:r>
      <w:r w:rsidRPr="00146D93">
        <w:rPr>
          <w:lang w:val="kk-KZ"/>
        </w:rPr>
        <w:t>комиссией</w:t>
      </w:r>
      <w:r>
        <w:rPr>
          <w:lang w:val="kk-KZ"/>
        </w:rPr>
        <w:t xml:space="preserve"> </w:t>
      </w:r>
      <w:r w:rsidRPr="00146D93">
        <w:rPr>
          <w:lang w:val="kk-KZ"/>
        </w:rPr>
        <w:t>кафедры в ведомость и  АИС «Платонус».</w:t>
      </w:r>
    </w:p>
    <w:p w14:paraId="0CDBB18B" w14:textId="77777777" w:rsidR="001D5FA4" w:rsidRDefault="001D5FA4" w:rsidP="001D5FA4">
      <w:pPr>
        <w:ind w:firstLine="567"/>
        <w:jc w:val="both"/>
        <w:rPr>
          <w:b/>
          <w:lang w:val="ru-RU"/>
        </w:rPr>
      </w:pPr>
    </w:p>
    <w:p w14:paraId="6336E89A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b/>
          <w:lang w:val="ru-RU"/>
        </w:rPr>
        <w:t>Руководитель практики от базы практики обязан</w:t>
      </w:r>
      <w:r w:rsidRPr="00717A75">
        <w:rPr>
          <w:lang w:val="ru-RU"/>
        </w:rPr>
        <w:t>:</w:t>
      </w:r>
    </w:p>
    <w:p w14:paraId="4C86443F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 xml:space="preserve">– определить рабочее место студентам-практикантам и создать им надлежащие условия для выполнения программы </w:t>
      </w:r>
      <w:r>
        <w:rPr>
          <w:lang w:val="ru-RU"/>
        </w:rPr>
        <w:t xml:space="preserve">производственной </w:t>
      </w:r>
      <w:r w:rsidRPr="00717A75">
        <w:rPr>
          <w:lang w:val="ru-RU"/>
        </w:rPr>
        <w:t>практики;</w:t>
      </w:r>
    </w:p>
    <w:p w14:paraId="55F4F8BB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ознакомить их с правилами внутреннего трудового распорядка и провести инструктаж по ТБ на рабочем месте;</w:t>
      </w:r>
    </w:p>
    <w:p w14:paraId="31F70197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 xml:space="preserve">– закрепить за студентом-практикантом квалифицированного специалиста для руководства </w:t>
      </w:r>
      <w:r>
        <w:rPr>
          <w:lang w:val="ru-RU"/>
        </w:rPr>
        <w:t xml:space="preserve">производственной </w:t>
      </w:r>
      <w:r w:rsidRPr="00717A75">
        <w:rPr>
          <w:lang w:val="ru-RU"/>
        </w:rPr>
        <w:t>практикой;</w:t>
      </w:r>
    </w:p>
    <w:p w14:paraId="6C04C7A8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 xml:space="preserve">– контролировать порядок прохождения практики, организации труда студента-практиканта, взаимоотношения практиканта и закрепленного за ним специалиста; </w:t>
      </w:r>
    </w:p>
    <w:p w14:paraId="0E6C7504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 xml:space="preserve">– представить возможность пользоваться документацией, кроме информации, содержащей служебную или иную охраняемую законом тайну в подразделениях </w:t>
      </w:r>
      <w:r w:rsidRPr="00146D93">
        <w:rPr>
          <w:lang w:val="kk-KZ"/>
        </w:rPr>
        <w:t>базы практики</w:t>
      </w:r>
      <w:r w:rsidRPr="00717A75">
        <w:rPr>
          <w:lang w:val="ru-RU"/>
        </w:rPr>
        <w:t xml:space="preserve">, необходимыми для успешного освоения </w:t>
      </w:r>
      <w:r w:rsidRPr="00146D93">
        <w:rPr>
          <w:lang w:val="kk-KZ"/>
        </w:rPr>
        <w:t>обучающимися</w:t>
      </w:r>
      <w:r w:rsidRPr="00717A75">
        <w:rPr>
          <w:lang w:val="ru-RU"/>
        </w:rPr>
        <w:t xml:space="preserve"> программы </w:t>
      </w:r>
      <w:r>
        <w:rPr>
          <w:lang w:val="ru-RU"/>
        </w:rPr>
        <w:t xml:space="preserve">производственной </w:t>
      </w:r>
      <w:r w:rsidRPr="00717A75">
        <w:rPr>
          <w:lang w:val="ru-RU"/>
        </w:rPr>
        <w:t xml:space="preserve">практики и выполнения ими индивидуальных заданий; </w:t>
      </w:r>
    </w:p>
    <w:p w14:paraId="71D1CD07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по окончании практики выдать характеристику о работе каждого студента-практиканта и оценку качества подготовленного им отчета</w:t>
      </w:r>
      <w:r>
        <w:rPr>
          <w:lang w:val="ru-RU"/>
        </w:rPr>
        <w:t>.</w:t>
      </w:r>
    </w:p>
    <w:p w14:paraId="18B376B0" w14:textId="77777777" w:rsidR="001D5FA4" w:rsidRDefault="001D5FA4" w:rsidP="001D5FA4">
      <w:pPr>
        <w:ind w:firstLine="567"/>
        <w:jc w:val="both"/>
        <w:rPr>
          <w:b/>
          <w:lang w:val="ru-RU"/>
        </w:rPr>
      </w:pPr>
    </w:p>
    <w:p w14:paraId="37DCFC0E" w14:textId="77777777" w:rsidR="001D5FA4" w:rsidRPr="00717A75" w:rsidRDefault="001D5FA4" w:rsidP="001D5FA4">
      <w:pPr>
        <w:ind w:firstLine="567"/>
        <w:jc w:val="both"/>
        <w:rPr>
          <w:b/>
          <w:lang w:val="ru-RU"/>
        </w:rPr>
      </w:pPr>
      <w:r w:rsidRPr="00717A75">
        <w:rPr>
          <w:b/>
          <w:lang w:val="ru-RU"/>
        </w:rPr>
        <w:lastRenderedPageBreak/>
        <w:t>Обязанности/права обучающихся в период прохождения производственной практики</w:t>
      </w:r>
    </w:p>
    <w:p w14:paraId="33BE6ED1" w14:textId="77777777" w:rsidR="001D5FA4" w:rsidRPr="00717A75" w:rsidRDefault="001D5FA4" w:rsidP="001D5FA4">
      <w:pPr>
        <w:ind w:firstLine="567"/>
        <w:jc w:val="both"/>
        <w:rPr>
          <w:i/>
          <w:lang w:val="ru-RU"/>
        </w:rPr>
      </w:pPr>
      <w:r w:rsidRPr="00717A75">
        <w:rPr>
          <w:i/>
          <w:lang w:val="ru-RU"/>
        </w:rPr>
        <w:t>Студент-практикант обязан:</w:t>
      </w:r>
    </w:p>
    <w:p w14:paraId="2BAE1793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полностью выполнить задания, предусмотренные программой практики и методическими рекомендациями, вести дневник-отчет практики;</w:t>
      </w:r>
    </w:p>
    <w:p w14:paraId="50CB3F76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подчиняться действующим в учреждении правилам внутреннего трудового распорядка;</w:t>
      </w:r>
    </w:p>
    <w:p w14:paraId="204E82A3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изучить и строго соблюдать правила охраны труда, техники безопасности и производственной санитарии;</w:t>
      </w:r>
    </w:p>
    <w:p w14:paraId="7EF668D9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представить руководителю практики от вуза дневник-отчет практики, письменный отчет о выполнении всех заданий, подписанный руководителем от предприятия;</w:t>
      </w:r>
    </w:p>
    <w:p w14:paraId="4E215188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вести записи в дневнике-отчете с целью использования их для составления отчета и фиксации важных вопросов;</w:t>
      </w:r>
    </w:p>
    <w:p w14:paraId="6F419C41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по окончании практики завизировать свой дневник руководителем практики с печатью организации по месту прохождения практики.</w:t>
      </w:r>
    </w:p>
    <w:p w14:paraId="43145F40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осуществлять прием и регистрировать входящие документы, оформлять исходящие документы;</w:t>
      </w:r>
    </w:p>
    <w:p w14:paraId="7F96FAD4" w14:textId="77777777" w:rsidR="001D5FA4" w:rsidRPr="00717A75" w:rsidRDefault="001D5FA4" w:rsidP="001D5FA4">
      <w:pPr>
        <w:ind w:firstLine="567"/>
        <w:jc w:val="both"/>
        <w:rPr>
          <w:lang w:val="ru-RU"/>
        </w:rPr>
      </w:pPr>
      <w:r w:rsidRPr="00717A75">
        <w:rPr>
          <w:lang w:val="ru-RU"/>
        </w:rPr>
        <w:t>– соблюдать этические и нравственные нормы при осуществлении профессиональной деятельности, быть корректным по отношению к другим;</w:t>
      </w:r>
    </w:p>
    <w:p w14:paraId="5E219C63" w14:textId="77777777" w:rsidR="001D5FA4" w:rsidRPr="00146D93" w:rsidRDefault="001D5FA4" w:rsidP="001D5FA4">
      <w:pPr>
        <w:ind w:firstLine="567"/>
        <w:jc w:val="both"/>
      </w:pPr>
      <w:r w:rsidRPr="00146D93">
        <w:t xml:space="preserve">– ежедневно присутствовать на практике </w:t>
      </w:r>
    </w:p>
    <w:p w14:paraId="4A796817" w14:textId="77777777" w:rsidR="001D5FA4" w:rsidRPr="00146D93" w:rsidRDefault="001D5FA4" w:rsidP="001D5FA4">
      <w:pPr>
        <w:ind w:firstLine="567"/>
        <w:jc w:val="both"/>
        <w:rPr>
          <w:i/>
        </w:rPr>
      </w:pPr>
    </w:p>
    <w:p w14:paraId="2E9B2A4D" w14:textId="77777777" w:rsidR="001D5FA4" w:rsidRPr="0025022E" w:rsidRDefault="001D5FA4" w:rsidP="001D5FA4">
      <w:pPr>
        <w:pStyle w:val="ad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3</w:t>
      </w:r>
      <w:r w:rsidRPr="0025022E">
        <w:rPr>
          <w:rFonts w:ascii="Times New Roman" w:hAnsi="Times New Roman" w:cs="Times New Roman"/>
          <w:b/>
          <w:bCs/>
        </w:rPr>
        <w:t>. ДЕЯТЕЛЬНОСТЬ СТУДЕНТА В ПЕРИОД ПРОХОЖДЕНИЯ ПРАКТИКИ</w:t>
      </w:r>
      <w:r>
        <w:rPr>
          <w:rFonts w:ascii="Times New Roman" w:hAnsi="Times New Roman" w:cs="Times New Roman"/>
          <w:b/>
          <w:bCs/>
        </w:rPr>
        <w:t>.</w:t>
      </w:r>
    </w:p>
    <w:p w14:paraId="11B28DB0" w14:textId="77777777" w:rsidR="001D5FA4" w:rsidRDefault="001D5FA4" w:rsidP="001D5FA4">
      <w:pPr>
        <w:pStyle w:val="ad"/>
        <w:ind w:firstLine="708"/>
        <w:jc w:val="both"/>
        <w:rPr>
          <w:rStyle w:val="af0"/>
          <w:rFonts w:ascii="Times New Roman" w:hAnsi="Times New Roman" w:cs="Times New Roman"/>
        </w:rPr>
      </w:pPr>
    </w:p>
    <w:p w14:paraId="09F257E2" w14:textId="77777777" w:rsidR="001D5FA4" w:rsidRPr="00C96D49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C96D49">
        <w:rPr>
          <w:rStyle w:val="af0"/>
          <w:rFonts w:ascii="Times New Roman" w:hAnsi="Times New Roman" w:cs="Times New Roman"/>
        </w:rPr>
        <w:t>Ознакомление с деятельностью организации</w:t>
      </w:r>
      <w:r>
        <w:rPr>
          <w:rStyle w:val="af0"/>
          <w:rFonts w:ascii="Times New Roman" w:hAnsi="Times New Roman" w:cs="Times New Roman"/>
        </w:rPr>
        <w:t>:</w:t>
      </w:r>
    </w:p>
    <w:p w14:paraId="31221C65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изучение структуры организации, её функций и полномочий;</w:t>
      </w:r>
    </w:p>
    <w:p w14:paraId="04A81760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ознакомление с внутренними нормативными актами, правилами внутреннего распорядка;</w:t>
      </w:r>
    </w:p>
    <w:p w14:paraId="3F9578B2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изучение порядка ведения делопроизводства.</w:t>
      </w:r>
    </w:p>
    <w:p w14:paraId="64440EB1" w14:textId="77777777" w:rsidR="001D5FA4" w:rsidRPr="00C96D49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C96D49">
        <w:rPr>
          <w:rStyle w:val="af0"/>
          <w:rFonts w:ascii="Times New Roman" w:hAnsi="Times New Roman" w:cs="Times New Roman"/>
        </w:rPr>
        <w:t>Работа с нормативно-правовыми актами</w:t>
      </w:r>
      <w:r>
        <w:rPr>
          <w:rStyle w:val="af0"/>
          <w:rFonts w:ascii="Times New Roman" w:hAnsi="Times New Roman" w:cs="Times New Roman"/>
        </w:rPr>
        <w:t>:</w:t>
      </w:r>
    </w:p>
    <w:p w14:paraId="21F487D3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анализ законодательства</w:t>
      </w:r>
      <w:r>
        <w:rPr>
          <w:rFonts w:ascii="Times New Roman" w:hAnsi="Times New Roman" w:cs="Times New Roman"/>
        </w:rPr>
        <w:t xml:space="preserve"> РК </w:t>
      </w:r>
      <w:r w:rsidRPr="00C96D49">
        <w:rPr>
          <w:rFonts w:ascii="Times New Roman" w:hAnsi="Times New Roman" w:cs="Times New Roman"/>
        </w:rPr>
        <w:t>;</w:t>
      </w:r>
    </w:p>
    <w:p w14:paraId="3D0B763B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поиск и подбор нормативных правовых актов по заданной теме;</w:t>
      </w:r>
    </w:p>
    <w:p w14:paraId="7BC38155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применение норм права при решении практических задач.</w:t>
      </w:r>
    </w:p>
    <w:p w14:paraId="16459A29" w14:textId="77777777" w:rsidR="001D5FA4" w:rsidRPr="00C96D49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C96D49">
        <w:rPr>
          <w:rStyle w:val="af0"/>
          <w:rFonts w:ascii="Times New Roman" w:hAnsi="Times New Roman" w:cs="Times New Roman"/>
        </w:rPr>
        <w:t>Работа с юридическими документами</w:t>
      </w:r>
      <w:r>
        <w:rPr>
          <w:rStyle w:val="af0"/>
          <w:rFonts w:ascii="Times New Roman" w:hAnsi="Times New Roman" w:cs="Times New Roman"/>
        </w:rPr>
        <w:t>:</w:t>
      </w:r>
    </w:p>
    <w:p w14:paraId="0737C92D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составление проектов процессуальных и правовых документов (заявлений, жалоб, ходатайств, договоров, запросов и др.);</w:t>
      </w:r>
    </w:p>
    <w:p w14:paraId="022D7242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оформление и систематизация дел;</w:t>
      </w:r>
    </w:p>
    <w:p w14:paraId="2484F637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участие в подготовке правовых заключений.</w:t>
      </w:r>
    </w:p>
    <w:p w14:paraId="1BE66437" w14:textId="77777777" w:rsidR="001D5FA4" w:rsidRPr="00C96D49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C96D49">
        <w:rPr>
          <w:rStyle w:val="af0"/>
          <w:rFonts w:ascii="Times New Roman" w:hAnsi="Times New Roman" w:cs="Times New Roman"/>
        </w:rPr>
        <w:t>Участие в правоприменительной деятельности</w:t>
      </w:r>
      <w:r>
        <w:rPr>
          <w:rStyle w:val="af0"/>
          <w:rFonts w:ascii="Times New Roman" w:hAnsi="Times New Roman" w:cs="Times New Roman"/>
        </w:rPr>
        <w:t>:</w:t>
      </w:r>
    </w:p>
    <w:p w14:paraId="709F605A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присутствие на судебных заседаниях (при прохождении практики в суде);</w:t>
      </w: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изучение судебной практики;</w:t>
      </w:r>
    </w:p>
    <w:p w14:paraId="2D405CC0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анализ материалов дел.</w:t>
      </w:r>
    </w:p>
    <w:p w14:paraId="1932F590" w14:textId="77777777" w:rsidR="001D5FA4" w:rsidRPr="00C96D49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C96D49">
        <w:rPr>
          <w:rStyle w:val="af0"/>
          <w:rFonts w:ascii="Times New Roman" w:hAnsi="Times New Roman" w:cs="Times New Roman"/>
        </w:rPr>
        <w:t>Консультативная деятельность (под контролем руководителя практики)</w:t>
      </w:r>
      <w:r>
        <w:rPr>
          <w:rStyle w:val="af0"/>
          <w:rFonts w:ascii="Times New Roman" w:hAnsi="Times New Roman" w:cs="Times New Roman"/>
        </w:rPr>
        <w:t>:</w:t>
      </w:r>
    </w:p>
    <w:p w14:paraId="5303578C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участие в подготовке устных и письменных консультаций;</w:t>
      </w:r>
    </w:p>
    <w:p w14:paraId="42428594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разъяснение норм законодательства гражданам или сотрудникам организации.</w:t>
      </w:r>
    </w:p>
    <w:p w14:paraId="0D0B51F1" w14:textId="77777777" w:rsidR="001D5FA4" w:rsidRPr="00C96D49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C96D49">
        <w:rPr>
          <w:rStyle w:val="af0"/>
          <w:rFonts w:ascii="Times New Roman" w:hAnsi="Times New Roman" w:cs="Times New Roman"/>
        </w:rPr>
        <w:t>Ведение отчётной документации</w:t>
      </w:r>
      <w:r>
        <w:rPr>
          <w:rStyle w:val="af0"/>
          <w:rFonts w:ascii="Times New Roman" w:hAnsi="Times New Roman" w:cs="Times New Roman"/>
        </w:rPr>
        <w:t>:</w:t>
      </w:r>
    </w:p>
    <w:p w14:paraId="06532F7F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заполнение дневника практики;</w:t>
      </w:r>
    </w:p>
    <w:p w14:paraId="4051BD4E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подготовка отчёта по практике;</w:t>
      </w:r>
    </w:p>
    <w:p w14:paraId="1AD82C95" w14:textId="77777777" w:rsidR="001D5FA4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 xml:space="preserve">сбор и оформление приложений (образцы документов, характеристики). </w:t>
      </w:r>
    </w:p>
    <w:p w14:paraId="72332266" w14:textId="77777777" w:rsidR="001D5FA4" w:rsidRDefault="001D5FA4" w:rsidP="001D5FA4">
      <w:pPr>
        <w:pStyle w:val="ad"/>
        <w:ind w:firstLine="708"/>
        <w:jc w:val="both"/>
        <w:rPr>
          <w:rStyle w:val="af0"/>
          <w:rFonts w:ascii="Times New Roman" w:hAnsi="Times New Roman" w:cs="Times New Roman"/>
        </w:rPr>
      </w:pPr>
    </w:p>
    <w:p w14:paraId="2EBB8DD4" w14:textId="77777777" w:rsidR="001D5FA4" w:rsidRPr="00C96D49" w:rsidRDefault="001D5FA4" w:rsidP="001D5FA4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C96D49">
        <w:rPr>
          <w:rStyle w:val="af0"/>
          <w:rFonts w:ascii="Times New Roman" w:hAnsi="Times New Roman" w:cs="Times New Roman"/>
        </w:rPr>
        <w:lastRenderedPageBreak/>
        <w:t>Соблюдение профессиональной этики</w:t>
      </w:r>
      <w:r>
        <w:rPr>
          <w:rStyle w:val="af0"/>
          <w:rFonts w:ascii="Times New Roman" w:hAnsi="Times New Roman" w:cs="Times New Roman"/>
        </w:rPr>
        <w:t>:</w:t>
      </w:r>
    </w:p>
    <w:p w14:paraId="6C3CD1B5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соблюдение конфиденциальности информации;</w:t>
      </w:r>
    </w:p>
    <w:p w14:paraId="744608D5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выполнение поручений руководителя практики;</w:t>
      </w:r>
    </w:p>
    <w:p w14:paraId="3DCDCBCA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96D49">
        <w:rPr>
          <w:rFonts w:ascii="Times New Roman" w:hAnsi="Times New Roman" w:cs="Times New Roman"/>
        </w:rPr>
        <w:t>соблюдение дисциплины и норм делового общения.</w:t>
      </w:r>
    </w:p>
    <w:p w14:paraId="1B0FDA54" w14:textId="77777777" w:rsidR="001D5FA4" w:rsidRDefault="001D5FA4" w:rsidP="001D5FA4">
      <w:pPr>
        <w:pStyle w:val="ad"/>
        <w:jc w:val="both"/>
        <w:rPr>
          <w:rFonts w:ascii="Times New Roman" w:hAnsi="Times New Roman" w:cs="Times New Roman"/>
          <w:lang w:val="ru-KZ"/>
        </w:rPr>
      </w:pPr>
    </w:p>
    <w:p w14:paraId="4A37891B" w14:textId="77777777" w:rsidR="001D5FA4" w:rsidRDefault="001D5FA4" w:rsidP="001D5FA4">
      <w:pPr>
        <w:pStyle w:val="ad"/>
        <w:jc w:val="both"/>
        <w:rPr>
          <w:rFonts w:ascii="Times New Roman" w:hAnsi="Times New Roman" w:cs="Times New Roman"/>
          <w:lang w:val="ru-KZ"/>
        </w:rPr>
      </w:pPr>
    </w:p>
    <w:tbl>
      <w:tblPr>
        <w:tblW w:w="10172" w:type="dxa"/>
        <w:tblLayout w:type="fixed"/>
        <w:tblLook w:val="04A0" w:firstRow="1" w:lastRow="0" w:firstColumn="1" w:lastColumn="0" w:noHBand="0" w:noVBand="1"/>
      </w:tblPr>
      <w:tblGrid>
        <w:gridCol w:w="10172"/>
      </w:tblGrid>
      <w:tr w:rsidR="001D5FA4" w:rsidRPr="00334243" w14:paraId="4343ACCA" w14:textId="77777777" w:rsidTr="0071757E">
        <w:tc>
          <w:tcPr>
            <w:tcW w:w="10139" w:type="dxa"/>
          </w:tcPr>
          <w:p w14:paraId="4F939A50" w14:textId="77777777" w:rsidR="001D5FA4" w:rsidRPr="00334243" w:rsidRDefault="001D5FA4" w:rsidP="0071757E">
            <w:pPr>
              <w:pStyle w:val="ad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4.</w:t>
            </w:r>
            <w:r w:rsidRPr="00334243">
              <w:rPr>
                <w:rFonts w:ascii="Times New Roman" w:hAnsi="Times New Roman" w:cs="Times New Roman"/>
                <w:b/>
                <w:bCs/>
              </w:rPr>
              <w:t>ОТЧЕТНОСТЬ И ПОРЯДОК ЗАВЕРШЕНИЯ РАБОТЫ ОБУЧАЮЩИМИСЯ</w:t>
            </w:r>
          </w:p>
          <w:p w14:paraId="6C93D02B" w14:textId="77777777" w:rsidR="001D5FA4" w:rsidRPr="00334243" w:rsidRDefault="001D5FA4" w:rsidP="0071757E">
            <w:pPr>
              <w:pStyle w:val="ad"/>
              <w:rPr>
                <w:rFonts w:ascii="Times New Roman" w:hAnsi="Times New Roman" w:cs="Times New Roman"/>
              </w:rPr>
            </w:pPr>
          </w:p>
          <w:p w14:paraId="7DA5EB0B" w14:textId="77777777" w:rsidR="001D5FA4" w:rsidRPr="00334243" w:rsidRDefault="001D5FA4" w:rsidP="0071757E">
            <w:pPr>
              <w:pStyle w:val="ad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</w:t>
            </w:r>
            <w:r w:rsidRPr="00334243">
              <w:rPr>
                <w:rFonts w:ascii="Times New Roman" w:hAnsi="Times New Roman" w:cs="Times New Roman"/>
              </w:rPr>
              <w:t>По итогам прохождения производственной практики обучающийся предоставляет на кафедру отчетную документацию:</w:t>
            </w:r>
          </w:p>
          <w:p w14:paraId="6136F4B6" w14:textId="77777777" w:rsidR="001D5FA4" w:rsidRPr="00334243" w:rsidRDefault="001D5FA4" w:rsidP="0071757E">
            <w:pPr>
              <w:pStyle w:val="ad"/>
              <w:jc w:val="both"/>
              <w:rPr>
                <w:rFonts w:ascii="Times New Roman" w:hAnsi="Times New Roman" w:cs="Times New Roman"/>
              </w:rPr>
            </w:pPr>
            <w:r w:rsidRPr="00334243">
              <w:rPr>
                <w:rFonts w:ascii="Times New Roman" w:hAnsi="Times New Roman" w:cs="Times New Roman"/>
              </w:rPr>
              <w:t>– дневник-отчет прохождения практики (отчет по усмотрению кафедры юридических  дисциплин);</w:t>
            </w:r>
          </w:p>
          <w:p w14:paraId="1456E3BB" w14:textId="77777777" w:rsidR="001D5FA4" w:rsidRPr="00334243" w:rsidRDefault="001D5FA4" w:rsidP="0071757E">
            <w:pPr>
              <w:pStyle w:val="ad"/>
              <w:jc w:val="both"/>
              <w:rPr>
                <w:rFonts w:ascii="Times New Roman" w:hAnsi="Times New Roman" w:cs="Times New Roman"/>
              </w:rPr>
            </w:pPr>
            <w:r w:rsidRPr="00334243">
              <w:rPr>
                <w:rFonts w:ascii="Times New Roman" w:hAnsi="Times New Roman" w:cs="Times New Roman"/>
              </w:rPr>
              <w:t>– направление с места практики;</w:t>
            </w:r>
          </w:p>
          <w:p w14:paraId="646B28D7" w14:textId="77777777" w:rsidR="001D5FA4" w:rsidRPr="00334243" w:rsidRDefault="001D5FA4" w:rsidP="0071757E">
            <w:pPr>
              <w:pStyle w:val="ad"/>
              <w:jc w:val="both"/>
              <w:rPr>
                <w:rFonts w:ascii="Times New Roman" w:hAnsi="Times New Roman" w:cs="Times New Roman"/>
              </w:rPr>
            </w:pPr>
            <w:r w:rsidRPr="00334243">
              <w:rPr>
                <w:rFonts w:ascii="Times New Roman" w:hAnsi="Times New Roman" w:cs="Times New Roman"/>
              </w:rPr>
              <w:t>– характеристика / отзыв на студента-практиканта от учреждения образования;</w:t>
            </w:r>
          </w:p>
          <w:p w14:paraId="7E0AAAE0" w14:textId="77777777" w:rsidR="001D5FA4" w:rsidRPr="00334243" w:rsidRDefault="001D5FA4" w:rsidP="0071757E">
            <w:pPr>
              <w:pStyle w:val="ad"/>
              <w:jc w:val="both"/>
              <w:rPr>
                <w:rFonts w:ascii="Times New Roman" w:hAnsi="Times New Roman" w:cs="Times New Roman"/>
              </w:rPr>
            </w:pPr>
            <w:r w:rsidRPr="00334243">
              <w:rPr>
                <w:rFonts w:ascii="Times New Roman" w:hAnsi="Times New Roman" w:cs="Times New Roman"/>
              </w:rPr>
              <w:t>– выполненное индивидуальное задание от кафедры юридических  дисциплин (при наличии);</w:t>
            </w:r>
          </w:p>
          <w:p w14:paraId="7A4A4D5B" w14:textId="77777777" w:rsidR="001D5FA4" w:rsidRPr="00334243" w:rsidRDefault="001D5FA4" w:rsidP="0071757E">
            <w:pPr>
              <w:pStyle w:val="ad"/>
              <w:jc w:val="both"/>
              <w:rPr>
                <w:rFonts w:ascii="Times New Roman" w:hAnsi="Times New Roman" w:cs="Times New Roman"/>
              </w:rPr>
            </w:pPr>
            <w:r w:rsidRPr="00334243">
              <w:rPr>
                <w:rFonts w:ascii="Times New Roman" w:hAnsi="Times New Roman" w:cs="Times New Roman"/>
              </w:rPr>
              <w:t>– похвальные грамоты, благодарственные письма (при наличии).</w:t>
            </w:r>
          </w:p>
          <w:p w14:paraId="0F86912D" w14:textId="77777777" w:rsidR="001D5FA4" w:rsidRPr="00334243" w:rsidRDefault="001D5FA4" w:rsidP="0071757E">
            <w:pPr>
              <w:pStyle w:val="ad"/>
              <w:rPr>
                <w:rFonts w:ascii="Times New Roman" w:hAnsi="Times New Roman" w:cs="Times New Roman"/>
              </w:rPr>
            </w:pPr>
          </w:p>
          <w:p w14:paraId="387C1B3A" w14:textId="77777777" w:rsidR="001D5FA4" w:rsidRPr="00334243" w:rsidRDefault="001D5FA4" w:rsidP="0071757E">
            <w:pPr>
              <w:pStyle w:val="ad"/>
              <w:rPr>
                <w:rFonts w:ascii="Times New Roman" w:hAnsi="Times New Roman" w:cs="Times New Roman"/>
              </w:rPr>
            </w:pPr>
            <w:r w:rsidRPr="00334243">
              <w:rPr>
                <w:rFonts w:ascii="Times New Roman" w:hAnsi="Times New Roman" w:cs="Times New Roman"/>
              </w:rPr>
              <w:t>Итоги производственной практики</w:t>
            </w:r>
          </w:p>
          <w:p w14:paraId="0C2D5C89" w14:textId="77777777" w:rsidR="001D5FA4" w:rsidRPr="00334243" w:rsidRDefault="001D5FA4" w:rsidP="0071757E">
            <w:pPr>
              <w:pStyle w:val="ad"/>
              <w:rPr>
                <w:rFonts w:ascii="Times New Roman" w:hAnsi="Times New Roman" w:cs="Times New Roman"/>
              </w:rPr>
            </w:pPr>
          </w:p>
        </w:tc>
      </w:tr>
      <w:tr w:rsidR="001D5FA4" w:rsidRPr="00334243" w14:paraId="7BC7FC3F" w14:textId="77777777" w:rsidTr="0071757E">
        <w:tc>
          <w:tcPr>
            <w:tcW w:w="10139" w:type="dxa"/>
          </w:tcPr>
          <w:p w14:paraId="1648A3FE" w14:textId="77777777" w:rsidR="001D5FA4" w:rsidRPr="00334243" w:rsidRDefault="001D5FA4" w:rsidP="0071757E">
            <w:pPr>
              <w:pStyle w:val="ad"/>
              <w:rPr>
                <w:rFonts w:ascii="Times New Roman" w:hAnsi="Times New Roman" w:cs="Times New Roman"/>
              </w:rPr>
            </w:pPr>
          </w:p>
        </w:tc>
      </w:tr>
    </w:tbl>
    <w:p w14:paraId="4224E6D6" w14:textId="77777777" w:rsidR="001D5FA4" w:rsidRPr="00334243" w:rsidRDefault="001D5FA4" w:rsidP="001D5FA4">
      <w:pPr>
        <w:pStyle w:val="ad"/>
        <w:jc w:val="both"/>
        <w:rPr>
          <w:rFonts w:ascii="Times New Roman" w:hAnsi="Times New Roman" w:cs="Times New Roman"/>
          <w:lang w:val="kk-KZ"/>
        </w:rPr>
      </w:pPr>
      <w:r w:rsidRPr="00334243">
        <w:rPr>
          <w:rFonts w:ascii="Times New Roman" w:hAnsi="Times New Roman" w:cs="Times New Roman"/>
        </w:rPr>
        <w:t xml:space="preserve">При оценивании производственной практики студента-практиканта учитываются следующие критерии: </w:t>
      </w:r>
    </w:p>
    <w:p w14:paraId="1CB87371" w14:textId="77777777" w:rsidR="001D5FA4" w:rsidRPr="00334243" w:rsidRDefault="001D5FA4" w:rsidP="001D5FA4">
      <w:pPr>
        <w:pStyle w:val="ad"/>
        <w:jc w:val="both"/>
        <w:rPr>
          <w:rFonts w:ascii="Times New Roman" w:hAnsi="Times New Roman" w:cs="Times New Roman"/>
          <w:lang w:val="kk-KZ"/>
        </w:rPr>
      </w:pPr>
      <w:r w:rsidRPr="00334243">
        <w:rPr>
          <w:rFonts w:ascii="Times New Roman" w:hAnsi="Times New Roman" w:cs="Times New Roman"/>
          <w:lang w:val="kk-KZ"/>
        </w:rPr>
        <w:t xml:space="preserve">– </w:t>
      </w:r>
      <w:r w:rsidRPr="00334243">
        <w:rPr>
          <w:rFonts w:ascii="Times New Roman" w:hAnsi="Times New Roman" w:cs="Times New Roman"/>
        </w:rPr>
        <w:t xml:space="preserve">уровень теоретического осмысления студентами-практикантами своей практической деятельности (ее целей, задач, содержания, методов); </w:t>
      </w:r>
    </w:p>
    <w:p w14:paraId="6B316567" w14:textId="77777777" w:rsidR="001D5FA4" w:rsidRPr="00334243" w:rsidRDefault="001D5FA4" w:rsidP="001D5FA4">
      <w:pPr>
        <w:pStyle w:val="ad"/>
        <w:jc w:val="both"/>
        <w:rPr>
          <w:rFonts w:ascii="Times New Roman" w:hAnsi="Times New Roman" w:cs="Times New Roman"/>
          <w:lang w:val="kk-KZ"/>
        </w:rPr>
      </w:pPr>
      <w:r w:rsidRPr="00334243">
        <w:rPr>
          <w:rFonts w:ascii="Times New Roman" w:hAnsi="Times New Roman" w:cs="Times New Roman"/>
          <w:lang w:val="kk-KZ"/>
        </w:rPr>
        <w:t xml:space="preserve">– </w:t>
      </w:r>
      <w:r w:rsidRPr="00334243">
        <w:rPr>
          <w:rFonts w:ascii="Times New Roman" w:hAnsi="Times New Roman" w:cs="Times New Roman"/>
        </w:rPr>
        <w:t xml:space="preserve">степень выполнения программы практики и индивидуальных заданий; </w:t>
      </w:r>
    </w:p>
    <w:p w14:paraId="610C18D3" w14:textId="77777777" w:rsidR="001D5FA4" w:rsidRPr="00334243" w:rsidRDefault="001D5FA4" w:rsidP="001D5FA4">
      <w:pPr>
        <w:pStyle w:val="ad"/>
        <w:jc w:val="both"/>
        <w:rPr>
          <w:rFonts w:ascii="Times New Roman" w:hAnsi="Times New Roman" w:cs="Times New Roman"/>
          <w:lang w:val="kk-KZ"/>
        </w:rPr>
      </w:pPr>
      <w:r w:rsidRPr="00334243">
        <w:rPr>
          <w:rFonts w:ascii="Times New Roman" w:hAnsi="Times New Roman" w:cs="Times New Roman"/>
          <w:lang w:val="kk-KZ"/>
        </w:rPr>
        <w:t>–</w:t>
      </w:r>
      <w:r w:rsidRPr="00334243">
        <w:rPr>
          <w:rFonts w:ascii="Times New Roman" w:hAnsi="Times New Roman" w:cs="Times New Roman"/>
        </w:rPr>
        <w:t xml:space="preserve"> характер и </w:t>
      </w:r>
      <w:r w:rsidRPr="00334243">
        <w:rPr>
          <w:rFonts w:ascii="Times New Roman" w:hAnsi="Times New Roman" w:cs="Times New Roman"/>
          <w:lang w:val="kk-KZ"/>
        </w:rPr>
        <w:t>степень</w:t>
      </w:r>
      <w:r>
        <w:rPr>
          <w:rFonts w:ascii="Times New Roman" w:hAnsi="Times New Roman" w:cs="Times New Roman"/>
          <w:lang w:val="kk-KZ"/>
        </w:rPr>
        <w:t xml:space="preserve"> </w:t>
      </w:r>
      <w:r w:rsidRPr="00334243">
        <w:rPr>
          <w:rFonts w:ascii="Times New Roman" w:hAnsi="Times New Roman" w:cs="Times New Roman"/>
        </w:rPr>
        <w:t xml:space="preserve">решения студентами-практикантами основных </w:t>
      </w:r>
      <w:r>
        <w:rPr>
          <w:rFonts w:ascii="Times New Roman" w:hAnsi="Times New Roman" w:cs="Times New Roman"/>
        </w:rPr>
        <w:t xml:space="preserve">производственных </w:t>
      </w:r>
      <w:r w:rsidRPr="00334243">
        <w:rPr>
          <w:rFonts w:ascii="Times New Roman" w:hAnsi="Times New Roman" w:cs="Times New Roman"/>
        </w:rPr>
        <w:t>задач практики</w:t>
      </w:r>
      <w:r w:rsidRPr="00334243">
        <w:rPr>
          <w:rFonts w:ascii="Times New Roman" w:hAnsi="Times New Roman" w:cs="Times New Roman"/>
          <w:lang w:val="kk-KZ"/>
        </w:rPr>
        <w:t>;</w:t>
      </w:r>
    </w:p>
    <w:p w14:paraId="282152F6" w14:textId="77777777" w:rsidR="001D5FA4" w:rsidRPr="00334243" w:rsidRDefault="001D5FA4" w:rsidP="001D5FA4">
      <w:pPr>
        <w:pStyle w:val="ad"/>
        <w:jc w:val="both"/>
        <w:rPr>
          <w:rFonts w:ascii="Times New Roman" w:hAnsi="Times New Roman" w:cs="Times New Roman"/>
        </w:rPr>
      </w:pPr>
      <w:r w:rsidRPr="00334243">
        <w:rPr>
          <w:rFonts w:ascii="Times New Roman" w:hAnsi="Times New Roman" w:cs="Times New Roman"/>
          <w:lang w:val="kk-KZ"/>
        </w:rPr>
        <w:t xml:space="preserve">– </w:t>
      </w:r>
      <w:r w:rsidRPr="00334243">
        <w:rPr>
          <w:rFonts w:ascii="Times New Roman" w:hAnsi="Times New Roman" w:cs="Times New Roman"/>
        </w:rPr>
        <w:t xml:space="preserve">содержание и качество представленной </w:t>
      </w:r>
      <w:r w:rsidRPr="00334243">
        <w:rPr>
          <w:rFonts w:ascii="Times New Roman" w:hAnsi="Times New Roman" w:cs="Times New Roman"/>
          <w:lang w:val="kk-KZ"/>
        </w:rPr>
        <w:t>студентами-практикантами</w:t>
      </w:r>
      <w:r w:rsidRPr="00334243">
        <w:rPr>
          <w:rFonts w:ascii="Times New Roman" w:hAnsi="Times New Roman" w:cs="Times New Roman"/>
        </w:rPr>
        <w:t xml:space="preserve"> отчетной документации;</w:t>
      </w:r>
    </w:p>
    <w:p w14:paraId="217867F5" w14:textId="77777777" w:rsidR="001D5FA4" w:rsidRPr="00334243" w:rsidRDefault="001D5FA4" w:rsidP="001D5FA4">
      <w:pPr>
        <w:pStyle w:val="ad"/>
        <w:jc w:val="both"/>
        <w:rPr>
          <w:rFonts w:ascii="Times New Roman" w:hAnsi="Times New Roman" w:cs="Times New Roman"/>
        </w:rPr>
      </w:pPr>
      <w:r w:rsidRPr="00334243">
        <w:rPr>
          <w:rFonts w:ascii="Times New Roman" w:hAnsi="Times New Roman" w:cs="Times New Roman"/>
        </w:rPr>
        <w:sym w:font="Symbol" w:char="F02D"/>
      </w:r>
      <w:r w:rsidRPr="00334243">
        <w:rPr>
          <w:rFonts w:ascii="Times New Roman" w:hAnsi="Times New Roman" w:cs="Times New Roman"/>
        </w:rPr>
        <w:t xml:space="preserve"> уровень знаний и коммуникаций, показанный при защите отчетов по </w:t>
      </w:r>
      <w:r>
        <w:rPr>
          <w:rFonts w:ascii="Times New Roman" w:hAnsi="Times New Roman" w:cs="Times New Roman"/>
        </w:rPr>
        <w:t xml:space="preserve">производственной </w:t>
      </w:r>
      <w:r w:rsidRPr="00334243">
        <w:rPr>
          <w:rFonts w:ascii="Times New Roman" w:hAnsi="Times New Roman" w:cs="Times New Roman"/>
        </w:rPr>
        <w:t>практике перед комиссией кафедры  .</w:t>
      </w:r>
    </w:p>
    <w:p w14:paraId="2338EB83" w14:textId="77777777" w:rsidR="001D5FA4" w:rsidRPr="00334243" w:rsidRDefault="001D5FA4" w:rsidP="001D5FA4">
      <w:pPr>
        <w:pStyle w:val="ad"/>
        <w:jc w:val="both"/>
        <w:rPr>
          <w:rFonts w:ascii="Times New Roman" w:hAnsi="Times New Roman" w:cs="Times New Roman"/>
        </w:rPr>
      </w:pPr>
      <w:r w:rsidRPr="00334243">
        <w:rPr>
          <w:rFonts w:ascii="Times New Roman" w:hAnsi="Times New Roman" w:cs="Times New Roman"/>
        </w:rPr>
        <w:t>– обмен опытом и впечатлениями, полученными в ходе практики.</w:t>
      </w:r>
    </w:p>
    <w:p w14:paraId="59AFBB55" w14:textId="77777777" w:rsidR="001D5FA4" w:rsidRPr="00334243" w:rsidRDefault="001D5FA4" w:rsidP="001D5FA4">
      <w:pPr>
        <w:pStyle w:val="ad"/>
        <w:jc w:val="both"/>
        <w:rPr>
          <w:rFonts w:ascii="Times New Roman" w:hAnsi="Times New Roman" w:cs="Times New Roman"/>
        </w:rPr>
      </w:pPr>
      <w:r w:rsidRPr="00334243">
        <w:rPr>
          <w:rFonts w:ascii="Times New Roman" w:hAnsi="Times New Roman" w:cs="Times New Roman"/>
        </w:rPr>
        <w:t>– обсуждение проблемных аспектов, возникших у студентов-практикантов в период прохождения практики.</w:t>
      </w:r>
    </w:p>
    <w:p w14:paraId="45B2954E" w14:textId="77777777" w:rsidR="001D5FA4" w:rsidRPr="00334243" w:rsidRDefault="001D5FA4" w:rsidP="001D5FA4">
      <w:pPr>
        <w:pStyle w:val="ad"/>
        <w:rPr>
          <w:rFonts w:ascii="Times New Roman" w:hAnsi="Times New Roman" w:cs="Times New Roman"/>
          <w:sz w:val="28"/>
          <w:szCs w:val="28"/>
        </w:rPr>
      </w:pPr>
    </w:p>
    <w:p w14:paraId="6F169A9D" w14:textId="77777777" w:rsidR="001D5FA4" w:rsidRDefault="001D5FA4" w:rsidP="001D5FA4">
      <w:pPr>
        <w:rPr>
          <w:b/>
          <w:bCs/>
          <w:lang w:val="ru-RU"/>
        </w:rPr>
      </w:pPr>
    </w:p>
    <w:p w14:paraId="51366B9A" w14:textId="77777777" w:rsidR="001D5FA4" w:rsidRPr="0025022E" w:rsidRDefault="001D5FA4" w:rsidP="001D5FA4">
      <w:pPr>
        <w:jc w:val="center"/>
        <w:rPr>
          <w:b/>
          <w:bCs/>
          <w:lang w:val="ru-RU"/>
        </w:rPr>
      </w:pPr>
      <w:r>
        <w:rPr>
          <w:b/>
          <w:bCs/>
          <w:lang w:val="ru-RU"/>
        </w:rPr>
        <w:t>5</w:t>
      </w:r>
      <w:r w:rsidRPr="0025022E">
        <w:rPr>
          <w:b/>
          <w:bCs/>
          <w:lang w:val="ru-RU"/>
        </w:rPr>
        <w:t xml:space="preserve">. </w:t>
      </w:r>
      <w:r>
        <w:rPr>
          <w:b/>
          <w:bCs/>
          <w:lang w:val="ru-RU"/>
        </w:rPr>
        <w:t>М</w:t>
      </w:r>
      <w:r w:rsidRPr="0025022E">
        <w:rPr>
          <w:b/>
          <w:bCs/>
          <w:lang w:val="ru-RU"/>
        </w:rPr>
        <w:t>ЕТОДИЧЕСКИЕ УКАЗАНИЯ ПО СОСТАВЛЕНИЮ ОТЧЕТА</w:t>
      </w:r>
    </w:p>
    <w:p w14:paraId="2FCAC272" w14:textId="77777777" w:rsidR="001D5FA4" w:rsidRDefault="001D5FA4" w:rsidP="001D5FA4">
      <w:pPr>
        <w:ind w:firstLine="708"/>
        <w:jc w:val="both"/>
        <w:rPr>
          <w:lang w:val="ru-RU"/>
        </w:rPr>
      </w:pPr>
    </w:p>
    <w:p w14:paraId="10925E8B" w14:textId="77777777" w:rsidR="001D5FA4" w:rsidRPr="0025022E" w:rsidRDefault="001D5FA4" w:rsidP="001D5FA4">
      <w:pPr>
        <w:ind w:firstLine="708"/>
        <w:jc w:val="both"/>
        <w:rPr>
          <w:lang w:val="ru-RU"/>
        </w:rPr>
      </w:pPr>
      <w:r w:rsidRPr="0025022E">
        <w:rPr>
          <w:lang w:val="ru-RU"/>
        </w:rPr>
        <w:t xml:space="preserve">Результаты производственной практики студент обобщает в форме письменного отчета. </w:t>
      </w:r>
    </w:p>
    <w:p w14:paraId="5A41A6C7" w14:textId="77777777" w:rsidR="001D5FA4" w:rsidRPr="0025022E" w:rsidRDefault="001D5FA4" w:rsidP="001D5FA4">
      <w:pPr>
        <w:ind w:firstLine="708"/>
        <w:jc w:val="both"/>
        <w:rPr>
          <w:lang w:val="ru-RU"/>
        </w:rPr>
      </w:pPr>
      <w:r w:rsidRPr="0025022E">
        <w:rPr>
          <w:lang w:val="ru-RU"/>
        </w:rPr>
        <w:t xml:space="preserve">Студенты представляют отчет, состоящий из 3-х разделов: теоретической части, практической и дополнительного. Объем теоретической части составляет 6-8 листов, практической части отчета составляет 10 листов печатного текста, </w:t>
      </w:r>
      <w:r>
        <w:rPr>
          <w:lang w:val="ru-RU"/>
        </w:rPr>
        <w:t xml:space="preserve">дополнительная часть 2-5 листов, </w:t>
      </w:r>
      <w:r w:rsidRPr="0025022E">
        <w:rPr>
          <w:lang w:val="ru-RU"/>
        </w:rPr>
        <w:t>который печатается через 1 интервала шрифтом № 14 (</w:t>
      </w:r>
      <w:r w:rsidRPr="0025022E">
        <w:t>Times</w:t>
      </w:r>
      <w:r w:rsidRPr="0025022E">
        <w:rPr>
          <w:lang w:val="ru-RU"/>
        </w:rPr>
        <w:t xml:space="preserve"> </w:t>
      </w:r>
      <w:r w:rsidRPr="0025022E">
        <w:t>New</w:t>
      </w:r>
      <w:r w:rsidRPr="0025022E">
        <w:rPr>
          <w:lang w:val="ru-RU"/>
        </w:rPr>
        <w:t xml:space="preserve"> </w:t>
      </w:r>
      <w:r w:rsidRPr="0025022E">
        <w:t>Roman</w:t>
      </w:r>
      <w:r w:rsidRPr="0025022E">
        <w:rPr>
          <w:lang w:val="ru-RU"/>
        </w:rPr>
        <w:t xml:space="preserve">). В основной части студент отражает правовые основы деятельности базы практики, ее задачи и функции. </w:t>
      </w:r>
    </w:p>
    <w:p w14:paraId="23A8078C" w14:textId="77777777" w:rsidR="001D5FA4" w:rsidRPr="0025022E" w:rsidRDefault="001D5FA4" w:rsidP="001D5FA4">
      <w:pPr>
        <w:ind w:firstLine="708"/>
        <w:jc w:val="both"/>
        <w:rPr>
          <w:lang w:val="ru-RU"/>
        </w:rPr>
      </w:pPr>
      <w:r w:rsidRPr="0025022E">
        <w:rPr>
          <w:lang w:val="ru-RU"/>
        </w:rPr>
        <w:t xml:space="preserve">Содержание данной части должно быть построено таким образом, чтобы позволило судить о выполнении программы практики, ознакомлении студента с порядком проведения процессуальных действий, осуществляемых соответствующими </w:t>
      </w:r>
      <w:r w:rsidRPr="0025022E">
        <w:rPr>
          <w:lang w:val="ru-RU"/>
        </w:rPr>
        <w:lastRenderedPageBreak/>
        <w:t xml:space="preserve">специалистами, формой и порядком разработки проектов документов, порядком придания им юридической силы. </w:t>
      </w:r>
    </w:p>
    <w:p w14:paraId="003644E1" w14:textId="77777777" w:rsidR="001D5FA4" w:rsidRPr="0025022E" w:rsidRDefault="001D5FA4" w:rsidP="001D5FA4">
      <w:pPr>
        <w:ind w:firstLine="708"/>
        <w:jc w:val="both"/>
        <w:rPr>
          <w:lang w:val="ru-RU"/>
        </w:rPr>
      </w:pPr>
      <w:r w:rsidRPr="0025022E">
        <w:rPr>
          <w:lang w:val="ru-RU"/>
        </w:rPr>
        <w:t xml:space="preserve">Дополнительный раздел отчета состоит из проектов документов, с которыми студент ознакомился в период практики, проекты разработанных консультаций, а также могут быть приложены фотографии учебных специализированных кабинетов, другие материалы, иллюстрирующие содержание основной части отчета. Отчет следует выполнять на одной стороне листа формата А-4. </w:t>
      </w:r>
    </w:p>
    <w:p w14:paraId="3CFD1600" w14:textId="77777777" w:rsidR="001D5FA4" w:rsidRPr="0025022E" w:rsidRDefault="001D5FA4" w:rsidP="001D5FA4">
      <w:pPr>
        <w:ind w:firstLine="708"/>
        <w:jc w:val="both"/>
        <w:rPr>
          <w:lang w:val="ru-RU"/>
        </w:rPr>
      </w:pPr>
      <w:r w:rsidRPr="0025022E">
        <w:rPr>
          <w:lang w:val="ru-RU"/>
        </w:rPr>
        <w:t xml:space="preserve">Отчет имеет титульный лист, который оформляется по приведенному образцу (приложение 1). </w:t>
      </w:r>
    </w:p>
    <w:p w14:paraId="5441C28F" w14:textId="77777777" w:rsidR="001D5FA4" w:rsidRPr="0025022E" w:rsidRDefault="001D5FA4" w:rsidP="001D5FA4">
      <w:pPr>
        <w:ind w:firstLine="708"/>
        <w:jc w:val="both"/>
        <w:rPr>
          <w:lang w:val="ru-RU"/>
        </w:rPr>
      </w:pPr>
      <w:r w:rsidRPr="0025022E">
        <w:rPr>
          <w:lang w:val="ru-RU"/>
        </w:rPr>
        <w:t xml:space="preserve">Отчет должен быть оформлен в следующей последовательности: </w:t>
      </w:r>
    </w:p>
    <w:p w14:paraId="79D1D7E4" w14:textId="77777777" w:rsidR="001D5FA4" w:rsidRPr="0025022E" w:rsidRDefault="001D5FA4" w:rsidP="001D5FA4">
      <w:pPr>
        <w:pStyle w:val="ad"/>
        <w:ind w:firstLine="708"/>
        <w:rPr>
          <w:rFonts w:ascii="Times New Roman" w:hAnsi="Times New Roman" w:cs="Times New Roman"/>
        </w:rPr>
      </w:pPr>
      <w:r w:rsidRPr="0025022E">
        <w:rPr>
          <w:rFonts w:ascii="Times New Roman" w:hAnsi="Times New Roman" w:cs="Times New Roman"/>
        </w:rPr>
        <w:t xml:space="preserve">1.Титульный лист (приложение № 1) </w:t>
      </w:r>
    </w:p>
    <w:p w14:paraId="02542DE8" w14:textId="77777777" w:rsidR="001D5FA4" w:rsidRPr="0025022E" w:rsidRDefault="001D5FA4" w:rsidP="001D5FA4">
      <w:pPr>
        <w:pStyle w:val="ad"/>
        <w:ind w:firstLine="708"/>
        <w:rPr>
          <w:rFonts w:ascii="Times New Roman" w:hAnsi="Times New Roman" w:cs="Times New Roman"/>
        </w:rPr>
      </w:pPr>
      <w:r w:rsidRPr="0025022E">
        <w:rPr>
          <w:rFonts w:ascii="Times New Roman" w:hAnsi="Times New Roman" w:cs="Times New Roman"/>
        </w:rPr>
        <w:t xml:space="preserve">2.Календарно-тематический план практики (приложение № 2) </w:t>
      </w:r>
    </w:p>
    <w:p w14:paraId="7271DC4B" w14:textId="77777777" w:rsidR="001D5FA4" w:rsidRPr="0025022E" w:rsidRDefault="001D5FA4" w:rsidP="001D5FA4">
      <w:pPr>
        <w:pStyle w:val="ad"/>
        <w:ind w:firstLine="708"/>
        <w:rPr>
          <w:rFonts w:ascii="Times New Roman" w:hAnsi="Times New Roman" w:cs="Times New Roman"/>
        </w:rPr>
      </w:pPr>
      <w:r w:rsidRPr="0025022E">
        <w:rPr>
          <w:rFonts w:ascii="Times New Roman" w:hAnsi="Times New Roman" w:cs="Times New Roman"/>
        </w:rPr>
        <w:t>3.Дневник (приложение 3)</w:t>
      </w:r>
    </w:p>
    <w:p w14:paraId="151D203D" w14:textId="77777777" w:rsidR="001D5FA4" w:rsidRPr="0025022E" w:rsidRDefault="001D5FA4" w:rsidP="001D5FA4">
      <w:pPr>
        <w:pStyle w:val="ad"/>
        <w:ind w:firstLine="708"/>
        <w:rPr>
          <w:rFonts w:ascii="Times New Roman" w:hAnsi="Times New Roman" w:cs="Times New Roman"/>
        </w:rPr>
      </w:pPr>
      <w:r w:rsidRPr="0025022E">
        <w:rPr>
          <w:rFonts w:ascii="Times New Roman" w:hAnsi="Times New Roman" w:cs="Times New Roman"/>
        </w:rPr>
        <w:t xml:space="preserve">4.Отчет о практике </w:t>
      </w:r>
    </w:p>
    <w:p w14:paraId="196A7949" w14:textId="77777777" w:rsidR="001D5FA4" w:rsidRPr="0025022E" w:rsidRDefault="001D5FA4" w:rsidP="001D5FA4">
      <w:pPr>
        <w:ind w:firstLine="360"/>
        <w:jc w:val="both"/>
        <w:rPr>
          <w:lang w:val="ru-RU"/>
        </w:rPr>
      </w:pPr>
      <w:r w:rsidRPr="0025022E">
        <w:rPr>
          <w:lang w:val="ru-RU"/>
        </w:rPr>
        <w:t xml:space="preserve">     5.Приложения документов, собранных на практике. </w:t>
      </w:r>
    </w:p>
    <w:p w14:paraId="24BBB70B" w14:textId="77777777" w:rsidR="001D5FA4" w:rsidRPr="0025022E" w:rsidRDefault="001D5FA4" w:rsidP="001D5FA4">
      <w:pPr>
        <w:ind w:firstLine="708"/>
        <w:jc w:val="both"/>
        <w:rPr>
          <w:lang w:val="ru-RU"/>
        </w:rPr>
      </w:pPr>
    </w:p>
    <w:p w14:paraId="5069EC73" w14:textId="77777777" w:rsidR="001D5FA4" w:rsidRPr="00A44EBA" w:rsidRDefault="001D5FA4" w:rsidP="001D5FA4">
      <w:pPr>
        <w:pStyle w:val="3"/>
        <w:jc w:val="center"/>
        <w:rPr>
          <w:rFonts w:cs="Times New Roman"/>
          <w:b/>
          <w:bCs/>
          <w:color w:val="000000" w:themeColor="text1"/>
          <w:sz w:val="24"/>
          <w:szCs w:val="24"/>
        </w:rPr>
      </w:pPr>
      <w:r>
        <w:rPr>
          <w:rFonts w:cs="Times New Roman"/>
          <w:b/>
          <w:bCs/>
          <w:color w:val="000000" w:themeColor="text1"/>
          <w:sz w:val="24"/>
          <w:szCs w:val="24"/>
          <w:lang w:val="ru-RU"/>
        </w:rPr>
        <w:t>6</w:t>
      </w:r>
      <w:r w:rsidRPr="00A44EBA">
        <w:rPr>
          <w:rFonts w:cs="Times New Roman"/>
          <w:b/>
          <w:bCs/>
          <w:color w:val="000000" w:themeColor="text1"/>
          <w:sz w:val="24"/>
          <w:szCs w:val="24"/>
          <w:lang w:val="ru-RU"/>
        </w:rPr>
        <w:t>.</w:t>
      </w:r>
      <w:r w:rsidRPr="00A44EBA">
        <w:rPr>
          <w:rFonts w:cs="Times New Roman"/>
          <w:b/>
          <w:bCs/>
          <w:color w:val="000000" w:themeColor="text1"/>
          <w:sz w:val="24"/>
          <w:szCs w:val="24"/>
        </w:rPr>
        <w:t>ТРЕБОВАНИЯ К ОФОРМЛЕНИЮ ОТЧЁТА</w:t>
      </w:r>
    </w:p>
    <w:p w14:paraId="0AA0CE40" w14:textId="77777777" w:rsidR="001D5FA4" w:rsidRPr="00A44EBA" w:rsidRDefault="001D5FA4" w:rsidP="001D5FA4">
      <w:pPr>
        <w:pStyle w:val="af"/>
        <w:numPr>
          <w:ilvl w:val="0"/>
          <w:numId w:val="2"/>
        </w:numPr>
        <w:rPr>
          <w:color w:val="000000" w:themeColor="text1"/>
        </w:rPr>
      </w:pPr>
      <w:r w:rsidRPr="00A44EBA">
        <w:rPr>
          <w:color w:val="000000" w:themeColor="text1"/>
        </w:rPr>
        <w:t>формат бумаги — А4;</w:t>
      </w:r>
    </w:p>
    <w:p w14:paraId="561511E4" w14:textId="77777777" w:rsidR="001D5FA4" w:rsidRPr="00A44EBA" w:rsidRDefault="001D5FA4" w:rsidP="001D5FA4">
      <w:pPr>
        <w:pStyle w:val="af"/>
        <w:numPr>
          <w:ilvl w:val="0"/>
          <w:numId w:val="2"/>
        </w:numPr>
        <w:rPr>
          <w:color w:val="000000" w:themeColor="text1"/>
        </w:rPr>
      </w:pPr>
      <w:r w:rsidRPr="00A44EBA">
        <w:rPr>
          <w:color w:val="000000" w:themeColor="text1"/>
        </w:rPr>
        <w:t>шрифт — Times New Roman;</w:t>
      </w:r>
    </w:p>
    <w:p w14:paraId="015C2ADA" w14:textId="77777777" w:rsidR="001D5FA4" w:rsidRPr="00A44EBA" w:rsidRDefault="001D5FA4" w:rsidP="001D5FA4">
      <w:pPr>
        <w:pStyle w:val="af"/>
        <w:numPr>
          <w:ilvl w:val="0"/>
          <w:numId w:val="2"/>
        </w:numPr>
        <w:rPr>
          <w:color w:val="000000" w:themeColor="text1"/>
        </w:rPr>
      </w:pPr>
      <w:r w:rsidRPr="00A44EBA">
        <w:rPr>
          <w:color w:val="000000" w:themeColor="text1"/>
        </w:rPr>
        <w:t>размер шрифта — 14;</w:t>
      </w:r>
    </w:p>
    <w:p w14:paraId="47E4AA90" w14:textId="77777777" w:rsidR="001D5FA4" w:rsidRPr="00A44EBA" w:rsidRDefault="001D5FA4" w:rsidP="001D5FA4">
      <w:pPr>
        <w:pStyle w:val="af"/>
        <w:numPr>
          <w:ilvl w:val="0"/>
          <w:numId w:val="2"/>
        </w:numPr>
        <w:rPr>
          <w:color w:val="000000" w:themeColor="text1"/>
        </w:rPr>
      </w:pPr>
      <w:r w:rsidRPr="00A44EBA">
        <w:rPr>
          <w:color w:val="000000" w:themeColor="text1"/>
        </w:rPr>
        <w:t>межстрочный интервал — 1,</w:t>
      </w:r>
      <w:r>
        <w:rPr>
          <w:color w:val="000000" w:themeColor="text1"/>
          <w:lang w:val="ru-RU"/>
        </w:rPr>
        <w:t>0</w:t>
      </w:r>
      <w:r w:rsidRPr="00A44EBA">
        <w:rPr>
          <w:color w:val="000000" w:themeColor="text1"/>
        </w:rPr>
        <w:t>;</w:t>
      </w:r>
    </w:p>
    <w:p w14:paraId="2A702717" w14:textId="77777777" w:rsidR="001D5FA4" w:rsidRPr="00A44EBA" w:rsidRDefault="001D5FA4" w:rsidP="001D5FA4">
      <w:pPr>
        <w:pStyle w:val="af"/>
        <w:numPr>
          <w:ilvl w:val="0"/>
          <w:numId w:val="2"/>
        </w:numPr>
        <w:rPr>
          <w:color w:val="000000" w:themeColor="text1"/>
        </w:rPr>
      </w:pPr>
      <w:r w:rsidRPr="00A44EBA">
        <w:rPr>
          <w:color w:val="000000" w:themeColor="text1"/>
        </w:rPr>
        <w:t>поля: левое — 30 мм, правое — 10 мм, верхнее и нижнее — 20 мм;</w:t>
      </w:r>
    </w:p>
    <w:p w14:paraId="2B9854F4" w14:textId="77777777" w:rsidR="001D5FA4" w:rsidRPr="00A44EBA" w:rsidRDefault="001D5FA4" w:rsidP="001D5FA4">
      <w:pPr>
        <w:pStyle w:val="af"/>
        <w:numPr>
          <w:ilvl w:val="0"/>
          <w:numId w:val="2"/>
        </w:numPr>
        <w:rPr>
          <w:color w:val="000000" w:themeColor="text1"/>
        </w:rPr>
      </w:pPr>
      <w:r w:rsidRPr="00A44EBA">
        <w:rPr>
          <w:color w:val="000000" w:themeColor="text1"/>
        </w:rPr>
        <w:t>нумерация страниц — сквозная, начиная с введения;</w:t>
      </w:r>
    </w:p>
    <w:p w14:paraId="0DFFE5F1" w14:textId="77777777" w:rsidR="001D5FA4" w:rsidRPr="00A44EBA" w:rsidRDefault="001D5FA4" w:rsidP="001D5FA4">
      <w:pPr>
        <w:pStyle w:val="af"/>
        <w:numPr>
          <w:ilvl w:val="0"/>
          <w:numId w:val="2"/>
        </w:numPr>
        <w:rPr>
          <w:color w:val="000000" w:themeColor="text1"/>
        </w:rPr>
      </w:pPr>
      <w:r w:rsidRPr="00A44EBA">
        <w:rPr>
          <w:color w:val="000000" w:themeColor="text1"/>
        </w:rPr>
        <w:t>объём отчёта — как правило, 1</w:t>
      </w:r>
      <w:r w:rsidRPr="00A44EBA">
        <w:rPr>
          <w:color w:val="000000" w:themeColor="text1"/>
          <w:lang w:val="ru-RU"/>
        </w:rPr>
        <w:t>0</w:t>
      </w:r>
      <w:r w:rsidRPr="00A44EBA">
        <w:rPr>
          <w:color w:val="000000" w:themeColor="text1"/>
        </w:rPr>
        <w:t>–</w:t>
      </w:r>
      <w:r w:rsidRPr="00A44EBA">
        <w:rPr>
          <w:color w:val="000000" w:themeColor="text1"/>
          <w:lang w:val="ru-RU"/>
        </w:rPr>
        <w:t>1</w:t>
      </w:r>
      <w:r w:rsidRPr="00A44EBA">
        <w:rPr>
          <w:color w:val="000000" w:themeColor="text1"/>
        </w:rPr>
        <w:t>5 страниц (без приложений).</w:t>
      </w:r>
    </w:p>
    <w:p w14:paraId="2D25051A" w14:textId="77777777" w:rsidR="001D5FA4" w:rsidRPr="0025022E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004172EB" w14:textId="77777777" w:rsidR="001D5FA4" w:rsidRPr="0025022E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69E244E3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2879960E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5B7E53ED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186697D2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32DB1C45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1AD859C3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78F84762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67D7679F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4DAF23B1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52F90A7A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3713C79B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0CDD649F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2469DD0A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0C5181BB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2DEAA625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1DF4B0A9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4F2A075B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1A68FE3C" w14:textId="77777777" w:rsidR="001D5FA4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</w:p>
    <w:p w14:paraId="48EE04E9" w14:textId="77777777" w:rsidR="001D5FA4" w:rsidRPr="0025022E" w:rsidRDefault="001D5FA4" w:rsidP="001D5FA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center"/>
        <w:rPr>
          <w:b/>
          <w:bCs/>
          <w:color w:val="000000"/>
          <w:sz w:val="28"/>
          <w:szCs w:val="28"/>
          <w:u w:color="000000"/>
          <w:lang w:val="ru-RU"/>
        </w:rPr>
      </w:pPr>
      <w:r w:rsidRPr="0025022E">
        <w:rPr>
          <w:b/>
          <w:bCs/>
          <w:color w:val="000000"/>
          <w:sz w:val="28"/>
          <w:szCs w:val="28"/>
          <w:u w:color="000000"/>
          <w:lang w:val="ru-RU"/>
        </w:rPr>
        <w:lastRenderedPageBreak/>
        <w:t>Учреждение «</w:t>
      </w:r>
      <w:r w:rsidRPr="00E834C7">
        <w:rPr>
          <w:b/>
          <w:bCs/>
          <w:color w:val="000000"/>
          <w:sz w:val="28"/>
          <w:szCs w:val="28"/>
          <w:u w:color="000000"/>
        </w:rPr>
        <w:t>Esil University</w:t>
      </w:r>
      <w:r w:rsidRPr="0025022E">
        <w:rPr>
          <w:b/>
          <w:bCs/>
          <w:color w:val="000000"/>
          <w:sz w:val="28"/>
          <w:szCs w:val="28"/>
          <w:u w:color="000000"/>
          <w:lang w:val="ru-RU"/>
        </w:rPr>
        <w:t>»</w:t>
      </w:r>
    </w:p>
    <w:p w14:paraId="6E3F3290" w14:textId="77777777" w:rsidR="001D5FA4" w:rsidRPr="0025022E" w:rsidRDefault="001D5FA4" w:rsidP="001D5FA4">
      <w:pPr>
        <w:jc w:val="right"/>
        <w:rPr>
          <w:b/>
          <w:lang w:val="ru-RU"/>
        </w:rPr>
      </w:pPr>
      <w:r w:rsidRPr="0025022E">
        <w:rPr>
          <w:b/>
          <w:lang w:val="ru-RU"/>
        </w:rPr>
        <w:t>Приложение 1</w:t>
      </w:r>
    </w:p>
    <w:p w14:paraId="0983A8F0" w14:textId="77777777" w:rsidR="001D5FA4" w:rsidRPr="0025022E" w:rsidRDefault="001D5FA4" w:rsidP="001D5FA4">
      <w:pPr>
        <w:pStyle w:val="4"/>
        <w:keepNext w:val="0"/>
        <w:widowControl w:val="0"/>
        <w:kinsoku w:val="0"/>
        <w:overflowPunct w:val="0"/>
        <w:rPr>
          <w:color w:val="000000"/>
          <w:sz w:val="20"/>
          <w:lang w:val="ru-RU"/>
        </w:rPr>
      </w:pPr>
    </w:p>
    <w:p w14:paraId="1AF4C4F3" w14:textId="77777777" w:rsidR="001D5FA4" w:rsidRPr="0025022E" w:rsidRDefault="001D5FA4" w:rsidP="001D5FA4">
      <w:pPr>
        <w:widowControl w:val="0"/>
        <w:jc w:val="center"/>
        <w:rPr>
          <w:b/>
          <w:lang w:val="ru-RU"/>
        </w:rPr>
      </w:pPr>
      <w:r w:rsidRPr="0025022E">
        <w:rPr>
          <w:b/>
          <w:lang w:val="ru-RU"/>
        </w:rPr>
        <w:t>Кафедра «__________Право____________________»</w:t>
      </w:r>
    </w:p>
    <w:p w14:paraId="3B3455E0" w14:textId="77777777" w:rsidR="001D5FA4" w:rsidRPr="0025022E" w:rsidRDefault="001D5FA4" w:rsidP="001D5FA4">
      <w:pPr>
        <w:widowControl w:val="0"/>
        <w:rPr>
          <w:b/>
          <w:lang w:val="ru-RU"/>
        </w:rPr>
      </w:pPr>
    </w:p>
    <w:p w14:paraId="61CF43AC" w14:textId="77777777" w:rsidR="001D5FA4" w:rsidRPr="0025022E" w:rsidRDefault="001D5FA4" w:rsidP="001D5FA4">
      <w:pPr>
        <w:widowControl w:val="0"/>
        <w:rPr>
          <w:b/>
          <w:lang w:val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026"/>
      </w:tblGrid>
      <w:tr w:rsidR="001D5FA4" w:rsidRPr="00D61A4B" w14:paraId="201DF990" w14:textId="77777777" w:rsidTr="0071757E">
        <w:tc>
          <w:tcPr>
            <w:tcW w:w="9571" w:type="dxa"/>
          </w:tcPr>
          <w:p w14:paraId="6763FA65" w14:textId="77777777" w:rsidR="001D5FA4" w:rsidRPr="00D61A4B" w:rsidRDefault="001D5FA4" w:rsidP="0071757E">
            <w:pPr>
              <w:widowControl w:val="0"/>
              <w:jc w:val="center"/>
              <w:rPr>
                <w:b/>
                <w:lang w:val="kk-KZ"/>
              </w:rPr>
            </w:pPr>
            <w:r w:rsidRPr="00D61A4B">
              <w:rPr>
                <w:b/>
              </w:rPr>
              <w:t>ОТЧЕТ ПО ПРАКТИКЕ</w:t>
            </w:r>
          </w:p>
          <w:p w14:paraId="0189D787" w14:textId="77777777" w:rsidR="001D5FA4" w:rsidRPr="00D61A4B" w:rsidRDefault="001D5FA4" w:rsidP="0071757E">
            <w:pPr>
              <w:widowControl w:val="0"/>
              <w:jc w:val="center"/>
              <w:rPr>
                <w:b/>
                <w:lang w:val="kk-KZ"/>
              </w:rPr>
            </w:pPr>
          </w:p>
        </w:tc>
      </w:tr>
      <w:tr w:rsidR="001D5FA4" w:rsidRPr="00D61A4B" w14:paraId="2D162817" w14:textId="77777777" w:rsidTr="0071757E">
        <w:tc>
          <w:tcPr>
            <w:tcW w:w="9571" w:type="dxa"/>
          </w:tcPr>
          <w:p w14:paraId="38FBC089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__________________________________________________________________</w:t>
            </w:r>
          </w:p>
        </w:tc>
      </w:tr>
      <w:tr w:rsidR="001D5FA4" w:rsidRPr="00D61A4B" w14:paraId="753553D5" w14:textId="77777777" w:rsidTr="0071757E">
        <w:tc>
          <w:tcPr>
            <w:tcW w:w="9571" w:type="dxa"/>
          </w:tcPr>
          <w:p w14:paraId="460CD432" w14:textId="77777777" w:rsidR="001D5FA4" w:rsidRPr="00B56ADF" w:rsidRDefault="001D5FA4" w:rsidP="0071757E">
            <w:pPr>
              <w:widowControl w:val="0"/>
              <w:jc w:val="center"/>
              <w:rPr>
                <w:i/>
              </w:rPr>
            </w:pPr>
            <w:r w:rsidRPr="00B56ADF">
              <w:rPr>
                <w:i/>
              </w:rPr>
              <w:t>(наименование практики)</w:t>
            </w:r>
          </w:p>
        </w:tc>
      </w:tr>
      <w:tr w:rsidR="001D5FA4" w:rsidRPr="00D61A4B" w14:paraId="7D53892E" w14:textId="77777777" w:rsidTr="0071757E">
        <w:tc>
          <w:tcPr>
            <w:tcW w:w="9571" w:type="dxa"/>
          </w:tcPr>
          <w:p w14:paraId="19DE1222" w14:textId="77777777" w:rsidR="001D5FA4" w:rsidRDefault="001D5FA4" w:rsidP="0071757E">
            <w:pPr>
              <w:widowControl w:val="0"/>
              <w:jc w:val="center"/>
              <w:rPr>
                <w:caps/>
              </w:rPr>
            </w:pPr>
            <w:r>
              <w:rPr>
                <w:caps/>
              </w:rPr>
              <w:t>__________________________________________________________________</w:t>
            </w:r>
          </w:p>
          <w:p w14:paraId="776A70A6" w14:textId="77777777" w:rsidR="001D5FA4" w:rsidRPr="00B56ADF" w:rsidRDefault="001D5FA4" w:rsidP="0071757E">
            <w:pPr>
              <w:widowControl w:val="0"/>
              <w:jc w:val="center"/>
              <w:rPr>
                <w:i/>
                <w:caps/>
              </w:rPr>
            </w:pPr>
            <w:r w:rsidRPr="00B56ADF">
              <w:rPr>
                <w:i/>
              </w:rPr>
              <w:t>(специальность)</w:t>
            </w:r>
          </w:p>
          <w:p w14:paraId="49708963" w14:textId="77777777" w:rsidR="001D5FA4" w:rsidRPr="00D61A4B" w:rsidRDefault="001D5FA4" w:rsidP="0071757E">
            <w:pPr>
              <w:widowControl w:val="0"/>
              <w:jc w:val="center"/>
              <w:rPr>
                <w:caps/>
              </w:rPr>
            </w:pPr>
            <w:r w:rsidRPr="00D61A4B">
              <w:t>__________________________________________________________________</w:t>
            </w:r>
          </w:p>
        </w:tc>
      </w:tr>
      <w:tr w:rsidR="001D5FA4" w:rsidRPr="00D61A4B" w14:paraId="3019DAE1" w14:textId="77777777" w:rsidTr="0071757E">
        <w:tc>
          <w:tcPr>
            <w:tcW w:w="9571" w:type="dxa"/>
          </w:tcPr>
          <w:p w14:paraId="08C2B156" w14:textId="77777777" w:rsidR="001D5FA4" w:rsidRPr="00B56ADF" w:rsidRDefault="001D5FA4" w:rsidP="0071757E">
            <w:pPr>
              <w:widowControl w:val="0"/>
              <w:jc w:val="center"/>
              <w:rPr>
                <w:i/>
              </w:rPr>
            </w:pPr>
            <w:r w:rsidRPr="00B56ADF">
              <w:rPr>
                <w:i/>
              </w:rPr>
              <w:t>(место практики)</w:t>
            </w:r>
          </w:p>
        </w:tc>
      </w:tr>
    </w:tbl>
    <w:p w14:paraId="6AEEAAC6" w14:textId="77777777" w:rsidR="001D5FA4" w:rsidRPr="00D61A4B" w:rsidRDefault="001D5FA4" w:rsidP="001D5FA4">
      <w:pPr>
        <w:widowControl w:val="0"/>
        <w:rPr>
          <w:b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3465"/>
        <w:gridCol w:w="3339"/>
      </w:tblGrid>
      <w:tr w:rsidR="001D5FA4" w:rsidRPr="00D61A4B" w14:paraId="070291E9" w14:textId="77777777" w:rsidTr="0071757E">
        <w:tc>
          <w:tcPr>
            <w:tcW w:w="2518" w:type="dxa"/>
          </w:tcPr>
          <w:p w14:paraId="611A613E" w14:textId="77777777" w:rsidR="001D5FA4" w:rsidRPr="00D61A4B" w:rsidRDefault="001D5FA4" w:rsidP="0071757E">
            <w:pPr>
              <w:widowControl w:val="0"/>
              <w:rPr>
                <w:b/>
                <w:caps/>
              </w:rPr>
            </w:pPr>
          </w:p>
          <w:p w14:paraId="4C117658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Студент</w:t>
            </w:r>
          </w:p>
        </w:tc>
        <w:tc>
          <w:tcPr>
            <w:tcW w:w="3465" w:type="dxa"/>
          </w:tcPr>
          <w:p w14:paraId="54F5DA3F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  <w:p w14:paraId="76C27947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</w:t>
            </w:r>
          </w:p>
        </w:tc>
        <w:tc>
          <w:tcPr>
            <w:tcW w:w="3339" w:type="dxa"/>
          </w:tcPr>
          <w:p w14:paraId="1DB38332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  <w:p w14:paraId="0ABCC5F2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</w:t>
            </w:r>
          </w:p>
        </w:tc>
      </w:tr>
      <w:tr w:rsidR="001D5FA4" w:rsidRPr="00D61A4B" w14:paraId="4690BC33" w14:textId="77777777" w:rsidTr="0071757E">
        <w:tc>
          <w:tcPr>
            <w:tcW w:w="2518" w:type="dxa"/>
          </w:tcPr>
          <w:p w14:paraId="08A44594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465" w:type="dxa"/>
          </w:tcPr>
          <w:p w14:paraId="210DFF82" w14:textId="77777777" w:rsidR="001D5FA4" w:rsidRPr="00B56ADF" w:rsidRDefault="001D5FA4" w:rsidP="0071757E">
            <w:pPr>
              <w:widowControl w:val="0"/>
              <w:rPr>
                <w:b/>
              </w:rPr>
            </w:pPr>
            <w:r w:rsidRPr="00B56ADF">
              <w:rPr>
                <w:b/>
              </w:rPr>
              <w:t>(фамилия, инициалы)</w:t>
            </w:r>
          </w:p>
        </w:tc>
        <w:tc>
          <w:tcPr>
            <w:tcW w:w="3339" w:type="dxa"/>
          </w:tcPr>
          <w:p w14:paraId="310FCF4E" w14:textId="77777777" w:rsidR="001D5FA4" w:rsidRPr="00B56ADF" w:rsidRDefault="001D5FA4" w:rsidP="0071757E">
            <w:pPr>
              <w:widowControl w:val="0"/>
              <w:jc w:val="center"/>
              <w:rPr>
                <w:i/>
              </w:rPr>
            </w:pPr>
            <w:r w:rsidRPr="00B56ADF">
              <w:rPr>
                <w:i/>
              </w:rPr>
              <w:t>(подпись)</w:t>
            </w:r>
          </w:p>
        </w:tc>
      </w:tr>
      <w:tr w:rsidR="001D5FA4" w:rsidRPr="00D61A4B" w14:paraId="49E4CD19" w14:textId="77777777" w:rsidTr="0071757E">
        <w:tc>
          <w:tcPr>
            <w:tcW w:w="2518" w:type="dxa"/>
          </w:tcPr>
          <w:p w14:paraId="3990DAB4" w14:textId="77777777" w:rsidR="001D5FA4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Группа</w:t>
            </w:r>
          </w:p>
          <w:p w14:paraId="0522EDA2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465" w:type="dxa"/>
          </w:tcPr>
          <w:p w14:paraId="280302D8" w14:textId="77777777" w:rsidR="001D5FA4" w:rsidRDefault="001D5FA4" w:rsidP="0071757E">
            <w:pPr>
              <w:widowControl w:val="0"/>
            </w:pPr>
            <w:r w:rsidRPr="00D61A4B">
              <w:rPr>
                <w:b/>
              </w:rPr>
              <w:t>___________________</w:t>
            </w:r>
          </w:p>
          <w:p w14:paraId="1690EBA4" w14:textId="77777777" w:rsidR="001D5FA4" w:rsidRPr="00B56ADF" w:rsidRDefault="001D5FA4" w:rsidP="0071757E">
            <w:pPr>
              <w:widowControl w:val="0"/>
              <w:rPr>
                <w:b/>
                <w:i/>
              </w:rPr>
            </w:pPr>
            <w:r w:rsidRPr="00B56ADF">
              <w:rPr>
                <w:i/>
              </w:rPr>
              <w:t>(шифр)</w:t>
            </w:r>
          </w:p>
        </w:tc>
        <w:tc>
          <w:tcPr>
            <w:tcW w:w="3339" w:type="dxa"/>
          </w:tcPr>
          <w:p w14:paraId="50ACBDE1" w14:textId="77777777" w:rsidR="001D5FA4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</w:t>
            </w:r>
          </w:p>
          <w:p w14:paraId="0DFD4FA3" w14:textId="77777777" w:rsidR="001D5FA4" w:rsidRPr="00B56ADF" w:rsidRDefault="001D5FA4" w:rsidP="0071757E">
            <w:pPr>
              <w:widowControl w:val="0"/>
              <w:rPr>
                <w:b/>
                <w:i/>
              </w:rPr>
            </w:pPr>
            <w:r w:rsidRPr="00B56ADF">
              <w:rPr>
                <w:i/>
              </w:rPr>
              <w:t>(дата)</w:t>
            </w:r>
          </w:p>
        </w:tc>
      </w:tr>
      <w:tr w:rsidR="001D5FA4" w:rsidRPr="00D61A4B" w14:paraId="6B25B8B1" w14:textId="77777777" w:rsidTr="0071757E">
        <w:tc>
          <w:tcPr>
            <w:tcW w:w="2518" w:type="dxa"/>
          </w:tcPr>
          <w:p w14:paraId="699D0A5A" w14:textId="77777777" w:rsidR="001D5FA4" w:rsidRPr="00D61A4B" w:rsidRDefault="001D5FA4" w:rsidP="0071757E">
            <w:pPr>
              <w:widowControl w:val="0"/>
              <w:rPr>
                <w:b/>
                <w:caps/>
              </w:rPr>
            </w:pPr>
            <w:r w:rsidRPr="00D61A4B">
              <w:rPr>
                <w:b/>
              </w:rPr>
              <w:t>Допуск</w:t>
            </w:r>
          </w:p>
          <w:p w14:paraId="48A30978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 xml:space="preserve">руководителя      </w:t>
            </w:r>
          </w:p>
        </w:tc>
        <w:tc>
          <w:tcPr>
            <w:tcW w:w="3465" w:type="dxa"/>
          </w:tcPr>
          <w:p w14:paraId="31AF1437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  <w:p w14:paraId="24A750BB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____________________</w:t>
            </w:r>
          </w:p>
        </w:tc>
        <w:tc>
          <w:tcPr>
            <w:tcW w:w="3339" w:type="dxa"/>
          </w:tcPr>
          <w:p w14:paraId="41D0EC1A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  <w:p w14:paraId="06FE76F1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</w:t>
            </w:r>
          </w:p>
        </w:tc>
      </w:tr>
      <w:tr w:rsidR="001D5FA4" w:rsidRPr="00D61A4B" w14:paraId="1536F4E8" w14:textId="77777777" w:rsidTr="0071757E">
        <w:tc>
          <w:tcPr>
            <w:tcW w:w="2518" w:type="dxa"/>
          </w:tcPr>
          <w:p w14:paraId="212B4089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465" w:type="dxa"/>
          </w:tcPr>
          <w:p w14:paraId="13578058" w14:textId="77777777" w:rsidR="001D5FA4" w:rsidRPr="00B56ADF" w:rsidRDefault="001D5FA4" w:rsidP="0071757E">
            <w:pPr>
              <w:widowControl w:val="0"/>
              <w:jc w:val="center"/>
              <w:rPr>
                <w:b/>
                <w:i/>
              </w:rPr>
            </w:pPr>
            <w:r w:rsidRPr="00B56ADF">
              <w:rPr>
                <w:i/>
              </w:rPr>
              <w:t xml:space="preserve">(от предприятия) </w:t>
            </w:r>
          </w:p>
        </w:tc>
        <w:tc>
          <w:tcPr>
            <w:tcW w:w="3339" w:type="dxa"/>
          </w:tcPr>
          <w:p w14:paraId="1EE368C4" w14:textId="77777777" w:rsidR="001D5FA4" w:rsidRPr="00B56ADF" w:rsidRDefault="001D5FA4" w:rsidP="0071757E">
            <w:pPr>
              <w:widowControl w:val="0"/>
              <w:jc w:val="center"/>
              <w:rPr>
                <w:i/>
              </w:rPr>
            </w:pPr>
            <w:r w:rsidRPr="00B56ADF">
              <w:rPr>
                <w:i/>
              </w:rPr>
              <w:t>(подпись</w:t>
            </w:r>
            <w:r>
              <w:rPr>
                <w:i/>
              </w:rPr>
              <w:t>)</w:t>
            </w:r>
          </w:p>
        </w:tc>
      </w:tr>
      <w:tr w:rsidR="001D5FA4" w:rsidRPr="00D61A4B" w14:paraId="5DECE081" w14:textId="77777777" w:rsidTr="0071757E">
        <w:tc>
          <w:tcPr>
            <w:tcW w:w="2518" w:type="dxa"/>
          </w:tcPr>
          <w:p w14:paraId="785E299E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465" w:type="dxa"/>
          </w:tcPr>
          <w:p w14:paraId="4F6F7B39" w14:textId="77777777" w:rsidR="001D5FA4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____________________</w:t>
            </w:r>
          </w:p>
          <w:p w14:paraId="02D7180C" w14:textId="77777777" w:rsidR="001D5FA4" w:rsidRPr="00B56ADF" w:rsidRDefault="001D5FA4" w:rsidP="0071757E">
            <w:pPr>
              <w:widowControl w:val="0"/>
              <w:rPr>
                <w:b/>
                <w:i/>
              </w:rPr>
            </w:pPr>
            <w:r w:rsidRPr="00B56ADF">
              <w:rPr>
                <w:i/>
              </w:rPr>
              <w:t xml:space="preserve">             (от университета)</w:t>
            </w:r>
          </w:p>
        </w:tc>
        <w:tc>
          <w:tcPr>
            <w:tcW w:w="3339" w:type="dxa"/>
          </w:tcPr>
          <w:p w14:paraId="10C22BC6" w14:textId="77777777" w:rsidR="001D5FA4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</w:t>
            </w:r>
          </w:p>
          <w:p w14:paraId="0416133E" w14:textId="77777777" w:rsidR="001D5FA4" w:rsidRPr="00C84B3E" w:rsidRDefault="001D5FA4" w:rsidP="0071757E">
            <w:pPr>
              <w:widowControl w:val="0"/>
              <w:rPr>
                <w:i/>
              </w:rPr>
            </w:pPr>
            <w:r w:rsidRPr="00C84B3E">
              <w:rPr>
                <w:i/>
              </w:rPr>
              <w:t>(подпись)</w:t>
            </w:r>
          </w:p>
        </w:tc>
      </w:tr>
      <w:tr w:rsidR="001D5FA4" w:rsidRPr="00D61A4B" w14:paraId="312BC98F" w14:textId="77777777" w:rsidTr="0071757E">
        <w:tc>
          <w:tcPr>
            <w:tcW w:w="2518" w:type="dxa"/>
          </w:tcPr>
          <w:p w14:paraId="636D8A6E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 xml:space="preserve">Члены комиссии     </w:t>
            </w:r>
          </w:p>
        </w:tc>
        <w:tc>
          <w:tcPr>
            <w:tcW w:w="3465" w:type="dxa"/>
          </w:tcPr>
          <w:p w14:paraId="7C64886E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____________________</w:t>
            </w:r>
          </w:p>
        </w:tc>
        <w:tc>
          <w:tcPr>
            <w:tcW w:w="3339" w:type="dxa"/>
          </w:tcPr>
          <w:p w14:paraId="37D2E86F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</w:t>
            </w:r>
          </w:p>
        </w:tc>
      </w:tr>
      <w:tr w:rsidR="001D5FA4" w:rsidRPr="00D61A4B" w14:paraId="487BCD80" w14:textId="77777777" w:rsidTr="0071757E">
        <w:tc>
          <w:tcPr>
            <w:tcW w:w="2518" w:type="dxa"/>
          </w:tcPr>
          <w:p w14:paraId="77E0479D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465" w:type="dxa"/>
          </w:tcPr>
          <w:p w14:paraId="72285BFA" w14:textId="77777777" w:rsidR="001D5FA4" w:rsidRPr="00C84B3E" w:rsidRDefault="001D5FA4" w:rsidP="0071757E">
            <w:pPr>
              <w:widowControl w:val="0"/>
              <w:rPr>
                <w:b/>
                <w:i/>
              </w:rPr>
            </w:pPr>
            <w:r w:rsidRPr="00C84B3E">
              <w:rPr>
                <w:i/>
              </w:rPr>
              <w:t>(фамилия, инициалы)</w:t>
            </w:r>
          </w:p>
        </w:tc>
        <w:tc>
          <w:tcPr>
            <w:tcW w:w="3339" w:type="dxa"/>
          </w:tcPr>
          <w:p w14:paraId="115D6F19" w14:textId="77777777" w:rsidR="001D5FA4" w:rsidRPr="00C84B3E" w:rsidRDefault="001D5FA4" w:rsidP="0071757E">
            <w:pPr>
              <w:widowControl w:val="0"/>
              <w:jc w:val="center"/>
              <w:rPr>
                <w:i/>
              </w:rPr>
            </w:pPr>
            <w:r w:rsidRPr="00C84B3E">
              <w:rPr>
                <w:i/>
              </w:rPr>
              <w:t>(подпись)</w:t>
            </w:r>
          </w:p>
        </w:tc>
      </w:tr>
      <w:tr w:rsidR="001D5FA4" w:rsidRPr="00D61A4B" w14:paraId="39D64E8F" w14:textId="77777777" w:rsidTr="0071757E">
        <w:tc>
          <w:tcPr>
            <w:tcW w:w="2518" w:type="dxa"/>
          </w:tcPr>
          <w:p w14:paraId="508782E9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465" w:type="dxa"/>
          </w:tcPr>
          <w:p w14:paraId="79B6158F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____________________</w:t>
            </w:r>
          </w:p>
        </w:tc>
        <w:tc>
          <w:tcPr>
            <w:tcW w:w="3339" w:type="dxa"/>
          </w:tcPr>
          <w:p w14:paraId="596604E3" w14:textId="77777777" w:rsidR="001D5FA4" w:rsidRPr="00D61A4B" w:rsidRDefault="001D5FA4" w:rsidP="0071757E">
            <w:pPr>
              <w:widowControl w:val="0"/>
              <w:jc w:val="center"/>
              <w:rPr>
                <w:b/>
              </w:rPr>
            </w:pPr>
            <w:r w:rsidRPr="00D61A4B">
              <w:rPr>
                <w:b/>
              </w:rPr>
              <w:t>___________________</w:t>
            </w:r>
          </w:p>
        </w:tc>
      </w:tr>
      <w:tr w:rsidR="001D5FA4" w:rsidRPr="00D61A4B" w14:paraId="08C3B1CD" w14:textId="77777777" w:rsidTr="0071757E">
        <w:tc>
          <w:tcPr>
            <w:tcW w:w="2518" w:type="dxa"/>
          </w:tcPr>
          <w:p w14:paraId="6D909279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465" w:type="dxa"/>
          </w:tcPr>
          <w:p w14:paraId="5E501395" w14:textId="77777777" w:rsidR="001D5FA4" w:rsidRPr="00C84B3E" w:rsidRDefault="001D5FA4" w:rsidP="0071757E">
            <w:pPr>
              <w:widowControl w:val="0"/>
              <w:rPr>
                <w:b/>
                <w:i/>
              </w:rPr>
            </w:pPr>
            <w:r w:rsidRPr="00C84B3E">
              <w:rPr>
                <w:i/>
              </w:rPr>
              <w:t>(фамилия, инициалы)</w:t>
            </w:r>
          </w:p>
        </w:tc>
        <w:tc>
          <w:tcPr>
            <w:tcW w:w="3339" w:type="dxa"/>
          </w:tcPr>
          <w:p w14:paraId="410C1D0F" w14:textId="77777777" w:rsidR="001D5FA4" w:rsidRPr="00C84B3E" w:rsidRDefault="001D5FA4" w:rsidP="0071757E">
            <w:pPr>
              <w:widowControl w:val="0"/>
              <w:jc w:val="center"/>
              <w:rPr>
                <w:i/>
              </w:rPr>
            </w:pPr>
            <w:r w:rsidRPr="00C84B3E">
              <w:rPr>
                <w:i/>
              </w:rPr>
              <w:t>(подпись)</w:t>
            </w:r>
          </w:p>
        </w:tc>
      </w:tr>
      <w:tr w:rsidR="001D5FA4" w:rsidRPr="00D61A4B" w14:paraId="38A5B87F" w14:textId="77777777" w:rsidTr="0071757E">
        <w:tc>
          <w:tcPr>
            <w:tcW w:w="2518" w:type="dxa"/>
          </w:tcPr>
          <w:p w14:paraId="5688C7C8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465" w:type="dxa"/>
          </w:tcPr>
          <w:p w14:paraId="58653A57" w14:textId="77777777" w:rsidR="001D5FA4" w:rsidRPr="00D61A4B" w:rsidRDefault="001D5FA4" w:rsidP="0071757E">
            <w:pPr>
              <w:widowControl w:val="0"/>
              <w:rPr>
                <w:b/>
              </w:rPr>
            </w:pPr>
            <w:r w:rsidRPr="00D61A4B">
              <w:rPr>
                <w:b/>
              </w:rPr>
              <w:t>____________________</w:t>
            </w:r>
          </w:p>
        </w:tc>
        <w:tc>
          <w:tcPr>
            <w:tcW w:w="3339" w:type="dxa"/>
          </w:tcPr>
          <w:p w14:paraId="3E7C1105" w14:textId="77777777" w:rsidR="001D5FA4" w:rsidRPr="00D61A4B" w:rsidRDefault="001D5FA4" w:rsidP="0071757E">
            <w:pPr>
              <w:widowControl w:val="0"/>
              <w:jc w:val="center"/>
              <w:rPr>
                <w:b/>
              </w:rPr>
            </w:pPr>
            <w:r w:rsidRPr="00D61A4B">
              <w:rPr>
                <w:b/>
              </w:rPr>
              <w:t>___________________</w:t>
            </w:r>
          </w:p>
        </w:tc>
      </w:tr>
      <w:tr w:rsidR="001D5FA4" w:rsidRPr="00D61A4B" w14:paraId="16DA151E" w14:textId="77777777" w:rsidTr="0071757E">
        <w:tc>
          <w:tcPr>
            <w:tcW w:w="2518" w:type="dxa"/>
          </w:tcPr>
          <w:p w14:paraId="48A3A525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465" w:type="dxa"/>
          </w:tcPr>
          <w:p w14:paraId="49036172" w14:textId="77777777" w:rsidR="001D5FA4" w:rsidRPr="00C84B3E" w:rsidRDefault="001D5FA4" w:rsidP="0071757E">
            <w:pPr>
              <w:widowControl w:val="0"/>
              <w:rPr>
                <w:b/>
                <w:i/>
              </w:rPr>
            </w:pPr>
            <w:r w:rsidRPr="00C84B3E">
              <w:rPr>
                <w:i/>
              </w:rPr>
              <w:t>(фамилия, инициалы)</w:t>
            </w:r>
          </w:p>
        </w:tc>
        <w:tc>
          <w:tcPr>
            <w:tcW w:w="3339" w:type="dxa"/>
          </w:tcPr>
          <w:p w14:paraId="21BE2690" w14:textId="77777777" w:rsidR="001D5FA4" w:rsidRPr="00C84B3E" w:rsidRDefault="001D5FA4" w:rsidP="0071757E">
            <w:pPr>
              <w:widowControl w:val="0"/>
              <w:jc w:val="center"/>
              <w:rPr>
                <w:i/>
              </w:rPr>
            </w:pPr>
            <w:r w:rsidRPr="00C84B3E">
              <w:rPr>
                <w:i/>
              </w:rPr>
              <w:t>(подпись)</w:t>
            </w:r>
          </w:p>
        </w:tc>
      </w:tr>
      <w:tr w:rsidR="001D5FA4" w:rsidRPr="00D61A4B" w14:paraId="59BCCC4A" w14:textId="77777777" w:rsidTr="0071757E">
        <w:tc>
          <w:tcPr>
            <w:tcW w:w="2518" w:type="dxa"/>
          </w:tcPr>
          <w:p w14:paraId="4768D938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465" w:type="dxa"/>
          </w:tcPr>
          <w:p w14:paraId="1C621176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339" w:type="dxa"/>
          </w:tcPr>
          <w:p w14:paraId="7944A6B8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</w:tr>
      <w:tr w:rsidR="001D5FA4" w:rsidRPr="00D61A4B" w14:paraId="7D8AD448" w14:textId="77777777" w:rsidTr="0071757E">
        <w:tc>
          <w:tcPr>
            <w:tcW w:w="2518" w:type="dxa"/>
            <w:tcBorders>
              <w:bottom w:val="single" w:sz="4" w:space="0" w:color="auto"/>
            </w:tcBorders>
          </w:tcPr>
          <w:p w14:paraId="3AF61EDB" w14:textId="77777777" w:rsidR="001D5FA4" w:rsidRPr="00C84B3E" w:rsidRDefault="001D5FA4" w:rsidP="0071757E">
            <w:pPr>
              <w:widowControl w:val="0"/>
            </w:pPr>
          </w:p>
        </w:tc>
        <w:tc>
          <w:tcPr>
            <w:tcW w:w="3465" w:type="dxa"/>
          </w:tcPr>
          <w:p w14:paraId="0F0A8796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339" w:type="dxa"/>
          </w:tcPr>
          <w:p w14:paraId="220038AC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</w:tr>
      <w:tr w:rsidR="001D5FA4" w:rsidRPr="00D61A4B" w14:paraId="43EB856D" w14:textId="77777777" w:rsidTr="0071757E">
        <w:tc>
          <w:tcPr>
            <w:tcW w:w="2518" w:type="dxa"/>
            <w:tcBorders>
              <w:top w:val="single" w:sz="4" w:space="0" w:color="auto"/>
            </w:tcBorders>
          </w:tcPr>
          <w:p w14:paraId="51FEB807" w14:textId="77777777" w:rsidR="001D5FA4" w:rsidRPr="00C706D3" w:rsidRDefault="001D5FA4" w:rsidP="0071757E">
            <w:pPr>
              <w:widowControl w:val="0"/>
              <w:rPr>
                <w:i/>
              </w:rPr>
            </w:pPr>
            <w:r w:rsidRPr="00C706D3">
              <w:rPr>
                <w:i/>
              </w:rPr>
              <w:t>(оценка)</w:t>
            </w:r>
          </w:p>
          <w:p w14:paraId="33E6D7B5" w14:textId="77777777" w:rsidR="001D5FA4" w:rsidRDefault="001D5FA4" w:rsidP="0071757E">
            <w:pPr>
              <w:widowControl w:val="0"/>
              <w:rPr>
                <w:b/>
              </w:rPr>
            </w:pPr>
            <w:r>
              <w:rPr>
                <w:b/>
              </w:rPr>
              <w:t>___________________</w:t>
            </w:r>
          </w:p>
          <w:p w14:paraId="39EE1B90" w14:textId="77777777" w:rsidR="001D5FA4" w:rsidRPr="00C706D3" w:rsidRDefault="001D5FA4" w:rsidP="0071757E">
            <w:pPr>
              <w:widowControl w:val="0"/>
              <w:rPr>
                <w:i/>
              </w:rPr>
            </w:pPr>
            <w:r w:rsidRPr="00C706D3">
              <w:rPr>
                <w:i/>
              </w:rPr>
              <w:t>(дата)</w:t>
            </w:r>
          </w:p>
        </w:tc>
        <w:tc>
          <w:tcPr>
            <w:tcW w:w="3465" w:type="dxa"/>
          </w:tcPr>
          <w:p w14:paraId="7EA430DC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  <w:tc>
          <w:tcPr>
            <w:tcW w:w="3339" w:type="dxa"/>
          </w:tcPr>
          <w:p w14:paraId="7BF3680C" w14:textId="77777777" w:rsidR="001D5FA4" w:rsidRPr="00D61A4B" w:rsidRDefault="001D5FA4" w:rsidP="0071757E">
            <w:pPr>
              <w:widowControl w:val="0"/>
              <w:rPr>
                <w:b/>
              </w:rPr>
            </w:pPr>
          </w:p>
        </w:tc>
      </w:tr>
    </w:tbl>
    <w:p w14:paraId="3D6A842F" w14:textId="77777777" w:rsidR="001D5FA4" w:rsidRPr="00D61A4B" w:rsidRDefault="001D5FA4" w:rsidP="001D5FA4">
      <w:pPr>
        <w:widowControl w:val="0"/>
      </w:pPr>
    </w:p>
    <w:p w14:paraId="3A5DD3E5" w14:textId="77777777" w:rsidR="001D5FA4" w:rsidRPr="00DB24F3" w:rsidRDefault="001D5FA4" w:rsidP="001D5FA4">
      <w:pPr>
        <w:widowControl w:val="0"/>
      </w:pPr>
    </w:p>
    <w:p w14:paraId="3C96C358" w14:textId="77777777" w:rsidR="001D5FA4" w:rsidRDefault="001D5FA4" w:rsidP="001D5FA4">
      <w:pPr>
        <w:pStyle w:val="11"/>
        <w:widowControl w:val="0"/>
        <w:rPr>
          <w:szCs w:val="24"/>
        </w:rPr>
      </w:pPr>
    </w:p>
    <w:p w14:paraId="7ED0E7EC" w14:textId="77777777" w:rsidR="001D5FA4" w:rsidRPr="00DE12AE" w:rsidRDefault="001D5FA4" w:rsidP="001D5FA4">
      <w:pPr>
        <w:pStyle w:val="11"/>
        <w:widowControl w:val="0"/>
        <w:rPr>
          <w:szCs w:val="24"/>
        </w:rPr>
      </w:pPr>
      <w:r w:rsidRPr="00D61A4B">
        <w:rPr>
          <w:szCs w:val="24"/>
        </w:rPr>
        <w:t>Астана</w:t>
      </w:r>
      <w:r w:rsidRPr="00D61A4B">
        <w:rPr>
          <w:szCs w:val="24"/>
          <w:lang w:val="kk-KZ"/>
        </w:rPr>
        <w:t xml:space="preserve">, </w:t>
      </w:r>
      <w:r w:rsidRPr="00D61A4B">
        <w:rPr>
          <w:szCs w:val="24"/>
        </w:rPr>
        <w:t>20</w:t>
      </w:r>
      <w:r>
        <w:rPr>
          <w:szCs w:val="24"/>
        </w:rPr>
        <w:t>___</w:t>
      </w:r>
    </w:p>
    <w:p w14:paraId="2F5E4A96" w14:textId="77777777" w:rsidR="001D5FA4" w:rsidRDefault="001D5FA4" w:rsidP="001D5FA4"/>
    <w:p w14:paraId="4F602E17" w14:textId="77777777" w:rsidR="001D5FA4" w:rsidRDefault="001D5FA4" w:rsidP="001D5FA4">
      <w:pPr>
        <w:pStyle w:val="23"/>
        <w:tabs>
          <w:tab w:val="left" w:pos="8222"/>
        </w:tabs>
        <w:ind w:right="-52"/>
        <w:jc w:val="left"/>
        <w:rPr>
          <w:bCs/>
          <w:i w:val="0"/>
          <w:szCs w:val="28"/>
        </w:rPr>
      </w:pPr>
    </w:p>
    <w:p w14:paraId="37D4FAC7" w14:textId="77777777" w:rsidR="001D5FA4" w:rsidRDefault="001D5FA4" w:rsidP="001D5FA4">
      <w:pPr>
        <w:pStyle w:val="23"/>
        <w:tabs>
          <w:tab w:val="left" w:pos="8222"/>
        </w:tabs>
        <w:ind w:right="-52"/>
        <w:jc w:val="left"/>
        <w:rPr>
          <w:bCs/>
          <w:i w:val="0"/>
          <w:szCs w:val="28"/>
        </w:rPr>
      </w:pPr>
    </w:p>
    <w:p w14:paraId="00A576A5" w14:textId="77777777" w:rsidR="001D5FA4" w:rsidRDefault="001D5FA4" w:rsidP="001D5FA4">
      <w:pPr>
        <w:pStyle w:val="23"/>
        <w:tabs>
          <w:tab w:val="left" w:pos="8222"/>
        </w:tabs>
        <w:ind w:right="-52"/>
        <w:jc w:val="left"/>
        <w:rPr>
          <w:bCs/>
          <w:i w:val="0"/>
          <w:szCs w:val="28"/>
        </w:rPr>
      </w:pPr>
    </w:p>
    <w:p w14:paraId="66C53CF4" w14:textId="77777777" w:rsidR="001D5FA4" w:rsidRDefault="001D5FA4" w:rsidP="001D5FA4">
      <w:pPr>
        <w:pStyle w:val="23"/>
        <w:jc w:val="right"/>
        <w:rPr>
          <w:i w:val="0"/>
          <w:sz w:val="20"/>
        </w:rPr>
      </w:pPr>
    </w:p>
    <w:p w14:paraId="37C05281" w14:textId="77777777" w:rsidR="001D5FA4" w:rsidRDefault="001D5FA4" w:rsidP="001D5FA4">
      <w:pPr>
        <w:pStyle w:val="23"/>
        <w:jc w:val="right"/>
        <w:rPr>
          <w:i w:val="0"/>
          <w:sz w:val="20"/>
        </w:rPr>
      </w:pPr>
    </w:p>
    <w:p w14:paraId="6829F973" w14:textId="77777777" w:rsidR="001D5FA4" w:rsidRDefault="001D5FA4" w:rsidP="001D5FA4">
      <w:pPr>
        <w:pStyle w:val="23"/>
        <w:jc w:val="right"/>
        <w:rPr>
          <w:i w:val="0"/>
          <w:sz w:val="20"/>
        </w:rPr>
      </w:pPr>
    </w:p>
    <w:p w14:paraId="2D53A1C5" w14:textId="77777777" w:rsidR="001D5FA4" w:rsidRDefault="001D5FA4" w:rsidP="001D5FA4">
      <w:pPr>
        <w:pStyle w:val="23"/>
        <w:jc w:val="right"/>
        <w:rPr>
          <w:i w:val="0"/>
          <w:sz w:val="20"/>
        </w:rPr>
      </w:pPr>
    </w:p>
    <w:p w14:paraId="7C71D91B" w14:textId="77777777" w:rsidR="001D5FA4" w:rsidRDefault="001D5FA4" w:rsidP="001D5FA4">
      <w:pPr>
        <w:pStyle w:val="23"/>
        <w:jc w:val="right"/>
        <w:rPr>
          <w:i w:val="0"/>
          <w:sz w:val="20"/>
        </w:rPr>
      </w:pPr>
    </w:p>
    <w:p w14:paraId="36A2D925" w14:textId="77777777" w:rsidR="001D5FA4" w:rsidRDefault="001D5FA4" w:rsidP="001D5FA4">
      <w:pPr>
        <w:pStyle w:val="23"/>
        <w:jc w:val="right"/>
        <w:rPr>
          <w:i w:val="0"/>
          <w:sz w:val="20"/>
        </w:rPr>
      </w:pPr>
    </w:p>
    <w:p w14:paraId="20712F58" w14:textId="77777777" w:rsidR="001D5FA4" w:rsidRDefault="001D5FA4" w:rsidP="001D5FA4">
      <w:pPr>
        <w:pStyle w:val="23"/>
        <w:jc w:val="right"/>
        <w:rPr>
          <w:i w:val="0"/>
          <w:sz w:val="20"/>
        </w:rPr>
      </w:pPr>
    </w:p>
    <w:p w14:paraId="313200B6" w14:textId="77777777" w:rsidR="001D5FA4" w:rsidRPr="002162C7" w:rsidRDefault="001D5FA4" w:rsidP="001D5FA4">
      <w:pPr>
        <w:pStyle w:val="23"/>
        <w:jc w:val="right"/>
        <w:rPr>
          <w:i w:val="0"/>
          <w:sz w:val="20"/>
        </w:rPr>
      </w:pPr>
      <w:r w:rsidRPr="002162C7">
        <w:rPr>
          <w:i w:val="0"/>
          <w:sz w:val="20"/>
        </w:rPr>
        <w:t>Приложение 2</w:t>
      </w:r>
    </w:p>
    <w:p w14:paraId="6652135E" w14:textId="77777777" w:rsidR="001D5FA4" w:rsidRPr="007B467E" w:rsidRDefault="001D5FA4" w:rsidP="001D5FA4">
      <w:pPr>
        <w:pStyle w:val="23"/>
        <w:ind w:right="90"/>
        <w:rPr>
          <w:bCs/>
          <w:i w:val="0"/>
          <w:szCs w:val="28"/>
        </w:rPr>
      </w:pPr>
      <w:r w:rsidRPr="007B467E">
        <w:rPr>
          <w:bCs/>
          <w:i w:val="0"/>
          <w:szCs w:val="28"/>
        </w:rPr>
        <w:t>КАЛЕНДАРНЫЙ ПЛАН</w:t>
      </w:r>
    </w:p>
    <w:p w14:paraId="75BDE166" w14:textId="77777777" w:rsidR="001D5FA4" w:rsidRPr="007B467E" w:rsidRDefault="001D5FA4" w:rsidP="001D5FA4">
      <w:pPr>
        <w:pStyle w:val="23"/>
        <w:ind w:right="-193"/>
        <w:rPr>
          <w:bCs/>
          <w:i w:val="0"/>
          <w:szCs w:val="28"/>
        </w:rPr>
      </w:pPr>
      <w:r w:rsidRPr="007B467E">
        <w:rPr>
          <w:bCs/>
          <w:i w:val="0"/>
          <w:szCs w:val="28"/>
        </w:rPr>
        <w:t xml:space="preserve">прохождения </w:t>
      </w:r>
      <w:r>
        <w:rPr>
          <w:bCs/>
          <w:i w:val="0"/>
          <w:szCs w:val="28"/>
          <w:lang w:eastAsia="ko-KR"/>
        </w:rPr>
        <w:t xml:space="preserve">производственной </w:t>
      </w:r>
      <w:r w:rsidRPr="007B467E">
        <w:rPr>
          <w:bCs/>
          <w:i w:val="0"/>
          <w:szCs w:val="28"/>
        </w:rPr>
        <w:t xml:space="preserve">практики </w:t>
      </w:r>
    </w:p>
    <w:p w14:paraId="107D079C" w14:textId="77777777" w:rsidR="001D5FA4" w:rsidRPr="007B467E" w:rsidRDefault="001D5FA4" w:rsidP="001D5FA4">
      <w:pPr>
        <w:pStyle w:val="23"/>
        <w:ind w:right="-193"/>
        <w:rPr>
          <w:bCs/>
          <w:i w:val="0"/>
          <w:szCs w:val="28"/>
        </w:rPr>
      </w:pPr>
      <w:r w:rsidRPr="007B467E">
        <w:rPr>
          <w:bCs/>
          <w:i w:val="0"/>
          <w:szCs w:val="28"/>
          <w:lang w:val="kk-KZ"/>
        </w:rPr>
        <w:t>студента</w:t>
      </w:r>
      <w:r w:rsidRPr="007B467E">
        <w:rPr>
          <w:bCs/>
          <w:i w:val="0"/>
          <w:szCs w:val="28"/>
        </w:rPr>
        <w:t xml:space="preserve">м </w:t>
      </w:r>
      <w:r>
        <w:rPr>
          <w:bCs/>
          <w:i w:val="0"/>
          <w:szCs w:val="28"/>
          <w:lang w:val="kk-KZ"/>
        </w:rPr>
        <w:t>3</w:t>
      </w:r>
      <w:r w:rsidRPr="007B467E">
        <w:rPr>
          <w:bCs/>
          <w:i w:val="0"/>
          <w:szCs w:val="28"/>
        </w:rPr>
        <w:t xml:space="preserve"> курса</w:t>
      </w:r>
      <w:r w:rsidRPr="007B467E">
        <w:rPr>
          <w:bCs/>
          <w:i w:val="0"/>
          <w:szCs w:val="28"/>
          <w:lang w:val="kk-KZ"/>
        </w:rPr>
        <w:t>,</w:t>
      </w:r>
    </w:p>
    <w:p w14:paraId="2799A166" w14:textId="77777777" w:rsidR="001D5FA4" w:rsidRPr="007B467E" w:rsidRDefault="001D5FA4" w:rsidP="001D5FA4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  <w:lang w:val="kk-KZ"/>
        </w:rPr>
      </w:pPr>
      <w:r w:rsidRPr="007B467E">
        <w:rPr>
          <w:b/>
          <w:bCs/>
          <w:sz w:val="28"/>
          <w:szCs w:val="28"/>
          <w:highlight w:val="white"/>
          <w:lang w:val="kk-KZ"/>
        </w:rPr>
        <w:t>Направление</w:t>
      </w:r>
      <w:r>
        <w:rPr>
          <w:b/>
          <w:bCs/>
          <w:sz w:val="28"/>
          <w:szCs w:val="28"/>
          <w:highlight w:val="white"/>
          <w:lang w:val="kk-KZ"/>
        </w:rPr>
        <w:t xml:space="preserve"> </w:t>
      </w:r>
      <w:r w:rsidRPr="007B467E">
        <w:rPr>
          <w:b/>
          <w:bCs/>
          <w:sz w:val="28"/>
          <w:szCs w:val="28"/>
          <w:highlight w:val="white"/>
          <w:lang w:val="kk-KZ"/>
        </w:rPr>
        <w:t>подготовки</w:t>
      </w:r>
      <w:r>
        <w:rPr>
          <w:b/>
          <w:bCs/>
          <w:sz w:val="28"/>
          <w:szCs w:val="28"/>
          <w:lang w:val="kk-KZ"/>
        </w:rPr>
        <w:t xml:space="preserve"> </w:t>
      </w:r>
      <w:r w:rsidRPr="007B467E">
        <w:rPr>
          <w:b/>
          <w:bCs/>
          <w:sz w:val="28"/>
          <w:szCs w:val="28"/>
          <w:lang w:val="kk-KZ"/>
        </w:rPr>
        <w:t>6В042  "Право"</w:t>
      </w:r>
    </w:p>
    <w:p w14:paraId="4BD18299" w14:textId="77777777" w:rsidR="001D5FA4" w:rsidRPr="007B467E" w:rsidRDefault="001D5FA4" w:rsidP="001D5FA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7B467E">
        <w:rPr>
          <w:b/>
          <w:bCs/>
          <w:sz w:val="28"/>
          <w:szCs w:val="28"/>
          <w:lang w:val="kk-KZ"/>
        </w:rPr>
        <w:t xml:space="preserve">образовательная программа 6В04204 </w:t>
      </w:r>
      <w:r w:rsidRPr="007B467E">
        <w:rPr>
          <w:b/>
          <w:bCs/>
          <w:sz w:val="28"/>
          <w:szCs w:val="28"/>
        </w:rPr>
        <w:t>«</w:t>
      </w:r>
      <w:r w:rsidRPr="007B467E">
        <w:rPr>
          <w:b/>
          <w:bCs/>
          <w:sz w:val="28"/>
          <w:szCs w:val="28"/>
          <w:highlight w:val="white"/>
          <w:lang w:val="kk-KZ"/>
        </w:rPr>
        <w:t>Юриспруденция</w:t>
      </w:r>
      <w:r w:rsidRPr="007B467E">
        <w:rPr>
          <w:b/>
          <w:bCs/>
          <w:sz w:val="28"/>
          <w:szCs w:val="28"/>
          <w:highlight w:val="white"/>
        </w:rPr>
        <w:t xml:space="preserve"> »</w:t>
      </w:r>
    </w:p>
    <w:p w14:paraId="3F8BF86E" w14:textId="77777777" w:rsidR="001D5FA4" w:rsidRPr="007B467E" w:rsidRDefault="001D5FA4" w:rsidP="001D5FA4">
      <w:pPr>
        <w:pStyle w:val="23"/>
        <w:ind w:right="-193"/>
        <w:rPr>
          <w:bCs/>
          <w:i w:val="0"/>
          <w:szCs w:val="28"/>
        </w:rPr>
      </w:pPr>
    </w:p>
    <w:p w14:paraId="77C66D6C" w14:textId="77777777" w:rsidR="001D5FA4" w:rsidRPr="007B467E" w:rsidRDefault="001D5FA4" w:rsidP="001D5FA4">
      <w:pPr>
        <w:pStyle w:val="23"/>
        <w:ind w:right="90"/>
        <w:rPr>
          <w:b w:val="0"/>
          <w:i w:val="0"/>
          <w:szCs w:val="28"/>
        </w:rPr>
      </w:pPr>
      <w:r w:rsidRPr="007B467E">
        <w:rPr>
          <w:b w:val="0"/>
          <w:i w:val="0"/>
          <w:szCs w:val="28"/>
        </w:rPr>
        <w:t>_____________________________________________</w:t>
      </w:r>
    </w:p>
    <w:p w14:paraId="1260C3CB" w14:textId="77777777" w:rsidR="001D5FA4" w:rsidRPr="007B467E" w:rsidRDefault="001D5FA4" w:rsidP="001D5FA4">
      <w:pPr>
        <w:pStyle w:val="23"/>
        <w:ind w:right="90"/>
        <w:rPr>
          <w:b w:val="0"/>
          <w:i w:val="0"/>
          <w:szCs w:val="28"/>
        </w:rPr>
      </w:pPr>
      <w:r w:rsidRPr="007B467E">
        <w:rPr>
          <w:b w:val="0"/>
          <w:i w:val="0"/>
          <w:szCs w:val="28"/>
        </w:rPr>
        <w:t>(ф.и.о.</w:t>
      </w:r>
      <w:r w:rsidRPr="007B467E">
        <w:rPr>
          <w:b w:val="0"/>
          <w:i w:val="0"/>
          <w:szCs w:val="28"/>
          <w:lang w:val="kk-KZ"/>
        </w:rPr>
        <w:t>студента</w:t>
      </w:r>
      <w:r w:rsidRPr="007B467E">
        <w:rPr>
          <w:b w:val="0"/>
          <w:i w:val="0"/>
          <w:szCs w:val="28"/>
        </w:rPr>
        <w:t>)</w:t>
      </w:r>
    </w:p>
    <w:p w14:paraId="25440A74" w14:textId="77777777" w:rsidR="001D5FA4" w:rsidRPr="007B467E" w:rsidRDefault="001D5FA4" w:rsidP="001D5FA4">
      <w:pPr>
        <w:pStyle w:val="23"/>
        <w:ind w:right="1927"/>
        <w:rPr>
          <w:b w:val="0"/>
          <w:i w:val="0"/>
          <w:szCs w:val="28"/>
        </w:rPr>
      </w:pPr>
    </w:p>
    <w:p w14:paraId="3E51D776" w14:textId="77777777" w:rsidR="001D5FA4" w:rsidRPr="007B467E" w:rsidRDefault="001D5FA4" w:rsidP="001D5FA4">
      <w:pPr>
        <w:pStyle w:val="23"/>
        <w:ind w:right="1927"/>
        <w:rPr>
          <w:b w:val="0"/>
          <w:i w:val="0"/>
          <w:szCs w:val="28"/>
        </w:rPr>
      </w:pPr>
    </w:p>
    <w:p w14:paraId="64C3A31B" w14:textId="77777777" w:rsidR="001D5FA4" w:rsidRPr="007B467E" w:rsidRDefault="001D5FA4" w:rsidP="001D5FA4">
      <w:pPr>
        <w:pStyle w:val="23"/>
        <w:ind w:right="1927"/>
        <w:rPr>
          <w:b w:val="0"/>
          <w:i w:val="0"/>
          <w:szCs w:val="28"/>
        </w:rPr>
      </w:pPr>
    </w:p>
    <w:tbl>
      <w:tblPr>
        <w:tblW w:w="95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0"/>
        <w:gridCol w:w="1784"/>
        <w:gridCol w:w="1985"/>
        <w:gridCol w:w="1701"/>
        <w:gridCol w:w="2976"/>
      </w:tblGrid>
      <w:tr w:rsidR="001D5FA4" w:rsidRPr="006024E6" w14:paraId="60B1B0FF" w14:textId="77777777" w:rsidTr="0071757E">
        <w:trPr>
          <w:cantSplit/>
        </w:trPr>
        <w:tc>
          <w:tcPr>
            <w:tcW w:w="1080" w:type="dxa"/>
          </w:tcPr>
          <w:p w14:paraId="40552976" w14:textId="77777777" w:rsidR="001D5FA4" w:rsidRPr="007B467E" w:rsidRDefault="001D5FA4" w:rsidP="0071757E">
            <w:pPr>
              <w:pStyle w:val="23"/>
              <w:ind w:right="-288"/>
              <w:rPr>
                <w:b w:val="0"/>
                <w:i w:val="0"/>
                <w:szCs w:val="28"/>
              </w:rPr>
            </w:pPr>
          </w:p>
          <w:p w14:paraId="1E2467DD" w14:textId="77777777" w:rsidR="001D5FA4" w:rsidRPr="007B467E" w:rsidRDefault="001D5FA4" w:rsidP="0071757E">
            <w:pPr>
              <w:pStyle w:val="23"/>
              <w:ind w:right="-288"/>
              <w:rPr>
                <w:b w:val="0"/>
                <w:i w:val="0"/>
                <w:szCs w:val="28"/>
              </w:rPr>
            </w:pPr>
          </w:p>
          <w:p w14:paraId="75B15483" w14:textId="77777777" w:rsidR="001D5FA4" w:rsidRPr="007B467E" w:rsidRDefault="001D5FA4" w:rsidP="0071757E">
            <w:pPr>
              <w:pStyle w:val="23"/>
              <w:ind w:right="-288"/>
              <w:rPr>
                <w:b w:val="0"/>
                <w:i w:val="0"/>
                <w:szCs w:val="28"/>
              </w:rPr>
            </w:pPr>
            <w:r w:rsidRPr="007B467E">
              <w:rPr>
                <w:b w:val="0"/>
                <w:i w:val="0"/>
                <w:szCs w:val="28"/>
              </w:rPr>
              <w:t>№ п/п</w:t>
            </w:r>
          </w:p>
        </w:tc>
        <w:tc>
          <w:tcPr>
            <w:tcW w:w="1784" w:type="dxa"/>
            <w:vAlign w:val="center"/>
          </w:tcPr>
          <w:p w14:paraId="2F040D84" w14:textId="77777777" w:rsidR="001D5FA4" w:rsidRPr="007B467E" w:rsidRDefault="001D5FA4" w:rsidP="0071757E">
            <w:pPr>
              <w:pStyle w:val="23"/>
              <w:ind w:right="84"/>
              <w:rPr>
                <w:b w:val="0"/>
                <w:i w:val="0"/>
                <w:szCs w:val="28"/>
              </w:rPr>
            </w:pPr>
            <w:r w:rsidRPr="007B467E">
              <w:rPr>
                <w:b w:val="0"/>
                <w:i w:val="0"/>
                <w:szCs w:val="28"/>
              </w:rPr>
              <w:t>Отдел</w:t>
            </w:r>
          </w:p>
        </w:tc>
        <w:tc>
          <w:tcPr>
            <w:tcW w:w="1985" w:type="dxa"/>
            <w:vAlign w:val="center"/>
          </w:tcPr>
          <w:p w14:paraId="49875865" w14:textId="77777777" w:rsidR="001D5FA4" w:rsidRPr="007B467E" w:rsidRDefault="001D5FA4" w:rsidP="0071757E">
            <w:pPr>
              <w:pStyle w:val="23"/>
              <w:ind w:right="84"/>
              <w:rPr>
                <w:b w:val="0"/>
                <w:i w:val="0"/>
                <w:szCs w:val="28"/>
              </w:rPr>
            </w:pPr>
          </w:p>
          <w:p w14:paraId="6856F38E" w14:textId="77777777" w:rsidR="001D5FA4" w:rsidRPr="007B467E" w:rsidRDefault="001D5FA4" w:rsidP="0071757E">
            <w:pPr>
              <w:pStyle w:val="23"/>
              <w:ind w:right="84"/>
              <w:rPr>
                <w:b w:val="0"/>
                <w:i w:val="0"/>
                <w:szCs w:val="28"/>
              </w:rPr>
            </w:pPr>
            <w:r w:rsidRPr="007B467E">
              <w:rPr>
                <w:b w:val="0"/>
                <w:i w:val="0"/>
                <w:szCs w:val="28"/>
              </w:rPr>
              <w:t>Количество дней</w:t>
            </w:r>
          </w:p>
        </w:tc>
        <w:tc>
          <w:tcPr>
            <w:tcW w:w="1701" w:type="dxa"/>
            <w:vAlign w:val="center"/>
          </w:tcPr>
          <w:p w14:paraId="6ACA78C2" w14:textId="77777777" w:rsidR="001D5FA4" w:rsidRPr="007B467E" w:rsidRDefault="001D5FA4" w:rsidP="0071757E">
            <w:pPr>
              <w:pStyle w:val="23"/>
              <w:ind w:right="84"/>
              <w:rPr>
                <w:b w:val="0"/>
                <w:i w:val="0"/>
                <w:szCs w:val="28"/>
              </w:rPr>
            </w:pPr>
            <w:r w:rsidRPr="007B467E">
              <w:rPr>
                <w:b w:val="0"/>
                <w:i w:val="0"/>
                <w:szCs w:val="28"/>
              </w:rPr>
              <w:t>Дата</w:t>
            </w:r>
          </w:p>
        </w:tc>
        <w:tc>
          <w:tcPr>
            <w:tcW w:w="2976" w:type="dxa"/>
          </w:tcPr>
          <w:p w14:paraId="74879313" w14:textId="77777777" w:rsidR="001D5FA4" w:rsidRPr="007B467E" w:rsidRDefault="001D5FA4" w:rsidP="0071757E">
            <w:pPr>
              <w:pStyle w:val="23"/>
              <w:ind w:right="84"/>
              <w:rPr>
                <w:b w:val="0"/>
                <w:i w:val="0"/>
                <w:szCs w:val="28"/>
              </w:rPr>
            </w:pPr>
            <w:r w:rsidRPr="007B467E">
              <w:rPr>
                <w:b w:val="0"/>
                <w:i w:val="0"/>
                <w:szCs w:val="28"/>
              </w:rPr>
              <w:t>Ф.И.О.</w:t>
            </w:r>
          </w:p>
          <w:p w14:paraId="10222FA0" w14:textId="77777777" w:rsidR="001D5FA4" w:rsidRPr="007B467E" w:rsidRDefault="001D5FA4" w:rsidP="0071757E">
            <w:pPr>
              <w:pStyle w:val="23"/>
              <w:ind w:right="84"/>
              <w:rPr>
                <w:b w:val="0"/>
                <w:i w:val="0"/>
                <w:szCs w:val="28"/>
              </w:rPr>
            </w:pPr>
            <w:r w:rsidRPr="007B467E">
              <w:rPr>
                <w:b w:val="0"/>
                <w:i w:val="0"/>
                <w:szCs w:val="28"/>
              </w:rPr>
              <w:t>руководителя</w:t>
            </w:r>
          </w:p>
          <w:p w14:paraId="0A89BA03" w14:textId="77777777" w:rsidR="001D5FA4" w:rsidRPr="007B467E" w:rsidRDefault="001D5FA4" w:rsidP="0071757E">
            <w:pPr>
              <w:pStyle w:val="23"/>
              <w:ind w:right="84"/>
              <w:rPr>
                <w:b w:val="0"/>
                <w:i w:val="0"/>
                <w:szCs w:val="28"/>
              </w:rPr>
            </w:pPr>
            <w:r>
              <w:rPr>
                <w:b w:val="0"/>
                <w:i w:val="0"/>
                <w:szCs w:val="28"/>
                <w:lang w:eastAsia="ko-KR"/>
              </w:rPr>
              <w:t xml:space="preserve">производственной </w:t>
            </w:r>
            <w:r w:rsidRPr="007B467E">
              <w:rPr>
                <w:b w:val="0"/>
                <w:i w:val="0"/>
                <w:szCs w:val="28"/>
              </w:rPr>
              <w:t>практики</w:t>
            </w:r>
          </w:p>
        </w:tc>
      </w:tr>
      <w:tr w:rsidR="001D5FA4" w:rsidRPr="006024E6" w14:paraId="518F78B2" w14:textId="77777777" w:rsidTr="0071757E">
        <w:trPr>
          <w:cantSplit/>
        </w:trPr>
        <w:tc>
          <w:tcPr>
            <w:tcW w:w="1080" w:type="dxa"/>
          </w:tcPr>
          <w:p w14:paraId="1BE01169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784" w:type="dxa"/>
          </w:tcPr>
          <w:p w14:paraId="7E08BCC3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985" w:type="dxa"/>
          </w:tcPr>
          <w:p w14:paraId="303E79F4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701" w:type="dxa"/>
          </w:tcPr>
          <w:p w14:paraId="67D95BE2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2976" w:type="dxa"/>
          </w:tcPr>
          <w:p w14:paraId="18A6C991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</w:tr>
      <w:tr w:rsidR="001D5FA4" w:rsidRPr="006024E6" w14:paraId="2BA7827C" w14:textId="77777777" w:rsidTr="0071757E">
        <w:trPr>
          <w:cantSplit/>
        </w:trPr>
        <w:tc>
          <w:tcPr>
            <w:tcW w:w="1080" w:type="dxa"/>
          </w:tcPr>
          <w:p w14:paraId="08162746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784" w:type="dxa"/>
          </w:tcPr>
          <w:p w14:paraId="54ED5D67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985" w:type="dxa"/>
          </w:tcPr>
          <w:p w14:paraId="3125225E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701" w:type="dxa"/>
          </w:tcPr>
          <w:p w14:paraId="78A443D7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2976" w:type="dxa"/>
          </w:tcPr>
          <w:p w14:paraId="50CB8B30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</w:tr>
      <w:tr w:rsidR="001D5FA4" w:rsidRPr="006024E6" w14:paraId="79FE291D" w14:textId="77777777" w:rsidTr="0071757E">
        <w:trPr>
          <w:cantSplit/>
        </w:trPr>
        <w:tc>
          <w:tcPr>
            <w:tcW w:w="1080" w:type="dxa"/>
          </w:tcPr>
          <w:p w14:paraId="5445A4EA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784" w:type="dxa"/>
          </w:tcPr>
          <w:p w14:paraId="0ED484FF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985" w:type="dxa"/>
          </w:tcPr>
          <w:p w14:paraId="09FED1E7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701" w:type="dxa"/>
          </w:tcPr>
          <w:p w14:paraId="0FC7454A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2976" w:type="dxa"/>
          </w:tcPr>
          <w:p w14:paraId="6AB9EE77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</w:tr>
      <w:tr w:rsidR="001D5FA4" w:rsidRPr="006024E6" w14:paraId="247DCF59" w14:textId="77777777" w:rsidTr="0071757E">
        <w:trPr>
          <w:cantSplit/>
        </w:trPr>
        <w:tc>
          <w:tcPr>
            <w:tcW w:w="1080" w:type="dxa"/>
          </w:tcPr>
          <w:p w14:paraId="267C2E3B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784" w:type="dxa"/>
          </w:tcPr>
          <w:p w14:paraId="0506481B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985" w:type="dxa"/>
          </w:tcPr>
          <w:p w14:paraId="5D08EFE6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701" w:type="dxa"/>
          </w:tcPr>
          <w:p w14:paraId="3AE83E52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2976" w:type="dxa"/>
          </w:tcPr>
          <w:p w14:paraId="7AAB9B9D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</w:tr>
      <w:tr w:rsidR="001D5FA4" w:rsidRPr="006024E6" w14:paraId="70D0B8E5" w14:textId="77777777" w:rsidTr="0071757E">
        <w:trPr>
          <w:cantSplit/>
        </w:trPr>
        <w:tc>
          <w:tcPr>
            <w:tcW w:w="1080" w:type="dxa"/>
          </w:tcPr>
          <w:p w14:paraId="09883FCF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784" w:type="dxa"/>
          </w:tcPr>
          <w:p w14:paraId="4B049DB3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985" w:type="dxa"/>
          </w:tcPr>
          <w:p w14:paraId="0B22AA08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1701" w:type="dxa"/>
          </w:tcPr>
          <w:p w14:paraId="4BE1ABC1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  <w:tc>
          <w:tcPr>
            <w:tcW w:w="2976" w:type="dxa"/>
          </w:tcPr>
          <w:p w14:paraId="2B86E375" w14:textId="77777777" w:rsidR="001D5FA4" w:rsidRPr="007B467E" w:rsidRDefault="001D5FA4" w:rsidP="0071757E">
            <w:pPr>
              <w:pStyle w:val="23"/>
              <w:ind w:right="84"/>
              <w:jc w:val="left"/>
              <w:rPr>
                <w:b w:val="0"/>
                <w:i w:val="0"/>
                <w:szCs w:val="28"/>
              </w:rPr>
            </w:pPr>
          </w:p>
        </w:tc>
      </w:tr>
    </w:tbl>
    <w:p w14:paraId="12522EA4" w14:textId="77777777" w:rsidR="001D5FA4" w:rsidRPr="007B467E" w:rsidRDefault="001D5FA4" w:rsidP="001D5FA4">
      <w:pPr>
        <w:pStyle w:val="23"/>
        <w:ind w:right="1927"/>
        <w:rPr>
          <w:b w:val="0"/>
          <w:i w:val="0"/>
          <w:szCs w:val="28"/>
        </w:rPr>
      </w:pPr>
    </w:p>
    <w:p w14:paraId="75D41062" w14:textId="77777777" w:rsidR="001D5FA4" w:rsidRDefault="001D5FA4" w:rsidP="001D5FA4">
      <w:pPr>
        <w:pStyle w:val="23"/>
        <w:ind w:right="-477" w:firstLine="708"/>
        <w:jc w:val="left"/>
        <w:rPr>
          <w:b w:val="0"/>
          <w:i w:val="0"/>
          <w:szCs w:val="28"/>
        </w:rPr>
      </w:pPr>
    </w:p>
    <w:p w14:paraId="63857264" w14:textId="77777777" w:rsidR="001D5FA4" w:rsidRDefault="001D5FA4" w:rsidP="001D5FA4">
      <w:pPr>
        <w:pStyle w:val="23"/>
        <w:ind w:right="-477" w:firstLine="708"/>
        <w:jc w:val="left"/>
        <w:rPr>
          <w:b w:val="0"/>
          <w:i w:val="0"/>
          <w:szCs w:val="28"/>
        </w:rPr>
      </w:pPr>
    </w:p>
    <w:p w14:paraId="11824AA9" w14:textId="77777777" w:rsidR="001D5FA4" w:rsidRPr="007B467E" w:rsidRDefault="001D5FA4" w:rsidP="001D5FA4">
      <w:pPr>
        <w:pStyle w:val="23"/>
        <w:ind w:right="-477" w:firstLine="708"/>
        <w:jc w:val="left"/>
        <w:rPr>
          <w:b w:val="0"/>
          <w:i w:val="0"/>
          <w:szCs w:val="28"/>
          <w:lang w:val="kk-KZ"/>
        </w:rPr>
      </w:pPr>
      <w:r w:rsidRPr="007B467E">
        <w:rPr>
          <w:b w:val="0"/>
          <w:i w:val="0"/>
          <w:szCs w:val="28"/>
        </w:rPr>
        <w:t>Подпись</w:t>
      </w:r>
      <w:r>
        <w:rPr>
          <w:b w:val="0"/>
          <w:i w:val="0"/>
          <w:szCs w:val="28"/>
        </w:rPr>
        <w:t xml:space="preserve"> </w:t>
      </w:r>
      <w:r w:rsidRPr="007B467E">
        <w:rPr>
          <w:b w:val="0"/>
          <w:i w:val="0"/>
          <w:szCs w:val="28"/>
          <w:lang w:val="kk-KZ"/>
        </w:rPr>
        <w:t>р</w:t>
      </w:r>
      <w:r w:rsidRPr="007B467E">
        <w:rPr>
          <w:b w:val="0"/>
          <w:i w:val="0"/>
          <w:szCs w:val="28"/>
        </w:rPr>
        <w:t>уководител</w:t>
      </w:r>
      <w:r w:rsidRPr="007B467E">
        <w:rPr>
          <w:b w:val="0"/>
          <w:i w:val="0"/>
          <w:szCs w:val="28"/>
          <w:lang w:val="kk-KZ"/>
        </w:rPr>
        <w:t xml:space="preserve">я </w:t>
      </w:r>
      <w:r w:rsidRPr="007B467E">
        <w:rPr>
          <w:b w:val="0"/>
          <w:i w:val="0"/>
          <w:szCs w:val="28"/>
        </w:rPr>
        <w:t xml:space="preserve"> практики: </w:t>
      </w:r>
    </w:p>
    <w:p w14:paraId="4E76F130" w14:textId="77777777" w:rsidR="001D5FA4" w:rsidRPr="0025022E" w:rsidRDefault="001D5FA4" w:rsidP="001D5FA4">
      <w:pPr>
        <w:rPr>
          <w:sz w:val="28"/>
          <w:szCs w:val="28"/>
          <w:lang w:val="ru-RU"/>
        </w:rPr>
      </w:pPr>
    </w:p>
    <w:p w14:paraId="440F9654" w14:textId="77777777" w:rsidR="001D5FA4" w:rsidRPr="0025022E" w:rsidRDefault="001D5FA4" w:rsidP="001D5FA4">
      <w:pPr>
        <w:widowControl w:val="0"/>
        <w:jc w:val="right"/>
        <w:rPr>
          <w:lang w:val="ru-RU"/>
        </w:rPr>
      </w:pPr>
      <w:r w:rsidRPr="0025022E">
        <w:rPr>
          <w:i/>
          <w:sz w:val="20"/>
          <w:lang w:val="ru-RU"/>
        </w:rPr>
        <w:br w:type="page"/>
      </w:r>
    </w:p>
    <w:p w14:paraId="2506F0D4" w14:textId="77777777" w:rsidR="001D5FA4" w:rsidRPr="007B467E" w:rsidRDefault="001D5FA4" w:rsidP="001D5FA4">
      <w:pPr>
        <w:pStyle w:val="23"/>
        <w:tabs>
          <w:tab w:val="left" w:pos="8222"/>
        </w:tabs>
        <w:ind w:right="-52"/>
        <w:jc w:val="right"/>
        <w:rPr>
          <w:b w:val="0"/>
          <w:i w:val="0"/>
          <w:sz w:val="24"/>
          <w:szCs w:val="24"/>
        </w:rPr>
      </w:pPr>
      <w:r w:rsidRPr="007B467E">
        <w:rPr>
          <w:b w:val="0"/>
          <w:i w:val="0"/>
          <w:sz w:val="24"/>
          <w:szCs w:val="24"/>
        </w:rPr>
        <w:lastRenderedPageBreak/>
        <w:t>Приложени</w:t>
      </w:r>
      <w:r>
        <w:rPr>
          <w:b w:val="0"/>
          <w:i w:val="0"/>
          <w:sz w:val="24"/>
          <w:szCs w:val="24"/>
        </w:rPr>
        <w:t>е</w:t>
      </w:r>
      <w:r w:rsidRPr="007B467E">
        <w:rPr>
          <w:b w:val="0"/>
          <w:i w:val="0"/>
          <w:sz w:val="24"/>
          <w:szCs w:val="24"/>
        </w:rPr>
        <w:t xml:space="preserve"> 3</w:t>
      </w:r>
    </w:p>
    <w:p w14:paraId="1651C677" w14:textId="77777777" w:rsidR="001D5FA4" w:rsidRPr="007B467E" w:rsidRDefault="001D5FA4" w:rsidP="001D5FA4">
      <w:pPr>
        <w:pStyle w:val="23"/>
        <w:tabs>
          <w:tab w:val="left" w:pos="8222"/>
        </w:tabs>
        <w:ind w:right="-52"/>
        <w:rPr>
          <w:bCs/>
          <w:i w:val="0"/>
          <w:szCs w:val="28"/>
        </w:rPr>
      </w:pPr>
      <w:r w:rsidRPr="007B467E">
        <w:rPr>
          <w:bCs/>
          <w:i w:val="0"/>
          <w:szCs w:val="28"/>
        </w:rPr>
        <w:t>ДНЕВНИК</w:t>
      </w:r>
    </w:p>
    <w:p w14:paraId="5A3787B7" w14:textId="77777777" w:rsidR="001D5FA4" w:rsidRPr="007B467E" w:rsidRDefault="001D5FA4" w:rsidP="001D5FA4">
      <w:pPr>
        <w:pStyle w:val="23"/>
        <w:ind w:right="-52"/>
        <w:rPr>
          <w:bCs/>
          <w:i w:val="0"/>
          <w:szCs w:val="28"/>
        </w:rPr>
      </w:pPr>
      <w:r w:rsidRPr="007B467E">
        <w:rPr>
          <w:bCs/>
          <w:i w:val="0"/>
          <w:szCs w:val="28"/>
        </w:rPr>
        <w:t xml:space="preserve">прохождения </w:t>
      </w:r>
      <w:r>
        <w:rPr>
          <w:bCs/>
          <w:i w:val="0"/>
          <w:szCs w:val="28"/>
          <w:lang w:eastAsia="ko-KR"/>
        </w:rPr>
        <w:t xml:space="preserve">производственной </w:t>
      </w:r>
      <w:r w:rsidRPr="007B467E">
        <w:rPr>
          <w:bCs/>
          <w:i w:val="0"/>
          <w:szCs w:val="28"/>
        </w:rPr>
        <w:t>практики</w:t>
      </w:r>
    </w:p>
    <w:p w14:paraId="1F5E5212" w14:textId="77777777" w:rsidR="001D5FA4" w:rsidRPr="007B467E" w:rsidRDefault="001D5FA4" w:rsidP="001D5FA4">
      <w:pPr>
        <w:pStyle w:val="23"/>
        <w:ind w:right="-52"/>
        <w:rPr>
          <w:bCs/>
          <w:i w:val="0"/>
          <w:szCs w:val="28"/>
        </w:rPr>
      </w:pPr>
      <w:r w:rsidRPr="007B467E">
        <w:rPr>
          <w:bCs/>
          <w:i w:val="0"/>
          <w:szCs w:val="28"/>
          <w:lang w:val="kk-KZ"/>
        </w:rPr>
        <w:t>студентам</w:t>
      </w:r>
      <w:r>
        <w:rPr>
          <w:bCs/>
          <w:i w:val="0"/>
          <w:szCs w:val="28"/>
          <w:lang w:val="kk-KZ"/>
        </w:rPr>
        <w:t xml:space="preserve"> 3</w:t>
      </w:r>
      <w:r w:rsidRPr="007B467E">
        <w:rPr>
          <w:bCs/>
          <w:i w:val="0"/>
          <w:szCs w:val="28"/>
        </w:rPr>
        <w:t xml:space="preserve">-го курса </w:t>
      </w:r>
    </w:p>
    <w:p w14:paraId="007F472C" w14:textId="77777777" w:rsidR="001D5FA4" w:rsidRPr="007B467E" w:rsidRDefault="001D5FA4" w:rsidP="001D5FA4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  <w:lang w:val="kk-KZ"/>
        </w:rPr>
      </w:pPr>
      <w:r w:rsidRPr="007B467E">
        <w:rPr>
          <w:b/>
          <w:bCs/>
          <w:sz w:val="28"/>
          <w:szCs w:val="28"/>
          <w:highlight w:val="white"/>
          <w:lang w:val="kk-KZ"/>
        </w:rPr>
        <w:t>Направление</w:t>
      </w:r>
      <w:r>
        <w:rPr>
          <w:b/>
          <w:bCs/>
          <w:sz w:val="28"/>
          <w:szCs w:val="28"/>
          <w:highlight w:val="white"/>
          <w:lang w:val="kk-KZ"/>
        </w:rPr>
        <w:t xml:space="preserve"> </w:t>
      </w:r>
      <w:r w:rsidRPr="007B467E">
        <w:rPr>
          <w:b/>
          <w:bCs/>
          <w:sz w:val="28"/>
          <w:szCs w:val="28"/>
          <w:highlight w:val="white"/>
          <w:lang w:val="kk-KZ"/>
        </w:rPr>
        <w:t>подготовки</w:t>
      </w:r>
      <w:r>
        <w:rPr>
          <w:b/>
          <w:bCs/>
          <w:sz w:val="28"/>
          <w:szCs w:val="28"/>
          <w:lang w:val="kk-KZ"/>
        </w:rPr>
        <w:t xml:space="preserve"> </w:t>
      </w:r>
      <w:r w:rsidRPr="007B467E">
        <w:rPr>
          <w:b/>
          <w:bCs/>
          <w:sz w:val="28"/>
          <w:szCs w:val="28"/>
          <w:lang w:val="kk-KZ"/>
        </w:rPr>
        <w:t>6В042  "Право"</w:t>
      </w:r>
    </w:p>
    <w:p w14:paraId="2DDA132A" w14:textId="77777777" w:rsidR="001D5FA4" w:rsidRPr="0025022E" w:rsidRDefault="001D5FA4" w:rsidP="001D5FA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jc w:val="center"/>
        <w:rPr>
          <w:b/>
          <w:bCs/>
          <w:sz w:val="28"/>
          <w:szCs w:val="28"/>
          <w:lang w:val="ru-RU"/>
        </w:rPr>
      </w:pPr>
      <w:r w:rsidRPr="007B467E">
        <w:rPr>
          <w:b/>
          <w:bCs/>
          <w:sz w:val="28"/>
          <w:szCs w:val="28"/>
          <w:lang w:val="kk-KZ"/>
        </w:rPr>
        <w:t xml:space="preserve">образовательная программа </w:t>
      </w:r>
      <w:r>
        <w:rPr>
          <w:b/>
          <w:bCs/>
          <w:sz w:val="28"/>
          <w:szCs w:val="28"/>
          <w:lang w:val="kk-KZ"/>
        </w:rPr>
        <w:t xml:space="preserve">6В04204 </w:t>
      </w:r>
      <w:r w:rsidRPr="0025022E">
        <w:rPr>
          <w:b/>
          <w:bCs/>
          <w:sz w:val="28"/>
          <w:szCs w:val="28"/>
          <w:lang w:val="ru-RU"/>
        </w:rPr>
        <w:t>«</w:t>
      </w:r>
      <w:r>
        <w:rPr>
          <w:b/>
          <w:bCs/>
          <w:sz w:val="28"/>
          <w:szCs w:val="28"/>
          <w:highlight w:val="white"/>
          <w:lang w:val="kk-KZ"/>
        </w:rPr>
        <w:t>Юриспруденция</w:t>
      </w:r>
      <w:r w:rsidRPr="0025022E">
        <w:rPr>
          <w:b/>
          <w:bCs/>
          <w:sz w:val="28"/>
          <w:szCs w:val="28"/>
          <w:highlight w:val="white"/>
          <w:lang w:val="ru-RU"/>
        </w:rPr>
        <w:t xml:space="preserve"> »</w:t>
      </w:r>
    </w:p>
    <w:p w14:paraId="221E043C" w14:textId="77777777" w:rsidR="001D5FA4" w:rsidRPr="007B467E" w:rsidRDefault="001D5FA4" w:rsidP="001D5FA4">
      <w:pPr>
        <w:pStyle w:val="23"/>
        <w:ind w:right="-52"/>
        <w:rPr>
          <w:bCs/>
          <w:i w:val="0"/>
          <w:szCs w:val="28"/>
        </w:rPr>
      </w:pPr>
      <w:r w:rsidRPr="007B467E">
        <w:rPr>
          <w:bCs/>
          <w:i w:val="0"/>
          <w:szCs w:val="28"/>
        </w:rPr>
        <w:t>_________________________________________</w:t>
      </w:r>
    </w:p>
    <w:p w14:paraId="749525D5" w14:textId="77777777" w:rsidR="001D5FA4" w:rsidRPr="007B467E" w:rsidRDefault="001D5FA4" w:rsidP="001D5FA4">
      <w:pPr>
        <w:pStyle w:val="23"/>
        <w:ind w:right="-52"/>
        <w:rPr>
          <w:bCs/>
          <w:i w:val="0"/>
          <w:szCs w:val="28"/>
        </w:rPr>
      </w:pPr>
      <w:r w:rsidRPr="007B467E">
        <w:rPr>
          <w:bCs/>
          <w:i w:val="0"/>
          <w:szCs w:val="28"/>
        </w:rPr>
        <w:t>(ф.и.о. с</w:t>
      </w:r>
      <w:r w:rsidRPr="007B467E">
        <w:rPr>
          <w:bCs/>
          <w:i w:val="0"/>
          <w:szCs w:val="28"/>
          <w:lang w:val="kk-KZ"/>
        </w:rPr>
        <w:t>тудента</w:t>
      </w:r>
      <w:r w:rsidRPr="007B467E">
        <w:rPr>
          <w:bCs/>
          <w:i w:val="0"/>
          <w:szCs w:val="28"/>
        </w:rPr>
        <w:t>)</w:t>
      </w:r>
    </w:p>
    <w:p w14:paraId="18D94F22" w14:textId="77777777" w:rsidR="001D5FA4" w:rsidRPr="007B467E" w:rsidRDefault="001D5FA4" w:rsidP="001D5FA4">
      <w:pPr>
        <w:pStyle w:val="23"/>
        <w:ind w:right="1927"/>
        <w:rPr>
          <w:bCs/>
          <w:i w:val="0"/>
          <w:szCs w:val="28"/>
        </w:rPr>
      </w:pPr>
    </w:p>
    <w:p w14:paraId="63BD990D" w14:textId="77777777" w:rsidR="001D5FA4" w:rsidRPr="007B467E" w:rsidRDefault="001D5FA4" w:rsidP="001D5FA4">
      <w:pPr>
        <w:pStyle w:val="23"/>
        <w:pBdr>
          <w:bottom w:val="single" w:sz="12" w:space="2" w:color="auto"/>
        </w:pBdr>
        <w:ind w:right="-52"/>
        <w:rPr>
          <w:bCs/>
          <w:i w:val="0"/>
          <w:szCs w:val="28"/>
        </w:rPr>
      </w:pPr>
      <w:r w:rsidRPr="007B467E">
        <w:rPr>
          <w:bCs/>
          <w:i w:val="0"/>
          <w:szCs w:val="28"/>
        </w:rPr>
        <w:t>_________________________________________________________</w:t>
      </w:r>
    </w:p>
    <w:p w14:paraId="7BA56F6C" w14:textId="77777777" w:rsidR="001D5FA4" w:rsidRPr="007B467E" w:rsidRDefault="001D5FA4" w:rsidP="001D5FA4">
      <w:pPr>
        <w:pStyle w:val="23"/>
        <w:pBdr>
          <w:bottom w:val="single" w:sz="12" w:space="2" w:color="auto"/>
        </w:pBdr>
        <w:ind w:right="-52"/>
        <w:rPr>
          <w:bCs/>
          <w:i w:val="0"/>
          <w:szCs w:val="28"/>
        </w:rPr>
      </w:pPr>
      <w:r w:rsidRPr="007B467E">
        <w:rPr>
          <w:bCs/>
          <w:i w:val="0"/>
          <w:szCs w:val="28"/>
        </w:rPr>
        <w:t xml:space="preserve">(место прохождения </w:t>
      </w:r>
      <w:r>
        <w:rPr>
          <w:bCs/>
          <w:i w:val="0"/>
          <w:szCs w:val="28"/>
          <w:lang w:eastAsia="ko-KR"/>
        </w:rPr>
        <w:t xml:space="preserve">производственной </w:t>
      </w:r>
      <w:r w:rsidRPr="007B467E">
        <w:rPr>
          <w:bCs/>
          <w:i w:val="0"/>
          <w:szCs w:val="28"/>
        </w:rPr>
        <w:t>практики)</w:t>
      </w:r>
    </w:p>
    <w:p w14:paraId="14B06B10" w14:textId="77777777" w:rsidR="001D5FA4" w:rsidRPr="007B467E" w:rsidRDefault="001D5FA4" w:rsidP="001D5FA4">
      <w:pPr>
        <w:pStyle w:val="23"/>
        <w:pBdr>
          <w:bottom w:val="single" w:sz="12" w:space="2" w:color="auto"/>
        </w:pBdr>
        <w:ind w:right="-52"/>
        <w:rPr>
          <w:bCs/>
          <w:i w:val="0"/>
          <w:szCs w:val="28"/>
        </w:rPr>
      </w:pPr>
    </w:p>
    <w:p w14:paraId="4F07FCC9" w14:textId="77777777" w:rsidR="001D5FA4" w:rsidRPr="002162C7" w:rsidRDefault="001D5FA4" w:rsidP="001D5FA4">
      <w:pPr>
        <w:pStyle w:val="23"/>
        <w:pBdr>
          <w:bottom w:val="single" w:sz="12" w:space="2" w:color="auto"/>
        </w:pBdr>
        <w:ind w:right="-52"/>
        <w:rPr>
          <w:b w:val="0"/>
          <w:i w:val="0"/>
          <w:sz w:val="20"/>
        </w:rPr>
      </w:pPr>
    </w:p>
    <w:p w14:paraId="007978CD" w14:textId="77777777" w:rsidR="001D5FA4" w:rsidRPr="002162C7" w:rsidRDefault="001D5FA4" w:rsidP="001D5FA4">
      <w:pPr>
        <w:pStyle w:val="23"/>
        <w:ind w:right="-52"/>
        <w:rPr>
          <w:b w:val="0"/>
          <w:i w:val="0"/>
          <w:sz w:val="20"/>
        </w:rPr>
      </w:pPr>
      <w:r w:rsidRPr="002162C7">
        <w:rPr>
          <w:b w:val="0"/>
          <w:i w:val="0"/>
          <w:sz w:val="20"/>
        </w:rPr>
        <w:t xml:space="preserve"> (фамилия, имя, отчество и занимаемая должность руководителя </w:t>
      </w:r>
    </w:p>
    <w:p w14:paraId="4F1BF26A" w14:textId="77777777" w:rsidR="001D5FA4" w:rsidRPr="002162C7" w:rsidRDefault="001D5FA4" w:rsidP="001D5FA4">
      <w:pPr>
        <w:pStyle w:val="23"/>
        <w:ind w:right="-52"/>
        <w:rPr>
          <w:b w:val="0"/>
          <w:i w:val="0"/>
          <w:sz w:val="20"/>
        </w:rPr>
      </w:pPr>
      <w:r>
        <w:rPr>
          <w:b w:val="0"/>
          <w:i w:val="0"/>
          <w:sz w:val="20"/>
          <w:lang w:eastAsia="ko-KR"/>
        </w:rPr>
        <w:t xml:space="preserve">производственой </w:t>
      </w:r>
      <w:r w:rsidRPr="002162C7">
        <w:rPr>
          <w:b w:val="0"/>
          <w:i w:val="0"/>
          <w:sz w:val="20"/>
        </w:rPr>
        <w:t xml:space="preserve">практики) </w:t>
      </w:r>
    </w:p>
    <w:p w14:paraId="7E2FB136" w14:textId="77777777" w:rsidR="001D5FA4" w:rsidRPr="002162C7" w:rsidRDefault="001D5FA4" w:rsidP="001D5FA4">
      <w:pPr>
        <w:pStyle w:val="23"/>
        <w:ind w:right="1927"/>
        <w:jc w:val="both"/>
        <w:rPr>
          <w:b w:val="0"/>
          <w:i w:val="0"/>
          <w:sz w:val="20"/>
        </w:rPr>
      </w:pPr>
    </w:p>
    <w:tbl>
      <w:tblPr>
        <w:tblW w:w="9559" w:type="dxa"/>
        <w:tblCellSpacing w:w="15" w:type="dxa"/>
        <w:tblInd w:w="-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78"/>
        <w:gridCol w:w="2061"/>
        <w:gridCol w:w="4791"/>
        <w:gridCol w:w="2029"/>
      </w:tblGrid>
      <w:tr w:rsidR="001D5FA4" w:rsidRPr="001D5FA4" w14:paraId="4F2CEE4A" w14:textId="77777777" w:rsidTr="0071757E">
        <w:trPr>
          <w:trHeight w:val="714"/>
          <w:tblCellSpacing w:w="15" w:type="dxa"/>
        </w:trPr>
        <w:tc>
          <w:tcPr>
            <w:tcW w:w="633" w:type="dxa"/>
            <w:vMerge w:val="restart"/>
            <w:vAlign w:val="center"/>
            <w:hideMark/>
          </w:tcPr>
          <w:p w14:paraId="06AE4EB8" w14:textId="77777777" w:rsidR="001D5FA4" w:rsidRPr="00DE12AE" w:rsidRDefault="001D5FA4" w:rsidP="0071757E">
            <w:pPr>
              <w:widowControl w:val="0"/>
              <w:spacing w:before="100" w:beforeAutospacing="1" w:after="100" w:afterAutospacing="1"/>
              <w:jc w:val="center"/>
              <w:rPr>
                <w:sz w:val="20"/>
                <w:szCs w:val="20"/>
              </w:rPr>
            </w:pPr>
            <w:r w:rsidRPr="00DE12AE">
              <w:rPr>
                <w:sz w:val="20"/>
                <w:szCs w:val="20"/>
              </w:rPr>
              <w:t>№</w:t>
            </w:r>
            <w:r w:rsidRPr="00DE12AE">
              <w:rPr>
                <w:sz w:val="20"/>
                <w:szCs w:val="20"/>
              </w:rPr>
              <w:br/>
              <w:t>п/п</w:t>
            </w:r>
          </w:p>
        </w:tc>
        <w:tc>
          <w:tcPr>
            <w:tcW w:w="2031" w:type="dxa"/>
            <w:vMerge w:val="restart"/>
            <w:vAlign w:val="center"/>
            <w:hideMark/>
          </w:tcPr>
          <w:p w14:paraId="680EA41C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jc w:val="center"/>
              <w:rPr>
                <w:sz w:val="20"/>
                <w:szCs w:val="20"/>
                <w:lang w:val="ru-RU"/>
              </w:rPr>
            </w:pPr>
            <w:r w:rsidRPr="0025022E">
              <w:rPr>
                <w:sz w:val="20"/>
                <w:szCs w:val="20"/>
                <w:lang w:val="ru-RU"/>
              </w:rPr>
              <w:t xml:space="preserve">Сроки выполнения отдельных тем, работ </w:t>
            </w:r>
            <w:r>
              <w:rPr>
                <w:sz w:val="20"/>
                <w:szCs w:val="20"/>
                <w:lang w:val="ru-RU"/>
              </w:rPr>
              <w:t xml:space="preserve">производственной </w:t>
            </w:r>
            <w:r w:rsidRPr="0025022E">
              <w:rPr>
                <w:sz w:val="20"/>
                <w:szCs w:val="20"/>
                <w:lang w:val="ru-RU"/>
              </w:rPr>
              <w:t xml:space="preserve">практики </w:t>
            </w:r>
          </w:p>
        </w:tc>
        <w:tc>
          <w:tcPr>
            <w:tcW w:w="4761" w:type="dxa"/>
            <w:vMerge w:val="restart"/>
          </w:tcPr>
          <w:p w14:paraId="14BABA04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jc w:val="center"/>
              <w:rPr>
                <w:sz w:val="20"/>
                <w:szCs w:val="20"/>
                <w:lang w:val="ru-RU"/>
              </w:rPr>
            </w:pPr>
            <w:r w:rsidRPr="0025022E">
              <w:rPr>
                <w:sz w:val="20"/>
                <w:szCs w:val="20"/>
                <w:lang w:val="ru-RU"/>
              </w:rPr>
              <w:t xml:space="preserve">Наименование выполненных (изученных) работ в соответствии с программой </w:t>
            </w:r>
            <w:r>
              <w:rPr>
                <w:sz w:val="20"/>
                <w:szCs w:val="20"/>
                <w:lang w:val="ru-RU"/>
              </w:rPr>
              <w:t xml:space="preserve">производствееной </w:t>
            </w:r>
            <w:r w:rsidRPr="0025022E">
              <w:rPr>
                <w:sz w:val="20"/>
                <w:szCs w:val="20"/>
                <w:lang w:val="ru-RU"/>
              </w:rPr>
              <w:t>практики за каждый день</w:t>
            </w:r>
          </w:p>
        </w:tc>
        <w:tc>
          <w:tcPr>
            <w:tcW w:w="1984" w:type="dxa"/>
            <w:vMerge w:val="restart"/>
            <w:vAlign w:val="center"/>
            <w:hideMark/>
          </w:tcPr>
          <w:p w14:paraId="5A7ED7E2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jc w:val="center"/>
              <w:rPr>
                <w:sz w:val="20"/>
                <w:szCs w:val="20"/>
                <w:lang w:val="ru-RU"/>
              </w:rPr>
            </w:pPr>
            <w:r w:rsidRPr="0025022E">
              <w:rPr>
                <w:sz w:val="20"/>
                <w:szCs w:val="20"/>
                <w:lang w:val="ru-RU"/>
              </w:rPr>
              <w:t xml:space="preserve">Подпись руководителя </w:t>
            </w:r>
            <w:r>
              <w:rPr>
                <w:sz w:val="20"/>
                <w:szCs w:val="20"/>
                <w:lang w:val="ru-RU"/>
              </w:rPr>
              <w:t xml:space="preserve">производственной </w:t>
            </w:r>
            <w:r w:rsidRPr="0025022E">
              <w:rPr>
                <w:sz w:val="20"/>
                <w:szCs w:val="20"/>
                <w:lang w:val="ru-RU"/>
              </w:rPr>
              <w:t>практики с производства</w:t>
            </w:r>
          </w:p>
        </w:tc>
      </w:tr>
      <w:tr w:rsidR="001D5FA4" w:rsidRPr="001D5FA4" w14:paraId="5F5F9EF8" w14:textId="77777777" w:rsidTr="0071757E">
        <w:trPr>
          <w:trHeight w:val="499"/>
          <w:tblCellSpacing w:w="15" w:type="dxa"/>
        </w:trPr>
        <w:tc>
          <w:tcPr>
            <w:tcW w:w="0" w:type="auto"/>
            <w:vMerge/>
            <w:vAlign w:val="center"/>
            <w:hideMark/>
          </w:tcPr>
          <w:p w14:paraId="09BE6A06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2031" w:type="dxa"/>
            <w:vMerge/>
            <w:vAlign w:val="center"/>
            <w:hideMark/>
          </w:tcPr>
          <w:p w14:paraId="68F61330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4761" w:type="dxa"/>
            <w:vMerge/>
          </w:tcPr>
          <w:p w14:paraId="434AFC51" w14:textId="77777777" w:rsidR="001D5FA4" w:rsidRPr="0025022E" w:rsidRDefault="001D5FA4" w:rsidP="0071757E">
            <w:pPr>
              <w:widowControl w:val="0"/>
              <w:spacing w:before="100" w:beforeAutospacing="1" w:after="100" w:afterAutospacing="1" w:line="75" w:lineRule="atLeast"/>
              <w:jc w:val="center"/>
              <w:rPr>
                <w:sz w:val="20"/>
                <w:szCs w:val="20"/>
                <w:lang w:val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2EBE8E23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</w:tr>
      <w:tr w:rsidR="001D5FA4" w:rsidRPr="001D5FA4" w14:paraId="3AD4E3D1" w14:textId="77777777" w:rsidTr="0071757E">
        <w:trPr>
          <w:trHeight w:val="261"/>
          <w:tblCellSpacing w:w="15" w:type="dxa"/>
        </w:trPr>
        <w:tc>
          <w:tcPr>
            <w:tcW w:w="633" w:type="dxa"/>
            <w:vAlign w:val="center"/>
            <w:hideMark/>
          </w:tcPr>
          <w:p w14:paraId="72626A28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rPr>
                <w:sz w:val="20"/>
                <w:szCs w:val="20"/>
                <w:lang w:val="ru-RU"/>
              </w:rPr>
            </w:pPr>
          </w:p>
        </w:tc>
        <w:tc>
          <w:tcPr>
            <w:tcW w:w="2031" w:type="dxa"/>
            <w:vAlign w:val="center"/>
            <w:hideMark/>
          </w:tcPr>
          <w:p w14:paraId="448F671C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4761" w:type="dxa"/>
          </w:tcPr>
          <w:p w14:paraId="4C736A46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1984" w:type="dxa"/>
            <w:vAlign w:val="center"/>
            <w:hideMark/>
          </w:tcPr>
          <w:p w14:paraId="02C0D5C0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</w:tr>
      <w:tr w:rsidR="001D5FA4" w:rsidRPr="001D5FA4" w14:paraId="59BE36F9" w14:textId="77777777" w:rsidTr="0071757E">
        <w:trPr>
          <w:trHeight w:val="261"/>
          <w:tblCellSpacing w:w="15" w:type="dxa"/>
        </w:trPr>
        <w:tc>
          <w:tcPr>
            <w:tcW w:w="633" w:type="dxa"/>
            <w:vAlign w:val="center"/>
            <w:hideMark/>
          </w:tcPr>
          <w:p w14:paraId="1434A432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rPr>
                <w:sz w:val="20"/>
                <w:szCs w:val="20"/>
                <w:lang w:val="ru-RU"/>
              </w:rPr>
            </w:pPr>
          </w:p>
        </w:tc>
        <w:tc>
          <w:tcPr>
            <w:tcW w:w="2031" w:type="dxa"/>
            <w:vAlign w:val="center"/>
            <w:hideMark/>
          </w:tcPr>
          <w:p w14:paraId="428BBF6C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4761" w:type="dxa"/>
          </w:tcPr>
          <w:p w14:paraId="063B60FD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1984" w:type="dxa"/>
            <w:vAlign w:val="center"/>
            <w:hideMark/>
          </w:tcPr>
          <w:p w14:paraId="2F0479B7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</w:tr>
      <w:tr w:rsidR="001D5FA4" w:rsidRPr="001D5FA4" w14:paraId="50E0593C" w14:textId="77777777" w:rsidTr="0071757E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714FD1F6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rPr>
                <w:sz w:val="20"/>
                <w:szCs w:val="20"/>
                <w:lang w:val="ru-RU"/>
              </w:rPr>
            </w:pPr>
          </w:p>
        </w:tc>
        <w:tc>
          <w:tcPr>
            <w:tcW w:w="2031" w:type="dxa"/>
            <w:vAlign w:val="center"/>
          </w:tcPr>
          <w:p w14:paraId="1E36AC9A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4761" w:type="dxa"/>
          </w:tcPr>
          <w:p w14:paraId="32884884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1984" w:type="dxa"/>
            <w:vAlign w:val="center"/>
          </w:tcPr>
          <w:p w14:paraId="3152CF1D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</w:tr>
      <w:tr w:rsidR="001D5FA4" w:rsidRPr="001D5FA4" w14:paraId="7E15F808" w14:textId="77777777" w:rsidTr="0071757E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49CC3A7F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rPr>
                <w:sz w:val="20"/>
                <w:szCs w:val="20"/>
                <w:lang w:val="ru-RU"/>
              </w:rPr>
            </w:pPr>
          </w:p>
        </w:tc>
        <w:tc>
          <w:tcPr>
            <w:tcW w:w="2031" w:type="dxa"/>
            <w:vAlign w:val="center"/>
          </w:tcPr>
          <w:p w14:paraId="3AED02F6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4761" w:type="dxa"/>
          </w:tcPr>
          <w:p w14:paraId="319775A1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1984" w:type="dxa"/>
            <w:vAlign w:val="center"/>
          </w:tcPr>
          <w:p w14:paraId="1A88684C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</w:tr>
      <w:tr w:rsidR="001D5FA4" w:rsidRPr="001D5FA4" w14:paraId="0EB4FC6C" w14:textId="77777777" w:rsidTr="0071757E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2BD9559A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rPr>
                <w:sz w:val="20"/>
                <w:szCs w:val="20"/>
                <w:lang w:val="ru-RU"/>
              </w:rPr>
            </w:pPr>
          </w:p>
        </w:tc>
        <w:tc>
          <w:tcPr>
            <w:tcW w:w="2031" w:type="dxa"/>
            <w:vAlign w:val="center"/>
          </w:tcPr>
          <w:p w14:paraId="4BB5B0D0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4761" w:type="dxa"/>
          </w:tcPr>
          <w:p w14:paraId="144CFA6D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1984" w:type="dxa"/>
            <w:vAlign w:val="center"/>
          </w:tcPr>
          <w:p w14:paraId="682FD96C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</w:tr>
      <w:tr w:rsidR="001D5FA4" w:rsidRPr="001D5FA4" w14:paraId="1B983994" w14:textId="77777777" w:rsidTr="0071757E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50447C32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rPr>
                <w:sz w:val="20"/>
                <w:szCs w:val="20"/>
                <w:lang w:val="ru-RU"/>
              </w:rPr>
            </w:pPr>
          </w:p>
        </w:tc>
        <w:tc>
          <w:tcPr>
            <w:tcW w:w="2031" w:type="dxa"/>
            <w:vAlign w:val="center"/>
          </w:tcPr>
          <w:p w14:paraId="6E5D7682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4761" w:type="dxa"/>
          </w:tcPr>
          <w:p w14:paraId="12984C18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1984" w:type="dxa"/>
            <w:vAlign w:val="center"/>
          </w:tcPr>
          <w:p w14:paraId="77ABF9BA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</w:tr>
      <w:tr w:rsidR="001D5FA4" w:rsidRPr="001D5FA4" w14:paraId="0336F946" w14:textId="77777777" w:rsidTr="0071757E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39E5908C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rPr>
                <w:sz w:val="20"/>
                <w:szCs w:val="20"/>
                <w:lang w:val="ru-RU"/>
              </w:rPr>
            </w:pPr>
          </w:p>
        </w:tc>
        <w:tc>
          <w:tcPr>
            <w:tcW w:w="2031" w:type="dxa"/>
            <w:vAlign w:val="center"/>
          </w:tcPr>
          <w:p w14:paraId="36E72406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4761" w:type="dxa"/>
          </w:tcPr>
          <w:p w14:paraId="5C5DD9DD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1984" w:type="dxa"/>
            <w:vAlign w:val="center"/>
          </w:tcPr>
          <w:p w14:paraId="177BCB67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</w:tr>
      <w:tr w:rsidR="001D5FA4" w:rsidRPr="001D5FA4" w14:paraId="4EC7C940" w14:textId="77777777" w:rsidTr="0071757E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6F05B783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rPr>
                <w:sz w:val="20"/>
                <w:szCs w:val="20"/>
                <w:lang w:val="ru-RU"/>
              </w:rPr>
            </w:pPr>
          </w:p>
        </w:tc>
        <w:tc>
          <w:tcPr>
            <w:tcW w:w="2031" w:type="dxa"/>
            <w:vAlign w:val="center"/>
          </w:tcPr>
          <w:p w14:paraId="495E0890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4761" w:type="dxa"/>
          </w:tcPr>
          <w:p w14:paraId="377B6357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1984" w:type="dxa"/>
            <w:vAlign w:val="center"/>
          </w:tcPr>
          <w:p w14:paraId="139ED115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</w:tr>
      <w:tr w:rsidR="001D5FA4" w:rsidRPr="001D5FA4" w14:paraId="63EB2A12" w14:textId="77777777" w:rsidTr="0071757E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6180860C" w14:textId="77777777" w:rsidR="001D5FA4" w:rsidRPr="0025022E" w:rsidRDefault="001D5FA4" w:rsidP="0071757E">
            <w:pPr>
              <w:widowControl w:val="0"/>
              <w:spacing w:before="100" w:beforeAutospacing="1" w:after="100" w:afterAutospacing="1"/>
              <w:rPr>
                <w:sz w:val="20"/>
                <w:szCs w:val="20"/>
                <w:lang w:val="ru-RU"/>
              </w:rPr>
            </w:pPr>
          </w:p>
        </w:tc>
        <w:tc>
          <w:tcPr>
            <w:tcW w:w="2031" w:type="dxa"/>
            <w:vAlign w:val="center"/>
          </w:tcPr>
          <w:p w14:paraId="1AA3667C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4761" w:type="dxa"/>
          </w:tcPr>
          <w:p w14:paraId="099F5AA6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1984" w:type="dxa"/>
            <w:vAlign w:val="center"/>
          </w:tcPr>
          <w:p w14:paraId="41653D3D" w14:textId="77777777" w:rsidR="001D5FA4" w:rsidRPr="0025022E" w:rsidRDefault="001D5FA4" w:rsidP="0071757E">
            <w:pPr>
              <w:widowControl w:val="0"/>
              <w:rPr>
                <w:sz w:val="20"/>
                <w:szCs w:val="20"/>
                <w:lang w:val="ru-RU"/>
              </w:rPr>
            </w:pPr>
          </w:p>
        </w:tc>
      </w:tr>
    </w:tbl>
    <w:p w14:paraId="4FB9D75E" w14:textId="77777777" w:rsidR="001D5FA4" w:rsidRPr="002162C7" w:rsidRDefault="001D5FA4" w:rsidP="001D5FA4">
      <w:pPr>
        <w:pStyle w:val="23"/>
        <w:ind w:right="1927"/>
        <w:jc w:val="left"/>
        <w:rPr>
          <w:b w:val="0"/>
          <w:i w:val="0"/>
          <w:sz w:val="20"/>
        </w:rPr>
      </w:pPr>
    </w:p>
    <w:p w14:paraId="27882165" w14:textId="77777777" w:rsidR="001D5FA4" w:rsidRPr="001C13DA" w:rsidRDefault="001D5FA4" w:rsidP="001D5FA4">
      <w:pPr>
        <w:pStyle w:val="23"/>
        <w:ind w:right="1927" w:firstLine="360"/>
        <w:jc w:val="left"/>
        <w:rPr>
          <w:b w:val="0"/>
          <w:i w:val="0"/>
          <w:sz w:val="20"/>
          <w:lang w:val="kk-KZ"/>
        </w:rPr>
      </w:pPr>
      <w:r w:rsidRPr="002162C7">
        <w:rPr>
          <w:b w:val="0"/>
          <w:i w:val="0"/>
          <w:sz w:val="20"/>
        </w:rPr>
        <w:t>Подписи:</w:t>
      </w:r>
    </w:p>
    <w:p w14:paraId="2C75D6EA" w14:textId="77777777" w:rsidR="001D5FA4" w:rsidRPr="002162C7" w:rsidRDefault="001D5FA4" w:rsidP="001D5FA4">
      <w:pPr>
        <w:pStyle w:val="23"/>
        <w:ind w:right="1927" w:firstLine="360"/>
        <w:jc w:val="left"/>
        <w:rPr>
          <w:b w:val="0"/>
          <w:i w:val="0"/>
          <w:sz w:val="20"/>
        </w:rPr>
      </w:pPr>
      <w:r w:rsidRPr="002162C7">
        <w:rPr>
          <w:b w:val="0"/>
          <w:i w:val="0"/>
          <w:sz w:val="20"/>
        </w:rPr>
        <w:t>Руководитель  практики:</w:t>
      </w:r>
    </w:p>
    <w:p w14:paraId="3FC2A3D4" w14:textId="77777777" w:rsidR="001D5FA4" w:rsidRDefault="001D5FA4" w:rsidP="001D5FA4">
      <w:pPr>
        <w:pStyle w:val="23"/>
        <w:ind w:right="1927" w:firstLine="360"/>
        <w:jc w:val="left"/>
        <w:rPr>
          <w:b w:val="0"/>
          <w:i w:val="0"/>
          <w:sz w:val="20"/>
          <w:lang w:val="kk-KZ"/>
        </w:rPr>
      </w:pPr>
    </w:p>
    <w:p w14:paraId="2913C72C" w14:textId="77777777" w:rsidR="001D5FA4" w:rsidRPr="002162C7" w:rsidRDefault="001D5FA4" w:rsidP="001D5FA4">
      <w:pPr>
        <w:pStyle w:val="23"/>
        <w:ind w:right="1927" w:firstLine="360"/>
        <w:jc w:val="left"/>
        <w:rPr>
          <w:b w:val="0"/>
          <w:i w:val="0"/>
          <w:sz w:val="20"/>
        </w:rPr>
      </w:pPr>
      <w:r>
        <w:rPr>
          <w:b w:val="0"/>
          <w:i w:val="0"/>
          <w:sz w:val="20"/>
          <w:lang w:val="kk-KZ"/>
        </w:rPr>
        <w:t>Студент</w:t>
      </w:r>
      <w:r w:rsidRPr="002162C7">
        <w:rPr>
          <w:b w:val="0"/>
          <w:i w:val="0"/>
          <w:sz w:val="20"/>
        </w:rPr>
        <w:t xml:space="preserve">: </w:t>
      </w:r>
    </w:p>
    <w:p w14:paraId="76CC9D93" w14:textId="77777777" w:rsidR="001D5FA4" w:rsidRPr="002162C7" w:rsidRDefault="001D5FA4" w:rsidP="001D5FA4">
      <w:pPr>
        <w:pStyle w:val="23"/>
        <w:ind w:right="1927" w:firstLine="360"/>
        <w:jc w:val="left"/>
        <w:rPr>
          <w:b w:val="0"/>
          <w:i w:val="0"/>
          <w:sz w:val="20"/>
        </w:rPr>
      </w:pPr>
    </w:p>
    <w:p w14:paraId="22C61241" w14:textId="77777777" w:rsidR="001D5FA4" w:rsidRPr="002162C7" w:rsidRDefault="001D5FA4" w:rsidP="001D5FA4">
      <w:pPr>
        <w:pStyle w:val="23"/>
        <w:ind w:right="1927" w:firstLine="360"/>
        <w:jc w:val="left"/>
        <w:rPr>
          <w:b w:val="0"/>
          <w:i w:val="0"/>
          <w:sz w:val="20"/>
        </w:rPr>
      </w:pPr>
      <w:r w:rsidRPr="002162C7">
        <w:rPr>
          <w:b w:val="0"/>
          <w:i w:val="0"/>
          <w:sz w:val="20"/>
        </w:rPr>
        <w:t>Печать отдела кадров</w:t>
      </w:r>
    </w:p>
    <w:p w14:paraId="23B71936" w14:textId="77777777" w:rsidR="001D5FA4" w:rsidRDefault="001D5FA4" w:rsidP="001D5FA4">
      <w:pPr>
        <w:pStyle w:val="23"/>
        <w:ind w:right="90"/>
        <w:rPr>
          <w:bCs/>
          <w:i w:val="0"/>
          <w:szCs w:val="28"/>
        </w:rPr>
      </w:pPr>
    </w:p>
    <w:p w14:paraId="424EFF0A" w14:textId="77777777" w:rsidR="001D5FA4" w:rsidRPr="0025022E" w:rsidRDefault="001D5FA4" w:rsidP="001D5FA4">
      <w:pPr>
        <w:jc w:val="both"/>
        <w:rPr>
          <w:iCs/>
          <w:sz w:val="28"/>
          <w:szCs w:val="28"/>
          <w:lang w:val="ru-RU"/>
        </w:rPr>
      </w:pPr>
    </w:p>
    <w:p w14:paraId="6B9AF4FA" w14:textId="77777777" w:rsidR="001D5FA4" w:rsidRDefault="001D5FA4" w:rsidP="001D5FA4">
      <w:pPr>
        <w:pStyle w:val="ad"/>
        <w:ind w:firstLine="567"/>
        <w:jc w:val="both"/>
        <w:rPr>
          <w:rStyle w:val="af0"/>
          <w:rFonts w:ascii="Times New Roman" w:hAnsi="Times New Roman" w:cs="Times New Roman"/>
        </w:rPr>
      </w:pPr>
    </w:p>
    <w:p w14:paraId="32B50C90" w14:textId="77777777" w:rsidR="001D5FA4" w:rsidRPr="00C96D49" w:rsidRDefault="001D5FA4" w:rsidP="001D5FA4">
      <w:pPr>
        <w:pStyle w:val="ad"/>
        <w:jc w:val="both"/>
        <w:rPr>
          <w:rFonts w:ascii="Times New Roman" w:hAnsi="Times New Roman" w:cs="Times New Roman"/>
          <w:lang w:val="ru-KZ"/>
        </w:rPr>
      </w:pPr>
    </w:p>
    <w:p w14:paraId="1AABA5EB" w14:textId="77777777" w:rsidR="001D5FA4" w:rsidRPr="001D5FA4" w:rsidRDefault="001D5FA4">
      <w:pPr>
        <w:rPr>
          <w:lang w:val="ru-RU"/>
        </w:rPr>
      </w:pPr>
    </w:p>
    <w:sectPr w:rsidR="001D5FA4" w:rsidRPr="001D5FA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FE"/>
    <w:multiLevelType w:val="singleLevel"/>
    <w:tmpl w:val="AD6EFC7C"/>
    <w:lvl w:ilvl="0">
      <w:numFmt w:val="bullet"/>
      <w:lvlText w:val="*"/>
      <w:lvlJc w:val="left"/>
    </w:lvl>
  </w:abstractNum>
  <w:abstractNum w:abstractNumId="1" w15:restartNumberingAfterBreak="0">
    <w:nsid w:val="749F4895"/>
    <w:multiLevelType w:val="multilevel"/>
    <w:tmpl w:val="5CA81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86071716">
    <w:abstractNumId w:val="0"/>
    <w:lvlOverride w:ilvl="0">
      <w:lvl w:ilvl="0">
        <w:start w:val="65535"/>
        <w:numFmt w:val="bullet"/>
        <w:lvlText w:val="-"/>
        <w:legacy w:legacy="1" w:legacySpace="0" w:legacyIndent="173"/>
        <w:lvlJc w:val="left"/>
        <w:rPr>
          <w:rFonts w:ascii="Times New Roman" w:hAnsi="Times New Roman" w:cs="Times New Roman" w:hint="default"/>
        </w:rPr>
      </w:lvl>
    </w:lvlOverride>
  </w:num>
  <w:num w:numId="2" w16cid:durableId="11510958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1834"/>
    <w:rsid w:val="00006B61"/>
    <w:rsid w:val="001D5FA4"/>
    <w:rsid w:val="00933D13"/>
    <w:rsid w:val="00B41834"/>
    <w:rsid w:val="00D37ABC"/>
    <w:rsid w:val="00F12F62"/>
    <w:rsid w:val="00FC32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350D5C0"/>
  <w15:chartTrackingRefBased/>
  <w15:docId w15:val="{5A7BD0E0-9E2A-924F-A2B6-85989D25E3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K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4183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kern w:val="0"/>
      <w:bdr w:val="nil"/>
      <w:lang w:val="en-US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B41834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bdr w:val="none" w:sz="0" w:space="0" w:color="auto"/>
      <w:lang w:val="ru-KZ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41834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bdr w:val="none" w:sz="0" w:space="0" w:color="auto"/>
      <w:lang w:val="ru-KZ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41834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bdr w:val="none" w:sz="0" w:space="0" w:color="auto"/>
      <w:lang w:val="ru-KZ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41834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bdr w:val="none" w:sz="0" w:space="0" w:color="auto"/>
      <w:lang w:val="ru-KZ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41834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bdr w:val="none" w:sz="0" w:space="0" w:color="auto"/>
      <w:lang w:val="ru-KZ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41834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bdr w:val="none" w:sz="0" w:space="0" w:color="auto"/>
      <w:lang w:val="ru-KZ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41834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bdr w:val="none" w:sz="0" w:space="0" w:color="auto"/>
      <w:lang w:val="ru-KZ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41834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bdr w:val="none" w:sz="0" w:space="0" w:color="auto"/>
      <w:lang w:val="ru-KZ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41834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bdr w:val="none" w:sz="0" w:space="0" w:color="auto"/>
      <w:lang w:val="ru-KZ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4183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B4183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B4183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B41834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41834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4183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B41834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B4183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B4183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41834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bdr w:val="none" w:sz="0" w:space="0" w:color="auto"/>
      <w:lang w:val="ru-KZ"/>
      <w14:ligatures w14:val="standardContextual"/>
    </w:rPr>
  </w:style>
  <w:style w:type="character" w:customStyle="1" w:styleId="a4">
    <w:name w:val="Заголовок Знак"/>
    <w:basedOn w:val="a0"/>
    <w:link w:val="a3"/>
    <w:uiPriority w:val="10"/>
    <w:rsid w:val="00B4183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41834"/>
    <w:pPr>
      <w:numPr>
        <w:ilvl w:val="1"/>
      </w:num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bdr w:val="none" w:sz="0" w:space="0" w:color="auto"/>
      <w:lang w:val="ru-KZ"/>
      <w14:ligatures w14:val="standardContextual"/>
    </w:rPr>
  </w:style>
  <w:style w:type="character" w:customStyle="1" w:styleId="a6">
    <w:name w:val="Подзаголовок Знак"/>
    <w:basedOn w:val="a0"/>
    <w:link w:val="a5"/>
    <w:uiPriority w:val="11"/>
    <w:rsid w:val="00B4183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B41834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bdr w:val="none" w:sz="0" w:space="0" w:color="auto"/>
      <w:lang w:val="ru-KZ"/>
      <w14:ligatures w14:val="standardContextual"/>
    </w:rPr>
  </w:style>
  <w:style w:type="character" w:customStyle="1" w:styleId="22">
    <w:name w:val="Цитата 2 Знак"/>
    <w:basedOn w:val="a0"/>
    <w:link w:val="21"/>
    <w:uiPriority w:val="29"/>
    <w:rsid w:val="00B41834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B41834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:bdr w:val="none" w:sz="0" w:space="0" w:color="auto"/>
      <w:lang w:val="ru-KZ"/>
      <w14:ligatures w14:val="standardContextual"/>
    </w:rPr>
  </w:style>
  <w:style w:type="character" w:styleId="a8">
    <w:name w:val="Intense Emphasis"/>
    <w:basedOn w:val="a0"/>
    <w:uiPriority w:val="21"/>
    <w:qFormat/>
    <w:rsid w:val="00B41834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B41834"/>
    <w:pPr>
      <w:pBdr>
        <w:top w:val="single" w:sz="4" w:space="10" w:color="0F4761" w:themeColor="accent1" w:themeShade="BF"/>
        <w:left w:val="none" w:sz="0" w:space="0" w:color="auto"/>
        <w:bottom w:val="single" w:sz="4" w:space="10" w:color="0F4761" w:themeColor="accent1" w:themeShade="BF"/>
        <w:right w:val="none" w:sz="0" w:space="0" w:color="auto"/>
        <w:between w:val="none" w:sz="0" w:space="0" w:color="auto"/>
        <w:bar w:val="none" w:sz="0" w:color="auto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bdr w:val="none" w:sz="0" w:space="0" w:color="auto"/>
      <w:lang w:val="ru-KZ"/>
      <w14:ligatures w14:val="standardContextual"/>
    </w:rPr>
  </w:style>
  <w:style w:type="character" w:customStyle="1" w:styleId="aa">
    <w:name w:val="Выделенная цитата Знак"/>
    <w:basedOn w:val="a0"/>
    <w:link w:val="a9"/>
    <w:uiPriority w:val="30"/>
    <w:rsid w:val="00B41834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B41834"/>
    <w:rPr>
      <w:b/>
      <w:bCs/>
      <w:smallCaps/>
      <w:color w:val="0F4761" w:themeColor="accent1" w:themeShade="BF"/>
      <w:spacing w:val="5"/>
    </w:rPr>
  </w:style>
  <w:style w:type="paragraph" w:customStyle="1" w:styleId="ac">
    <w:name w:val="По умолчанию"/>
    <w:rsid w:val="00B41834"/>
    <w:pPr>
      <w:pBdr>
        <w:top w:val="nil"/>
        <w:left w:val="nil"/>
        <w:bottom w:val="nil"/>
        <w:right w:val="nil"/>
        <w:between w:val="nil"/>
        <w:bar w:val="nil"/>
      </w:pBdr>
      <w:spacing w:before="160" w:after="0" w:line="240" w:lineRule="auto"/>
    </w:pPr>
    <w:rPr>
      <w:rFonts w:ascii="Helvetica Neue" w:eastAsia="Arial Unicode MS" w:hAnsi="Helvetica Neue" w:cs="Arial Unicode MS"/>
      <w:color w:val="000000"/>
      <w:kern w:val="0"/>
      <w:bdr w:val="nil"/>
      <w:lang w:val="ru-RU" w:eastAsia="ru-RU"/>
      <w14:textOutline w14:w="0" w14:cap="flat" w14:cmpd="sng" w14:algn="ctr">
        <w14:noFill/>
        <w14:prstDash w14:val="solid"/>
        <w14:bevel/>
      </w14:textOutline>
      <w14:ligatures w14:val="none"/>
    </w:rPr>
  </w:style>
  <w:style w:type="paragraph" w:styleId="ad">
    <w:name w:val="No Spacing"/>
    <w:uiPriority w:val="1"/>
    <w:qFormat/>
    <w:rsid w:val="00B41834"/>
    <w:pPr>
      <w:spacing w:after="0" w:line="240" w:lineRule="auto"/>
    </w:pPr>
    <w:rPr>
      <w:lang w:val="ru-RU"/>
      <w14:ligatures w14:val="none"/>
    </w:rPr>
  </w:style>
  <w:style w:type="table" w:styleId="ae">
    <w:name w:val="Table Grid"/>
    <w:basedOn w:val="a1"/>
    <w:uiPriority w:val="39"/>
    <w:rsid w:val="00B418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Normal (Web)"/>
    <w:basedOn w:val="a"/>
    <w:uiPriority w:val="99"/>
    <w:semiHidden/>
    <w:unhideWhenUsed/>
    <w:rsid w:val="001D5FA4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ru-KZ" w:eastAsia="ru-RU"/>
    </w:rPr>
  </w:style>
  <w:style w:type="character" w:styleId="af0">
    <w:name w:val="Strong"/>
    <w:basedOn w:val="a0"/>
    <w:uiPriority w:val="22"/>
    <w:qFormat/>
    <w:rsid w:val="001D5FA4"/>
    <w:rPr>
      <w:b/>
      <w:bCs/>
    </w:rPr>
  </w:style>
  <w:style w:type="paragraph" w:styleId="23">
    <w:name w:val="Body Text 2"/>
    <w:basedOn w:val="a"/>
    <w:link w:val="24"/>
    <w:rsid w:val="001D5FA4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jc w:val="center"/>
    </w:pPr>
    <w:rPr>
      <w:rFonts w:eastAsia="Times New Roman"/>
      <w:b/>
      <w:i/>
      <w:sz w:val="28"/>
      <w:szCs w:val="20"/>
      <w:bdr w:val="none" w:sz="0" w:space="0" w:color="auto"/>
      <w:lang w:val="ru-RU" w:eastAsia="ru-RU"/>
    </w:rPr>
  </w:style>
  <w:style w:type="character" w:customStyle="1" w:styleId="24">
    <w:name w:val="Основной текст 2 Знак"/>
    <w:basedOn w:val="a0"/>
    <w:link w:val="23"/>
    <w:rsid w:val="001D5FA4"/>
    <w:rPr>
      <w:rFonts w:ascii="Times New Roman" w:eastAsia="Times New Roman" w:hAnsi="Times New Roman" w:cs="Times New Roman"/>
      <w:b/>
      <w:i/>
      <w:kern w:val="0"/>
      <w:sz w:val="28"/>
      <w:szCs w:val="20"/>
      <w:lang w:val="ru-RU" w:eastAsia="ru-RU"/>
      <w14:ligatures w14:val="none"/>
    </w:rPr>
  </w:style>
  <w:style w:type="paragraph" w:customStyle="1" w:styleId="11">
    <w:name w:val="заголовок 1"/>
    <w:basedOn w:val="a"/>
    <w:next w:val="a"/>
    <w:rsid w:val="001D5FA4"/>
    <w:pPr>
      <w:keepNext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jc w:val="center"/>
    </w:pPr>
    <w:rPr>
      <w:rFonts w:eastAsia="Times New Roman"/>
      <w:b/>
      <w:szCs w:val="20"/>
      <w:bdr w:val="none" w:sz="0" w:space="0" w:color="auto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14</Pages>
  <Words>3050</Words>
  <Characters>17389</Characters>
  <Application>Microsoft Office Word</Application>
  <DocSecurity>0</DocSecurity>
  <Lines>144</Lines>
  <Paragraphs>40</Paragraphs>
  <ScaleCrop>false</ScaleCrop>
  <Company/>
  <LinksUpToDate>false</LinksUpToDate>
  <CharactersWithSpaces>20399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Aidyn Taishybay</dc:creator>
  <cp:keywords/>
  <dc:description/>
  <cp:lastModifiedBy>Aidyn Taishybay</cp:lastModifiedBy>
  <cp:revision>4</cp:revision>
  <dcterms:created xsi:type="dcterms:W3CDTF">2025-12-20T19:56:00Z</dcterms:created>
  <dcterms:modified xsi:type="dcterms:W3CDTF">2026-01-19T08:28:00Z</dcterms:modified>
</cp:coreProperties>
</file>