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86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b/>
          <w:sz w:val="24"/>
          <w:szCs w:val="24"/>
          <w:lang w:val="kk-KZ"/>
        </w:rPr>
        <w:t>Приложение 1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к Правилам присвоения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ученых званий (ассоциированный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профессор (доцент), профессор)</w:t>
      </w:r>
    </w:p>
    <w:p w:rsidR="00493963" w:rsidRPr="00D733D1" w:rsidRDefault="00493963" w:rsidP="00493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93963" w:rsidRPr="00D733D1" w:rsidRDefault="00493963" w:rsidP="0049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3963" w:rsidRPr="00D733D1" w:rsidRDefault="00493963" w:rsidP="00493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b/>
          <w:sz w:val="24"/>
          <w:szCs w:val="24"/>
          <w:lang w:val="kk-KZ"/>
        </w:rPr>
        <w:t>СПРАВКА</w:t>
      </w:r>
    </w:p>
    <w:p w:rsidR="00493963" w:rsidRPr="00D733D1" w:rsidRDefault="0064728D" w:rsidP="0049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о соискателе ученого звания ассоциированный профессор (доцент)</w:t>
      </w:r>
    </w:p>
    <w:p w:rsidR="0064728D" w:rsidRPr="00D733D1" w:rsidRDefault="0064728D" w:rsidP="0049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по научному направлению 50200 «Экономика и бизнес»</w:t>
      </w:r>
    </w:p>
    <w:p w:rsidR="0064728D" w:rsidRPr="00D733D1" w:rsidRDefault="0064728D" w:rsidP="0049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D733D1" w:rsidRPr="00D733D1" w:rsidTr="000018E4">
        <w:tc>
          <w:tcPr>
            <w:tcW w:w="562" w:type="dxa"/>
          </w:tcPr>
          <w:p w:rsidR="000018E4" w:rsidRPr="00D733D1" w:rsidRDefault="000018E4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:rsidR="000018E4" w:rsidRPr="00D733D1" w:rsidRDefault="000018E4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его наличии)</w:t>
            </w:r>
          </w:p>
        </w:tc>
        <w:tc>
          <w:tcPr>
            <w:tcW w:w="5674" w:type="dxa"/>
          </w:tcPr>
          <w:p w:rsidR="000018E4" w:rsidRPr="00D733D1" w:rsidRDefault="000018E4" w:rsidP="00001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Мухамбетова Ляззат Кайратовна</w:t>
            </w:r>
          </w:p>
        </w:tc>
      </w:tr>
      <w:tr w:rsidR="00D733D1" w:rsidRPr="00D733D1" w:rsidTr="000018E4">
        <w:tc>
          <w:tcPr>
            <w:tcW w:w="562" w:type="dxa"/>
          </w:tcPr>
          <w:p w:rsidR="000018E4" w:rsidRPr="00D733D1" w:rsidRDefault="000018E4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5" w:type="dxa"/>
          </w:tcPr>
          <w:p w:rsidR="000018E4" w:rsidRPr="00D733D1" w:rsidRDefault="00EC6152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(академическая) степень, дата присуждения</w:t>
            </w:r>
          </w:p>
        </w:tc>
        <w:tc>
          <w:tcPr>
            <w:tcW w:w="5674" w:type="dxa"/>
          </w:tcPr>
          <w:p w:rsidR="000018E4" w:rsidRPr="00D733D1" w:rsidRDefault="00563402" w:rsidP="005634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экономических наук</w:t>
            </w:r>
          </w:p>
          <w:p w:rsidR="00713C78" w:rsidRPr="00D733D1" w:rsidRDefault="00713C78" w:rsidP="00713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 № 006535 от 1</w:t>
            </w:r>
            <w:r w:rsidR="00251E3A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51E3A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.1994 г, протокол № 32</w:t>
            </w:r>
          </w:p>
          <w:p w:rsidR="006E0D4C" w:rsidRPr="00D733D1" w:rsidRDefault="006E0D4C" w:rsidP="00713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нострифицирован решением Комитета по надзору и аттестации в сфере образования и науки МОН РК;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FKA</w:t>
            </w:r>
            <w:r w:rsidRPr="00D7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0000018 от 23.06.2008 г., протокол № 8</w:t>
            </w:r>
          </w:p>
        </w:tc>
      </w:tr>
      <w:tr w:rsidR="00D733D1" w:rsidRPr="00D733D1" w:rsidTr="000018E4">
        <w:tc>
          <w:tcPr>
            <w:tcW w:w="562" w:type="dxa"/>
          </w:tcPr>
          <w:p w:rsidR="000018E4" w:rsidRPr="00D733D1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0018E4" w:rsidRPr="00D733D1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Ученое звание, дата присуждения</w:t>
            </w:r>
          </w:p>
        </w:tc>
        <w:tc>
          <w:tcPr>
            <w:tcW w:w="5674" w:type="dxa"/>
          </w:tcPr>
          <w:p w:rsidR="000018E4" w:rsidRPr="00D733D1" w:rsidRDefault="00713C78" w:rsidP="0071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733D1" w:rsidRPr="00D733D1" w:rsidTr="000018E4">
        <w:tc>
          <w:tcPr>
            <w:tcW w:w="562" w:type="dxa"/>
          </w:tcPr>
          <w:p w:rsidR="00713C78" w:rsidRPr="00D733D1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713C78" w:rsidRPr="00D733D1" w:rsidRDefault="00713C7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Почетное звание, дата присуждения</w:t>
            </w:r>
          </w:p>
        </w:tc>
        <w:tc>
          <w:tcPr>
            <w:tcW w:w="5674" w:type="dxa"/>
          </w:tcPr>
          <w:p w:rsidR="00713C78" w:rsidRPr="00D733D1" w:rsidRDefault="00713C78" w:rsidP="0071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40FA2" w:rsidRPr="00D733D1" w:rsidTr="000018E4">
        <w:tc>
          <w:tcPr>
            <w:tcW w:w="562" w:type="dxa"/>
          </w:tcPr>
          <w:p w:rsidR="0094538D" w:rsidRPr="00D733D1" w:rsidRDefault="0094538D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94538D" w:rsidRPr="00D733D1" w:rsidRDefault="0094538D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 (дата и номер приказа о назначении на должность)</w:t>
            </w:r>
          </w:p>
        </w:tc>
        <w:tc>
          <w:tcPr>
            <w:tcW w:w="5674" w:type="dxa"/>
          </w:tcPr>
          <w:p w:rsidR="00D94F93" w:rsidRPr="00D733D1" w:rsidRDefault="00D94F93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27.09.1984 г.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ассистент кафедры «ЭОЛП» Жамбылского технологического института легкой и пищевой промышленности (приказ № 174/05 от 27.09.1984 г.);</w:t>
            </w:r>
          </w:p>
          <w:p w:rsidR="00D94F93" w:rsidRPr="00D733D1" w:rsidRDefault="00D94F93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02.09.1987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стажер-исследователь кафедры «ЭОЛП» Жамбылского технологического института легкой и пищевой промышленности (приказ № 233/05 от 10.10.1987 г.);</w:t>
            </w:r>
          </w:p>
          <w:p w:rsidR="00D94F93" w:rsidRPr="00D733D1" w:rsidRDefault="00D94F93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01.10.1988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ассистент кафедры «ЭОЛП» Жамбылского технологического института легкой и пищевой промышленности (приказ № 187/05 от 05.10.1988 г.);</w:t>
            </w:r>
          </w:p>
          <w:p w:rsidR="00A302BF" w:rsidRPr="00D733D1" w:rsidRDefault="00A302BF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01.12.1989 – 14.04.1994 гг.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аспирантка Санкт-Петербургского университета экономики и финансов (справка № 58-16-151 от 01.07.1996 г.);</w:t>
            </w:r>
          </w:p>
          <w:p w:rsidR="0094538D" w:rsidRPr="00D733D1" w:rsidRDefault="0094538D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15.06.1994 г.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и.о. доцента кафедры «Экономика» Жамбылского технологического института легкой и пищевой промышленности (приказ № 169/05 от 05.06.1994 г.);</w:t>
            </w:r>
          </w:p>
          <w:p w:rsidR="0094538D" w:rsidRPr="00D733D1" w:rsidRDefault="0094538D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10.07.1996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доцент кафедры культурологии Жамбылского технологического института легкой и пищевой промышленности (приказ № 121/05 от 11.07.1996 г.);</w:t>
            </w:r>
          </w:p>
          <w:p w:rsidR="0094538D" w:rsidRPr="00D733D1" w:rsidRDefault="0094538D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26.12.1996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доцент кафедры культурологии Жамбылского технологического института легкой и пищевой промышленности (приказ № 197/05 от 30.12.1996 г.);</w:t>
            </w:r>
          </w:p>
        </w:tc>
      </w:tr>
    </w:tbl>
    <w:p w:rsidR="00CB620B" w:rsidRPr="00D733D1" w:rsidRDefault="00CB620B"/>
    <w:p w:rsidR="00CB620B" w:rsidRPr="00D733D1" w:rsidRDefault="00CB620B"/>
    <w:p w:rsidR="00CB620B" w:rsidRPr="00D733D1" w:rsidRDefault="00CB620B" w:rsidP="00CB6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Продолжение таблицы</w:t>
      </w:r>
    </w:p>
    <w:p w:rsidR="00CB620B" w:rsidRPr="00D733D1" w:rsidRDefault="00CB620B" w:rsidP="00CB620B">
      <w:pPr>
        <w:spacing w:after="0" w:line="240" w:lineRule="auto"/>
        <w:jc w:val="righ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D733D1" w:rsidRPr="00D733D1" w:rsidTr="00AA603C">
        <w:tc>
          <w:tcPr>
            <w:tcW w:w="562" w:type="dxa"/>
          </w:tcPr>
          <w:p w:rsidR="00CB620B" w:rsidRPr="00D733D1" w:rsidRDefault="00CB620B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:rsidR="00CB620B" w:rsidRPr="00D733D1" w:rsidRDefault="00CB620B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4" w:type="dxa"/>
          </w:tcPr>
          <w:p w:rsidR="00CB620B" w:rsidRPr="00D733D1" w:rsidRDefault="00CB620B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33D1" w:rsidRPr="00D733D1" w:rsidTr="000018E4">
        <w:tc>
          <w:tcPr>
            <w:tcW w:w="562" w:type="dxa"/>
          </w:tcPr>
          <w:p w:rsidR="00CB620B" w:rsidRPr="00D733D1" w:rsidRDefault="00CB620B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CB620B" w:rsidRPr="00D733D1" w:rsidRDefault="00CB620B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4" w:type="dxa"/>
          </w:tcPr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12.09.2001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и.о. доцента кафедры «Экономика, социология труда и права» Таразского государственного университета имени М.Х. Дулати (приказ № 508-КБ от 18.09.2001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01.12.2001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и.о. доцента кафедры «Менеджмент» Таразского государственного университета имени М.Х. Дулати (приказ № 717-КБ от 11.12.2001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10.10.2002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старший преподаватель кафедры «Экономика» Таразского института Международного казахско-турецкого университета имени А. Ясави (приказ № 110 от 12.10.2002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01.09.2003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старший преподаватель кафедры «Экономика» Таразского института Международного казахско-турецкого университета имени А. Ясави (приказ № 88 от 02.09.2003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01.07.2004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старший преподаватель кафедры «Экономика» Таразского института Международного казахско-турецкого университета имени А. Ясави (приказ № 14-62-кб от 30.06.2004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24.08.2004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заведующая кафедрой «Экономика» Таразского института Международного казахско-турецкого университета имени А.Ясави (приказ № ТИ 84а-кб от 28.08.2004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07.01.2005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старший научный сотрудник Таразского института Международного казахско-турецкого университета имени А.Ясави (приказ № ТИ-05а от 17.01.2005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01.09.2007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старший преподаватель кафедры «Менеджмент» Таразского института Международного казахско-турецкого университета имени А.Ясави (приказ № Ти-153 кб от 01.09.2007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01.09.2008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и.о. доцента кафедры «Менеджмент» Таразского института Международного казахско-турецкого университета имени А.Ясави (приказ № ТИ-145 кб от 16.07.2008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01.09.2009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старший преподаватель кафедры «Учет и аудит» (приказ № Ти-114 кб от 01.09.2009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01.09.2010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и.о. доцента кафедры «Менеджмент» Евразийского национального университета имени Л.Н.Гумилева до </w:t>
            </w: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01.09.2014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(приказ № 1363-ж от 21.09.2010 г.;  № 1957-жк от 01.09.2014 г);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10.09.2012 г.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старший преподаватель кафедры «Менеджмент» Казахского университета экономики, финансов и международной торговли (приказ № 01-17/218 от 15.09.2012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01.04.2013 г.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старший преподаватель кафедры «Менеджмент» Казахского университета экономики, финансов и международной торговли (приказ № 013-08/95 от 02.04.2013 г.);</w:t>
            </w:r>
          </w:p>
        </w:tc>
      </w:tr>
    </w:tbl>
    <w:p w:rsidR="0094538D" w:rsidRPr="00D733D1" w:rsidRDefault="00CB620B" w:rsidP="00945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Продолжение таблицы</w:t>
      </w:r>
    </w:p>
    <w:p w:rsidR="00CB620B" w:rsidRPr="00D733D1" w:rsidRDefault="00CB620B" w:rsidP="00945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D733D1" w:rsidRPr="00D733D1" w:rsidTr="00142893">
        <w:tc>
          <w:tcPr>
            <w:tcW w:w="562" w:type="dxa"/>
          </w:tcPr>
          <w:p w:rsidR="0094538D" w:rsidRPr="00D733D1" w:rsidRDefault="00CB620B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:rsidR="0094538D" w:rsidRPr="00D733D1" w:rsidRDefault="0094538D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4" w:type="dxa"/>
          </w:tcPr>
          <w:p w:rsidR="0094538D" w:rsidRPr="00D733D1" w:rsidRDefault="0094538D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33D1" w:rsidRPr="00D733D1" w:rsidTr="000018E4">
        <w:tc>
          <w:tcPr>
            <w:tcW w:w="562" w:type="dxa"/>
          </w:tcPr>
          <w:p w:rsidR="0094538D" w:rsidRPr="00D733D1" w:rsidRDefault="0094538D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94538D" w:rsidRPr="00D733D1" w:rsidRDefault="0094538D" w:rsidP="009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4" w:type="dxa"/>
          </w:tcPr>
          <w:p w:rsidR="0094538D" w:rsidRPr="00D733D1" w:rsidRDefault="0094538D" w:rsidP="00945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30.06.2015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старший преподаватель кафедры «Менеджмент» Казахского университета экономики, финансов и международной торговли (приказ № 01-32/198-к от 30.06.2015 г.);</w:t>
            </w:r>
          </w:p>
          <w:p w:rsidR="0094538D" w:rsidRPr="00D733D1" w:rsidRDefault="0094538D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01.12.2015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и.о. доцента кафедры «Менеджмент» Казахского университета экономики, финансов и международной торговли (приказ № 01-32/361-к от 24.11.2015 г.);</w:t>
            </w:r>
          </w:p>
          <w:p w:rsidR="0094538D" w:rsidRPr="00D733D1" w:rsidRDefault="0094538D" w:rsidP="00945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11.09.2017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и.о. доцента кафедры «Менеджмент и маркетинг» Казахского университета экономики, финансов и международной торговли (приказ № 01-32/590-к от 11.09.2017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01.12.2017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старший преподаватель кафедры «Менеджмент и маркетинг» Казахского университета экономики, финансов и международной торговли (приказ № 01-32/759-к от 30.11.2017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03.03.2018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старший преподаватель кафедры «Менеджмент» Казахского университета экономики, финансов и международной торговли (приказ № 01-32/137-к от 03.03.2018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13.10.2020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доцент кафедры «Менеджмент» Казахского университета экономики, финансов и международной торговли (приказ № 01-30/531-к от 13.10.2020 г.);</w:t>
            </w:r>
          </w:p>
          <w:p w:rsidR="00CB620B" w:rsidRPr="00D733D1" w:rsidRDefault="00CB620B" w:rsidP="00CB6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04.03.2022 г.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и.о. доцента кафедры «Менеджмент» Учреждения «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Esil</w:t>
            </w:r>
            <w:r w:rsidRPr="00D7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(приказ № 01-29/20 от 04.03.2022 г.)</w:t>
            </w:r>
          </w:p>
        </w:tc>
      </w:tr>
      <w:tr w:rsidR="00D733D1" w:rsidRPr="00D733D1" w:rsidTr="000018E4">
        <w:tc>
          <w:tcPr>
            <w:tcW w:w="562" w:type="dxa"/>
          </w:tcPr>
          <w:p w:rsidR="00DD7BEE" w:rsidRPr="00D733D1" w:rsidRDefault="00B23F5D" w:rsidP="0000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DD7BEE" w:rsidRPr="00D733D1" w:rsidRDefault="00B23F5D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научной-научно-педагогической деятельности</w:t>
            </w:r>
          </w:p>
        </w:tc>
        <w:tc>
          <w:tcPr>
            <w:tcW w:w="5674" w:type="dxa"/>
          </w:tcPr>
          <w:p w:rsidR="00DD7BEE" w:rsidRPr="00D733D1" w:rsidRDefault="009C5D29" w:rsidP="002A6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Всего </w:t>
            </w:r>
            <w:r w:rsidR="002A60EC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лет, в т.ч. научно-педагогический стаж – </w:t>
            </w:r>
            <w:r w:rsidR="00225681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A60EC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A11C41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11C41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из них на должности доцента – </w:t>
            </w: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A60EC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лет, продолжает работать по настоящее время</w:t>
            </w:r>
          </w:p>
        </w:tc>
      </w:tr>
      <w:tr w:rsidR="00D733D1" w:rsidRPr="00D733D1" w:rsidTr="000018E4">
        <w:tc>
          <w:tcPr>
            <w:tcW w:w="562" w:type="dxa"/>
          </w:tcPr>
          <w:p w:rsidR="00DD7BEE" w:rsidRPr="00D733D1" w:rsidRDefault="00C9463E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5" w:type="dxa"/>
          </w:tcPr>
          <w:p w:rsidR="00DD7BEE" w:rsidRPr="00D733D1" w:rsidRDefault="009A1DBC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научных статей после защиты диссертации / получения ученого звания ассоциированного профессора (доцента)</w:t>
            </w:r>
          </w:p>
        </w:tc>
        <w:tc>
          <w:tcPr>
            <w:tcW w:w="5674" w:type="dxa"/>
          </w:tcPr>
          <w:p w:rsidR="00DD7BEE" w:rsidRPr="00D733D1" w:rsidRDefault="00D625C6" w:rsidP="00BB2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Всего после защиты – </w:t>
            </w:r>
            <w:r w:rsidR="00225681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A74D3D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 том числе:</w:t>
            </w:r>
          </w:p>
          <w:p w:rsidR="00D625C6" w:rsidRPr="00D733D1" w:rsidRDefault="00D625C6" w:rsidP="00BB2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A74D3D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</w:t>
            </w:r>
            <w:r w:rsidR="00A74D3D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стать</w:t>
            </w:r>
            <w:r w:rsidR="00A74D3D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изданиях, рекомендуемых уполномоченным органом;</w:t>
            </w:r>
          </w:p>
          <w:p w:rsidR="00D625C6" w:rsidRPr="00D733D1" w:rsidRDefault="00D625C6" w:rsidP="00A74D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74D3D"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научные статьи в международных рецензируемых научных журналах, имеющих по данным информационной базы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ненулевой импакт-фактор с показателем процентиль по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r w:rsidRPr="00D7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выше 35</w:t>
            </w:r>
          </w:p>
        </w:tc>
      </w:tr>
      <w:tr w:rsidR="00D733D1" w:rsidRPr="00D733D1" w:rsidTr="000018E4">
        <w:tc>
          <w:tcPr>
            <w:tcW w:w="562" w:type="dxa"/>
          </w:tcPr>
          <w:p w:rsidR="00DD7BEE" w:rsidRPr="00D733D1" w:rsidRDefault="00D625C6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5" w:type="dxa"/>
          </w:tcPr>
          <w:p w:rsidR="00DD7BEE" w:rsidRPr="00D733D1" w:rsidRDefault="000679A9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674" w:type="dxa"/>
          </w:tcPr>
          <w:p w:rsidR="00DD7BEE" w:rsidRPr="00D733D1" w:rsidRDefault="00DD7BEE" w:rsidP="00BB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9A9" w:rsidRPr="00D733D1" w:rsidRDefault="000679A9" w:rsidP="00BB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9A9" w:rsidRPr="00D733D1" w:rsidRDefault="000679A9" w:rsidP="00BB2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единолично написанная монография</w:t>
            </w:r>
          </w:p>
        </w:tc>
      </w:tr>
      <w:tr w:rsidR="00D733D1" w:rsidRPr="00D733D1" w:rsidTr="000018E4">
        <w:tc>
          <w:tcPr>
            <w:tcW w:w="562" w:type="dxa"/>
          </w:tcPr>
          <w:p w:rsidR="00DD7BEE" w:rsidRPr="00D733D1" w:rsidRDefault="0066679A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5" w:type="dxa"/>
          </w:tcPr>
          <w:p w:rsidR="00DD7BEE" w:rsidRPr="00D733D1" w:rsidRDefault="00C54E5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74" w:type="dxa"/>
          </w:tcPr>
          <w:p w:rsidR="00DD7BEE" w:rsidRPr="00D733D1" w:rsidRDefault="00DD7BEE" w:rsidP="00BB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E58" w:rsidRPr="00D733D1" w:rsidRDefault="00C54E58" w:rsidP="00C5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7A0D24" w:rsidRPr="00D733D1" w:rsidRDefault="007A0D24" w:rsidP="007A0D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Продолжение таблицы</w:t>
      </w:r>
    </w:p>
    <w:p w:rsidR="007A0D24" w:rsidRPr="00D733D1" w:rsidRDefault="007A0D24" w:rsidP="007A0D24">
      <w:pPr>
        <w:spacing w:after="0" w:line="240" w:lineRule="auto"/>
        <w:jc w:val="righ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D733D1" w:rsidRPr="00D733D1" w:rsidTr="00AA603C">
        <w:tc>
          <w:tcPr>
            <w:tcW w:w="562" w:type="dxa"/>
          </w:tcPr>
          <w:p w:rsidR="007A0D24" w:rsidRPr="00D733D1" w:rsidRDefault="007A0D24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:rsidR="007A0D24" w:rsidRPr="00D733D1" w:rsidRDefault="007A0D24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4" w:type="dxa"/>
          </w:tcPr>
          <w:p w:rsidR="007A0D24" w:rsidRPr="00D733D1" w:rsidRDefault="007A0D24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33D1" w:rsidRPr="00053515" w:rsidTr="000018E4">
        <w:tc>
          <w:tcPr>
            <w:tcW w:w="562" w:type="dxa"/>
          </w:tcPr>
          <w:p w:rsidR="0066679A" w:rsidRPr="00D733D1" w:rsidRDefault="00C54E58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5" w:type="dxa"/>
          </w:tcPr>
          <w:p w:rsidR="0066679A" w:rsidRPr="00D733D1" w:rsidRDefault="00BA641B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674" w:type="dxa"/>
          </w:tcPr>
          <w:p w:rsidR="0099616A" w:rsidRPr="00D733D1" w:rsidRDefault="0099616A" w:rsidP="009961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Абдрахманов Д.Т.- Номинация «Практики и методы менеджмента» Третьей Международной Олимпиады по менеджменту среди молодежи в рамках Глобального проекта «Молодежное творческое движение «Эстафета качества», г. Киев, Украина</w:t>
            </w:r>
            <w:r w:rsidR="00F36095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(2016 г.)</w:t>
            </w:r>
          </w:p>
          <w:p w:rsidR="0099616A" w:rsidRPr="00D733D1" w:rsidRDefault="0099616A" w:rsidP="00631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Роговенко С.А.- Номинация «Практики и методы менеджмента» Третьей Международной Олимпиады по менеджменту среди молодежи в рамках Глобального проекта «Молодежное творческое движение «Эстафета качества», г. Киев, Украина</w:t>
            </w:r>
            <w:r w:rsidR="00F36095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2016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олкин В.- Диплом 2 степени.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Республиканская олимпиада по менеджменту среди молодежи в рамках Глобального проекта «Молодежное творческое движение «Эстафета качества»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г. Астана (2016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Бекова М.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 2 степени.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Республиканская олимпиада по менеджменту среди молодежи в рамках Глобального проекта «Молодежное творческое движение «Эстафета качества»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г. Астана (2016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Абдрахманов Д.- Диплом 3 степени.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Республиканская олимпиада по менеджменту среди молодежи в рамках Глобального проекта «Молодежное творческое движение «Эстафета качества»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г. Астана (2016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Роговенко С.- Диплом 3 степени.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Республиканская олимпиада по менеджменту среди молодежи в рамках Глобального проекта «Молодежное творческое движение «Эстафета качества»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г.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(2016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Суталиев А. – Диплом 2 степени. -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менеджменту среди молодежи в рамках Глобального проекта «Молодежное творческое движение «Эстафета качества»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г. Астана (2017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 Сулеймен А. – Диплом 1 степени. -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менеджменту среди молодежи в рамках Глобального проекта «Молодежное творческое движение «Эстафета качества»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г. Астана (2017 г.) 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9. Молдахасан З.К. – 1 орын оқушылар мен студенттердің «Жас Ғылым» Республикалық ғылыми жұмыстар сайысы, г. Астана (2016 г.) 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Жаксылыкова А.К. – 1 орын оқушылар мен студенттердің «Жас Ғылым» Республикалық ғылыми жұмыстар сайысы, г. Астана (2016 г.)</w:t>
            </w:r>
          </w:p>
        </w:tc>
      </w:tr>
    </w:tbl>
    <w:p w:rsidR="007A0D24" w:rsidRPr="00D733D1" w:rsidRDefault="007A0D24">
      <w:pPr>
        <w:rPr>
          <w:lang w:val="kk-KZ"/>
        </w:rPr>
      </w:pPr>
    </w:p>
    <w:p w:rsidR="007A0D24" w:rsidRPr="00D733D1" w:rsidRDefault="007A0D24" w:rsidP="007A0D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Продолжение таблицы</w:t>
      </w:r>
    </w:p>
    <w:p w:rsidR="007A0D24" w:rsidRPr="00D733D1" w:rsidRDefault="007A0D24" w:rsidP="007A0D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D733D1" w:rsidRPr="00D733D1" w:rsidTr="00AA603C">
        <w:tc>
          <w:tcPr>
            <w:tcW w:w="562" w:type="dxa"/>
          </w:tcPr>
          <w:p w:rsidR="007A0D24" w:rsidRPr="00D733D1" w:rsidRDefault="007A0D24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:rsidR="007A0D24" w:rsidRPr="00D733D1" w:rsidRDefault="007A0D24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4" w:type="dxa"/>
          </w:tcPr>
          <w:p w:rsidR="007A0D24" w:rsidRPr="00D733D1" w:rsidRDefault="007A0D24" w:rsidP="00AA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33D1" w:rsidRPr="00D733D1" w:rsidTr="000018E4">
        <w:tc>
          <w:tcPr>
            <w:tcW w:w="562" w:type="dxa"/>
          </w:tcPr>
          <w:p w:rsidR="0063103F" w:rsidRPr="00D733D1" w:rsidRDefault="0063103F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63103F" w:rsidRPr="00D733D1" w:rsidRDefault="0063103F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4" w:type="dxa"/>
          </w:tcPr>
          <w:p w:rsidR="0063103F" w:rsidRPr="00D733D1" w:rsidRDefault="0063103F" w:rsidP="00631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 Кулмаганбетова С. - 1 орын оқушылар мен студенттердің «Жас Ғылым» Республикалық ғылыми жұмыстар сайысы, г. Астана (2016 г.)</w:t>
            </w:r>
          </w:p>
          <w:p w:rsidR="0063103F" w:rsidRPr="00D733D1" w:rsidRDefault="0063103F" w:rsidP="006310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12. Байзаков Н. – 1 место в YII Республиканском конкурсе исследовательских работ студентов «Жас ғалым», г. Астана (2017 г.) </w:t>
            </w:r>
          </w:p>
          <w:p w:rsidR="0063103F" w:rsidRPr="00D733D1" w:rsidRDefault="0063103F" w:rsidP="00CB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B620B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Курманали А. – 2 место в YII Республиканском конкурсе исследовательских работ студентов «Жас ғалым», г. Астана (2017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 Аманжолов Ж. – 1 место на Международном творческом конкурсе для студентов «Моя научная статья», РФ (2019 г.)</w:t>
            </w:r>
          </w:p>
          <w:p w:rsidR="007A0D24" w:rsidRPr="00D733D1" w:rsidRDefault="007A0D24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 Ищанов Д. – диплом 2 степени за подготовку научного доклада в номинации «За аналитический подход к научному исследованию студента» на Ⅰ Международной научно-практической конференции, РФ (2022 г.)</w:t>
            </w:r>
          </w:p>
        </w:tc>
      </w:tr>
      <w:tr w:rsidR="00D733D1" w:rsidRPr="00D733D1" w:rsidTr="000018E4">
        <w:tc>
          <w:tcPr>
            <w:tcW w:w="562" w:type="dxa"/>
          </w:tcPr>
          <w:p w:rsidR="00BB2CE7" w:rsidRPr="00D733D1" w:rsidRDefault="00BB2CE7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5" w:type="dxa"/>
          </w:tcPr>
          <w:p w:rsidR="00BB2CE7" w:rsidRPr="00D733D1" w:rsidRDefault="0082426E" w:rsidP="002469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Подготовленные под его руководством чемпионы или призеры Всемирных универсиад, чемпионатов Азии и Азиатских игр, </w:t>
            </w:r>
          </w:p>
          <w:p w:rsidR="003B711A" w:rsidRPr="00D733D1" w:rsidRDefault="003B711A" w:rsidP="003B7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чемпиона или призера Европы, мира или олимпийских игр</w:t>
            </w:r>
          </w:p>
        </w:tc>
        <w:tc>
          <w:tcPr>
            <w:tcW w:w="5674" w:type="dxa"/>
          </w:tcPr>
          <w:p w:rsidR="00BB2CE7" w:rsidRPr="00D733D1" w:rsidRDefault="00BB2CE7" w:rsidP="00E41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426E" w:rsidRPr="00D733D1" w:rsidRDefault="0082426E" w:rsidP="00E41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426E" w:rsidRPr="00D733D1" w:rsidRDefault="0082426E" w:rsidP="00E41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426E" w:rsidRPr="00D733D1" w:rsidRDefault="0082426E" w:rsidP="0082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D733D1" w:rsidRPr="00D733D1" w:rsidTr="000018E4">
        <w:tc>
          <w:tcPr>
            <w:tcW w:w="562" w:type="dxa"/>
          </w:tcPr>
          <w:p w:rsidR="0082426E" w:rsidRPr="00D733D1" w:rsidRDefault="0082426E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5" w:type="dxa"/>
          </w:tcPr>
          <w:p w:rsidR="0082426E" w:rsidRPr="00D733D1" w:rsidRDefault="0082426E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</w:t>
            </w:r>
          </w:p>
          <w:p w:rsidR="002E7FFD" w:rsidRPr="00D733D1" w:rsidRDefault="002E7FFD" w:rsidP="00001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4" w:type="dxa"/>
          </w:tcPr>
          <w:p w:rsidR="0082426E" w:rsidRPr="00D733D1" w:rsidRDefault="000E601D" w:rsidP="00E416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1) Индекс цитируемости (индекс Хирша) Мухамбетовой Л.К. по информационной базе 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62D97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74D3D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205C9D" w:rsidRPr="00D733D1" w:rsidRDefault="00B62D97" w:rsidP="00710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2) </w:t>
            </w:r>
            <w:r w:rsidR="00205C9D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2015-2016 гг. являлась членом </w:t>
            </w:r>
            <w:r w:rsidR="00710F8B"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учебно-методического совета</w:t>
            </w:r>
            <w:r w:rsidR="00710F8B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(РУМС) МОН РК по группе специальности «Социальные науки, экономика и бизнес»</w:t>
            </w:r>
          </w:p>
          <w:p w:rsidR="00710F8B" w:rsidRPr="00D733D1" w:rsidRDefault="00205C9D" w:rsidP="00205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3) </w:t>
            </w:r>
            <w:r w:rsidR="00DA1C7C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FD5878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влялась экспертом </w:t>
            </w:r>
            <w:r w:rsidR="00F006C6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Национальной индустриальной палаты Казахстана</w:t>
            </w:r>
            <w:r w:rsidR="00EB562B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(2016 г.)</w:t>
            </w:r>
          </w:p>
          <w:p w:rsidR="00DA1C7C" w:rsidRPr="00D733D1" w:rsidRDefault="00FD5878" w:rsidP="00205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3F0F75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A1C7C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обедител</w:t>
            </w:r>
            <w:r w:rsidR="003F0F75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A1C7C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номинации </w:t>
            </w:r>
            <w:r w:rsidR="00DA1C7C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«Лучший бизнес-тренер» в 2013</w:t>
            </w:r>
            <w:r w:rsidR="007A0D24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2014, </w:t>
            </w:r>
            <w:r w:rsidR="00DA1C7C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2015 гг. за разработку и проведение семинаров – тренингов в рамках Программы «Дорожная карта бизнеса 2020»</w:t>
            </w:r>
          </w:p>
          <w:p w:rsidR="00535835" w:rsidRPr="00D733D1" w:rsidRDefault="00DA1C7C" w:rsidP="00205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5) </w:t>
            </w:r>
            <w:r w:rsidR="00535835" w:rsidRPr="00D733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Имеется д</w:t>
            </w:r>
            <w:r w:rsidR="00535835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 НМЦ «</w:t>
            </w:r>
            <w:r w:rsidR="00535835" w:rsidRPr="00D7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ZIAT</w:t>
            </w:r>
            <w:r w:rsidR="00535835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за подготовку студентов к участию в III Республиканском конкурсе научных работ «Молодой ученый» среди учеников и студентов</w:t>
            </w:r>
            <w:r w:rsidR="00FA4D1B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(2016 г.)</w:t>
            </w:r>
          </w:p>
          <w:p w:rsidR="00502F1C" w:rsidRPr="00D733D1" w:rsidRDefault="00535835" w:rsidP="007A0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2163AE"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2012-2014 гг. являлась ответственным исполнителем грантового научного проекта по теме </w:t>
            </w:r>
            <w:r w:rsidR="002163AE" w:rsidRPr="00D7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«Научное обоснование совершенствования механизмов развития инноваций и предпринимательства в сфере производства</w:t>
            </w:r>
            <w:r w:rsidR="002163AE" w:rsidRPr="00D733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</w:t>
            </w:r>
            <w:r w:rsidR="002163AE" w:rsidRPr="00D733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ru-RU"/>
              </w:rPr>
              <w:t xml:space="preserve"> (</w:t>
            </w:r>
            <w:r w:rsidR="00E51302" w:rsidRPr="00D733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 w:eastAsia="ru-RU"/>
              </w:rPr>
              <w:t>договора: № 1386 от 10.04.2012 г.; № 378 от 04.02.2013 г.; № 139 от 04.02.2014 г.)</w:t>
            </w:r>
          </w:p>
        </w:tc>
      </w:tr>
    </w:tbl>
    <w:p w:rsidR="0063103F" w:rsidRPr="00D733D1" w:rsidRDefault="0063103F" w:rsidP="00631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Продолжение таблицы</w:t>
      </w:r>
    </w:p>
    <w:p w:rsidR="007A0D24" w:rsidRPr="00D733D1" w:rsidRDefault="007A0D24" w:rsidP="0063103F">
      <w:pPr>
        <w:spacing w:after="0" w:line="240" w:lineRule="auto"/>
        <w:jc w:val="righ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5"/>
        <w:gridCol w:w="5674"/>
      </w:tblGrid>
      <w:tr w:rsidR="00D733D1" w:rsidRPr="00D733D1" w:rsidTr="00142893">
        <w:tc>
          <w:tcPr>
            <w:tcW w:w="562" w:type="dxa"/>
          </w:tcPr>
          <w:p w:rsidR="0063103F" w:rsidRPr="00D733D1" w:rsidRDefault="0063103F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:rsidR="0063103F" w:rsidRPr="00D733D1" w:rsidRDefault="0063103F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4" w:type="dxa"/>
          </w:tcPr>
          <w:p w:rsidR="0063103F" w:rsidRPr="00D733D1" w:rsidRDefault="0063103F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733D1" w:rsidRPr="00D733D1" w:rsidTr="00142893">
        <w:tc>
          <w:tcPr>
            <w:tcW w:w="562" w:type="dxa"/>
          </w:tcPr>
          <w:p w:rsidR="007A0D24" w:rsidRPr="00D733D1" w:rsidRDefault="007A0D24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7A0D24" w:rsidRPr="00D733D1" w:rsidRDefault="007A0D24" w:rsidP="00142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4" w:type="dxa"/>
          </w:tcPr>
          <w:p w:rsidR="007A0D24" w:rsidRPr="00D733D1" w:rsidRDefault="007A0D24" w:rsidP="007A0D24">
            <w:pPr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val="kk-KZ" w:bidi="en-US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В 2015-2017 гг. являлась ответственным исполнителем грантового научного проекта по теме 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val="kk-KZ" w:bidi="en-US"/>
              </w:rPr>
              <w:t xml:space="preserve"> 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bidi="en-US"/>
              </w:rPr>
              <w:t>«Научное обоснование совершенствования механизма формирования человеческого капитала как фактора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val="kk-KZ" w:bidi="en-US"/>
              </w:rPr>
              <w:t xml:space="preserve"> 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bidi="en-US"/>
              </w:rPr>
              <w:t>индустриально-инновационного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val="kk-KZ" w:bidi="en-US"/>
              </w:rPr>
              <w:t xml:space="preserve"> 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bidi="en-US"/>
              </w:rPr>
              <w:t>развития регионов Казахстана»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val="kk-KZ" w:bidi="en-US"/>
              </w:rPr>
              <w:t xml:space="preserve"> (</w:t>
            </w:r>
            <w:r w:rsidRPr="00D733D1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№ 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bidi="en-US"/>
              </w:rPr>
              <w:t>0564/ГФ4</w:t>
            </w: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val="kk-KZ" w:bidi="en-US"/>
              </w:rPr>
              <w:t>; № гос. регистрации 0115РК00352)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eastAsia="Arial Unicode MS" w:hAnsi="Times New Roman"/>
                <w:bCs/>
                <w:sz w:val="24"/>
                <w:szCs w:val="24"/>
                <w:lang w:val="kk-KZ" w:bidi="en-US"/>
              </w:rPr>
              <w:t xml:space="preserve">8) В 2020-2022 гг.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являлась ответственным исполнителем грантового научного проекта по теме </w:t>
            </w:r>
            <w:r w:rsidRPr="00D73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«Управление конкурентоспособностью региона в контексте устойчивого развития Казахстана на основе концепта «Evidence-based policy» </w:t>
            </w:r>
            <w:r w:rsidRPr="00D73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 w:rsidRPr="00D733D1">
              <w:rPr>
                <w:rFonts w:ascii="Times New Roman" w:hAnsi="Times New Roman" w:cs="Times New Roman"/>
                <w:sz w:val="24"/>
                <w:szCs w:val="24"/>
              </w:rPr>
              <w:t>ИРН АР08857332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9) Обладатель звания «Лучший </w:t>
            </w:r>
            <w:r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преподаватель вуза – 2017»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10)  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Обладатель звания </w:t>
            </w:r>
            <w:r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«Лучший кандидат наук – 2020»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11) В 2022 году награждена грамотой акима города Нур-Султан ко Дню Науки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12) В 2023 году получила благодарственное письмо Министра МНиВО РК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13) Издано 2</w:t>
            </w:r>
            <w:r w:rsidR="00A74D3D"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  <w:r w:rsidRPr="00D733D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учебных пособия, в том числе 2 учебных пособия рекомендованы </w:t>
            </w:r>
            <w:r w:rsidRPr="00D733D1">
              <w:rPr>
                <w:rFonts w:ascii="Times New Roman" w:hAnsi="Times New Roman"/>
                <w:sz w:val="24"/>
                <w:szCs w:val="24"/>
                <w:lang w:val="kk-KZ"/>
              </w:rPr>
              <w:t>УМО РУМС РК; 13 монографий, изданных в РК и за рубежом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14) Имеется </w:t>
            </w:r>
            <w:r w:rsidR="00D733D1" w:rsidRPr="00D733D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D73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авторских свидетельств на электронные учебные пособия</w:t>
            </w:r>
            <w:r w:rsidR="00D733D1" w:rsidRPr="00D73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монографии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/>
                <w:sz w:val="24"/>
                <w:szCs w:val="24"/>
                <w:lang w:val="kk-KZ"/>
              </w:rPr>
              <w:t>15) В 2021 году получила благодарственное письмо ректора КазУЭФМТ за достижения в учебно-методической, научной, воспитательной деятельности</w:t>
            </w:r>
          </w:p>
          <w:p w:rsidR="007A0D24" w:rsidRPr="00D733D1" w:rsidRDefault="007A0D24" w:rsidP="007A0D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/>
                <w:sz w:val="24"/>
                <w:szCs w:val="24"/>
                <w:lang w:val="kk-KZ"/>
              </w:rPr>
              <w:t>16) Имеется 23 акта внедрения по результатам научно-исследовательной работы</w:t>
            </w:r>
          </w:p>
          <w:p w:rsidR="00A74D3D" w:rsidRPr="00D733D1" w:rsidRDefault="00A74D3D" w:rsidP="00A74D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D1">
              <w:rPr>
                <w:rFonts w:ascii="Times New Roman" w:hAnsi="Times New Roman"/>
                <w:sz w:val="24"/>
                <w:szCs w:val="24"/>
                <w:lang w:val="kk-KZ"/>
              </w:rPr>
              <w:t>17) В 2024 году награждена почетной грамотой отраслевого</w:t>
            </w:r>
            <w:r w:rsidRPr="00D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профессионального союза работников просвещения, науки и высшего образования г. Астаны и Акмолинской области</w:t>
            </w:r>
          </w:p>
        </w:tc>
      </w:tr>
    </w:tbl>
    <w:p w:rsidR="0064728D" w:rsidRPr="00D733D1" w:rsidRDefault="0064728D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69F5" w:rsidRPr="00D733D1" w:rsidRDefault="002469F5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4D3D" w:rsidRPr="00D733D1" w:rsidRDefault="00A74D3D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4D3D" w:rsidRPr="00D733D1" w:rsidRDefault="00A74D3D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3054" w:rsidRPr="00D733D1" w:rsidRDefault="00D43054" w:rsidP="006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3CC2" w:rsidRPr="00D733D1" w:rsidRDefault="002D3CC2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>Заведующая кафедрой «Менеджмент»</w:t>
      </w:r>
    </w:p>
    <w:p w:rsidR="002D3CC2" w:rsidRPr="00D733D1" w:rsidRDefault="002D3CC2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33D1">
        <w:rPr>
          <w:rFonts w:ascii="Times New Roman" w:hAnsi="Times New Roman" w:cs="Times New Roman"/>
          <w:sz w:val="24"/>
          <w:szCs w:val="24"/>
          <w:lang w:val="kk-KZ"/>
        </w:rPr>
        <w:t xml:space="preserve">доктор </w:t>
      </w:r>
      <w:r w:rsidRPr="00D733D1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D733D1">
        <w:rPr>
          <w:rFonts w:ascii="Times New Roman" w:hAnsi="Times New Roman" w:cs="Times New Roman"/>
          <w:sz w:val="24"/>
          <w:szCs w:val="24"/>
          <w:lang w:val="kk-KZ"/>
        </w:rPr>
        <w:t xml:space="preserve">, доцент                                                                                            </w:t>
      </w:r>
      <w:r w:rsidR="00A74D3D" w:rsidRPr="00D733D1">
        <w:rPr>
          <w:rFonts w:ascii="Times New Roman" w:hAnsi="Times New Roman" w:cs="Times New Roman"/>
          <w:sz w:val="24"/>
          <w:szCs w:val="24"/>
          <w:lang w:val="kk-KZ"/>
        </w:rPr>
        <w:t>Байгиреева Ж</w:t>
      </w:r>
      <w:r w:rsidRPr="00D733D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74D3D" w:rsidRPr="00D733D1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D733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D3CC2" w:rsidRPr="00D733D1" w:rsidRDefault="002D3CC2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3EEE" w:rsidRPr="00D733D1" w:rsidRDefault="00053515" w:rsidP="00893EEE">
      <w:pPr>
        <w:tabs>
          <w:tab w:val="left" w:pos="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47D16" w:rsidRPr="00D733D1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93EEE" w:rsidRPr="00D733D1">
        <w:rPr>
          <w:rFonts w:ascii="Times New Roman" w:hAnsi="Times New Roman" w:cs="Times New Roman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93EEE" w:rsidRPr="00D733D1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247D16" w:rsidRPr="00D733D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93EEE" w:rsidRPr="00D733D1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  <w:bookmarkStart w:id="0" w:name="_GoBack"/>
      <w:bookmarkEnd w:id="0"/>
    </w:p>
    <w:sectPr w:rsidR="00893EEE" w:rsidRPr="00D7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C2"/>
    <w:rsid w:val="000018E4"/>
    <w:rsid w:val="000151E0"/>
    <w:rsid w:val="00020D6A"/>
    <w:rsid w:val="00053515"/>
    <w:rsid w:val="00063EB8"/>
    <w:rsid w:val="000679A9"/>
    <w:rsid w:val="000E1675"/>
    <w:rsid w:val="000E601D"/>
    <w:rsid w:val="000E690D"/>
    <w:rsid w:val="000F1C23"/>
    <w:rsid w:val="00102341"/>
    <w:rsid w:val="00105AC2"/>
    <w:rsid w:val="00123072"/>
    <w:rsid w:val="001A04C3"/>
    <w:rsid w:val="001F77EF"/>
    <w:rsid w:val="00205C9D"/>
    <w:rsid w:val="002163AE"/>
    <w:rsid w:val="00225681"/>
    <w:rsid w:val="00231CB8"/>
    <w:rsid w:val="00246239"/>
    <w:rsid w:val="002469F5"/>
    <w:rsid w:val="00247D16"/>
    <w:rsid w:val="00251E3A"/>
    <w:rsid w:val="002717E7"/>
    <w:rsid w:val="00271BB1"/>
    <w:rsid w:val="002726D6"/>
    <w:rsid w:val="002A60EC"/>
    <w:rsid w:val="002D3CC2"/>
    <w:rsid w:val="002E7FFD"/>
    <w:rsid w:val="00317E84"/>
    <w:rsid w:val="00342A3D"/>
    <w:rsid w:val="003604DD"/>
    <w:rsid w:val="00394A61"/>
    <w:rsid w:val="003B711A"/>
    <w:rsid w:val="003C5202"/>
    <w:rsid w:val="003D1169"/>
    <w:rsid w:val="003F0F75"/>
    <w:rsid w:val="004056B4"/>
    <w:rsid w:val="004655B6"/>
    <w:rsid w:val="00492531"/>
    <w:rsid w:val="00493963"/>
    <w:rsid w:val="00502F1C"/>
    <w:rsid w:val="00506BF5"/>
    <w:rsid w:val="00513D5D"/>
    <w:rsid w:val="00535835"/>
    <w:rsid w:val="00536FB0"/>
    <w:rsid w:val="00563402"/>
    <w:rsid w:val="005B67A1"/>
    <w:rsid w:val="005E79C1"/>
    <w:rsid w:val="00620638"/>
    <w:rsid w:val="0063103F"/>
    <w:rsid w:val="0064728D"/>
    <w:rsid w:val="006644D0"/>
    <w:rsid w:val="0066679A"/>
    <w:rsid w:val="006B5778"/>
    <w:rsid w:val="006C7EB0"/>
    <w:rsid w:val="006E0D4C"/>
    <w:rsid w:val="00710F8B"/>
    <w:rsid w:val="007119BB"/>
    <w:rsid w:val="00713C78"/>
    <w:rsid w:val="00765B7A"/>
    <w:rsid w:val="007664F1"/>
    <w:rsid w:val="007825D5"/>
    <w:rsid w:val="007867A8"/>
    <w:rsid w:val="007A0D24"/>
    <w:rsid w:val="007F1A7F"/>
    <w:rsid w:val="007F29D0"/>
    <w:rsid w:val="0080135E"/>
    <w:rsid w:val="00813830"/>
    <w:rsid w:val="00813B87"/>
    <w:rsid w:val="0082426E"/>
    <w:rsid w:val="00863FE8"/>
    <w:rsid w:val="008762F0"/>
    <w:rsid w:val="00893EEE"/>
    <w:rsid w:val="008B5C32"/>
    <w:rsid w:val="0092418C"/>
    <w:rsid w:val="0094538D"/>
    <w:rsid w:val="0095750F"/>
    <w:rsid w:val="0099616A"/>
    <w:rsid w:val="009A1DBC"/>
    <w:rsid w:val="009C5D29"/>
    <w:rsid w:val="009D726A"/>
    <w:rsid w:val="00A11C41"/>
    <w:rsid w:val="00A302BF"/>
    <w:rsid w:val="00A57C01"/>
    <w:rsid w:val="00A666D5"/>
    <w:rsid w:val="00A74D3D"/>
    <w:rsid w:val="00A91242"/>
    <w:rsid w:val="00AB13A9"/>
    <w:rsid w:val="00AC5056"/>
    <w:rsid w:val="00AD04A1"/>
    <w:rsid w:val="00B05E51"/>
    <w:rsid w:val="00B13797"/>
    <w:rsid w:val="00B23F5D"/>
    <w:rsid w:val="00B33B99"/>
    <w:rsid w:val="00B40FA2"/>
    <w:rsid w:val="00B62D97"/>
    <w:rsid w:val="00B7408E"/>
    <w:rsid w:val="00B93C9D"/>
    <w:rsid w:val="00B955D3"/>
    <w:rsid w:val="00BA641B"/>
    <w:rsid w:val="00BB2C16"/>
    <w:rsid w:val="00BB2CE7"/>
    <w:rsid w:val="00BC67D0"/>
    <w:rsid w:val="00BE09E4"/>
    <w:rsid w:val="00C54E58"/>
    <w:rsid w:val="00C71BEF"/>
    <w:rsid w:val="00C9463E"/>
    <w:rsid w:val="00C947E0"/>
    <w:rsid w:val="00CB620B"/>
    <w:rsid w:val="00CC3B81"/>
    <w:rsid w:val="00D10093"/>
    <w:rsid w:val="00D24802"/>
    <w:rsid w:val="00D43054"/>
    <w:rsid w:val="00D44941"/>
    <w:rsid w:val="00D44C2B"/>
    <w:rsid w:val="00D47601"/>
    <w:rsid w:val="00D55198"/>
    <w:rsid w:val="00D625C6"/>
    <w:rsid w:val="00D72271"/>
    <w:rsid w:val="00D733D1"/>
    <w:rsid w:val="00D94F93"/>
    <w:rsid w:val="00DA1C7C"/>
    <w:rsid w:val="00DD7BEE"/>
    <w:rsid w:val="00E41674"/>
    <w:rsid w:val="00E51302"/>
    <w:rsid w:val="00E8691F"/>
    <w:rsid w:val="00EB562B"/>
    <w:rsid w:val="00EC6152"/>
    <w:rsid w:val="00EF33C5"/>
    <w:rsid w:val="00F006C6"/>
    <w:rsid w:val="00F36095"/>
    <w:rsid w:val="00F42CDA"/>
    <w:rsid w:val="00F460BC"/>
    <w:rsid w:val="00F93CEC"/>
    <w:rsid w:val="00FA4D1B"/>
    <w:rsid w:val="00FA6E86"/>
    <w:rsid w:val="00FD09F3"/>
    <w:rsid w:val="00FD5878"/>
    <w:rsid w:val="00FD63C0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7B99"/>
  <w15:chartTrackingRefBased/>
  <w15:docId w15:val="{853CAC8E-6B8A-4F5E-9322-0DE8F1B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5C6"/>
    <w:pPr>
      <w:ind w:left="720"/>
      <w:contextualSpacing/>
    </w:pPr>
  </w:style>
  <w:style w:type="character" w:styleId="a5">
    <w:name w:val="Strong"/>
    <w:uiPriority w:val="22"/>
    <w:qFormat/>
    <w:rsid w:val="00B0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acerC27</dc:creator>
  <cp:keywords/>
  <dc:description/>
  <cp:lastModifiedBy>acerC27</cp:lastModifiedBy>
  <cp:revision>135</cp:revision>
  <dcterms:created xsi:type="dcterms:W3CDTF">2024-03-25T15:29:00Z</dcterms:created>
  <dcterms:modified xsi:type="dcterms:W3CDTF">2025-02-19T06:09:00Z</dcterms:modified>
</cp:coreProperties>
</file>