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4" w:rsidRPr="006917AA" w:rsidRDefault="00C75074" w:rsidP="00C75074">
      <w:pPr>
        <w:autoSpaceDE w:val="0"/>
        <w:autoSpaceDN w:val="0"/>
        <w:adjustRightInd w:val="0"/>
        <w:spacing w:after="0" w:line="240" w:lineRule="auto"/>
        <w:ind w:firstLine="567"/>
        <w:jc w:val="center"/>
        <w:rPr>
          <w:rFonts w:ascii="Times New Roman" w:hAnsi="Times New Roman"/>
          <w:b/>
          <w:sz w:val="40"/>
          <w:szCs w:val="40"/>
          <w:lang w:val="en-US"/>
        </w:rPr>
      </w:pPr>
      <w:r w:rsidRPr="006917AA">
        <w:rPr>
          <w:rFonts w:ascii="Times New Roman" w:hAnsi="Times New Roman"/>
          <w:b/>
          <w:sz w:val="40"/>
          <w:szCs w:val="40"/>
          <w:lang w:val="en-US"/>
        </w:rPr>
        <w:t>ESIL UNIVERSITY</w:t>
      </w:r>
    </w:p>
    <w:p w:rsidR="00C75074" w:rsidRPr="00B707F2" w:rsidRDefault="00C75074" w:rsidP="00C75074">
      <w:pPr>
        <w:autoSpaceDE w:val="0"/>
        <w:autoSpaceDN w:val="0"/>
        <w:adjustRightInd w:val="0"/>
        <w:spacing w:after="0" w:line="240" w:lineRule="auto"/>
        <w:ind w:firstLine="567"/>
        <w:jc w:val="center"/>
        <w:rPr>
          <w:rFonts w:ascii="Times New Roman" w:hAnsi="Times New Roman"/>
          <w:b/>
          <w:sz w:val="24"/>
          <w:szCs w:val="24"/>
          <w:lang w:val="en-US"/>
        </w:rPr>
      </w:pPr>
    </w:p>
    <w:p w:rsidR="00D239D7" w:rsidRPr="00C75074" w:rsidRDefault="007E1418" w:rsidP="00C75074">
      <w:pPr>
        <w:autoSpaceDE w:val="0"/>
        <w:autoSpaceDN w:val="0"/>
        <w:adjustRightInd w:val="0"/>
        <w:spacing w:after="0" w:line="240" w:lineRule="auto"/>
        <w:ind w:firstLine="567"/>
        <w:jc w:val="center"/>
        <w:rPr>
          <w:rFonts w:ascii="Times New Roman" w:hAnsi="Times New Roman"/>
          <w:b/>
          <w:sz w:val="24"/>
          <w:szCs w:val="24"/>
          <w:lang w:val="en-US"/>
        </w:rPr>
      </w:pPr>
      <w:hyperlink r:id="rId8" w:history="1">
        <w:r w:rsidR="00C75074" w:rsidRPr="00C75074">
          <w:rPr>
            <w:rStyle w:val="ad"/>
            <w:rFonts w:ascii="Segoe UI" w:hAnsi="Segoe UI" w:cs="Segoe UI"/>
            <w:b/>
            <w:bCs/>
            <w:sz w:val="32"/>
            <w:szCs w:val="32"/>
            <w:lang w:val="x-none"/>
          </w:rPr>
          <w:t>https://esil.edu.kz/</w:t>
        </w:r>
      </w:hyperlink>
    </w:p>
    <w:p w:rsidR="00D239D7" w:rsidRPr="00C75074" w:rsidRDefault="00D239D7" w:rsidP="00D239D7">
      <w:pPr>
        <w:autoSpaceDE w:val="0"/>
        <w:autoSpaceDN w:val="0"/>
        <w:adjustRightInd w:val="0"/>
        <w:spacing w:after="0" w:line="240" w:lineRule="auto"/>
        <w:ind w:firstLine="567"/>
        <w:jc w:val="center"/>
        <w:rPr>
          <w:rFonts w:ascii="Times New Roman" w:hAnsi="Times New Roman"/>
          <w:b/>
          <w:sz w:val="24"/>
          <w:szCs w:val="24"/>
          <w:lang w:val="en-US"/>
        </w:rPr>
      </w:pPr>
    </w:p>
    <w:p w:rsidR="00D239D7" w:rsidRPr="00C75074" w:rsidRDefault="00D239D7" w:rsidP="00D239D7">
      <w:pPr>
        <w:autoSpaceDE w:val="0"/>
        <w:autoSpaceDN w:val="0"/>
        <w:adjustRightInd w:val="0"/>
        <w:spacing w:after="0" w:line="240" w:lineRule="auto"/>
        <w:ind w:firstLine="567"/>
        <w:jc w:val="center"/>
        <w:rPr>
          <w:rFonts w:ascii="Times New Roman" w:hAnsi="Times New Roman"/>
          <w:b/>
          <w:sz w:val="24"/>
          <w:szCs w:val="24"/>
          <w:lang w:val="en-US"/>
        </w:rPr>
      </w:pPr>
    </w:p>
    <w:p w:rsidR="00D239D7" w:rsidRPr="00C75074" w:rsidRDefault="00D239D7" w:rsidP="00D239D7">
      <w:pPr>
        <w:autoSpaceDE w:val="0"/>
        <w:autoSpaceDN w:val="0"/>
        <w:adjustRightInd w:val="0"/>
        <w:spacing w:after="0" w:line="240" w:lineRule="auto"/>
        <w:ind w:firstLine="567"/>
        <w:jc w:val="center"/>
        <w:rPr>
          <w:rFonts w:ascii="Times New Roman" w:hAnsi="Times New Roman"/>
          <w:b/>
          <w:sz w:val="24"/>
          <w:szCs w:val="24"/>
          <w:lang w:val="en-US"/>
        </w:rPr>
      </w:pPr>
    </w:p>
    <w:p w:rsidR="00D239D7" w:rsidRPr="00396C85" w:rsidRDefault="00C75074" w:rsidP="00D239D7">
      <w:pPr>
        <w:autoSpaceDE w:val="0"/>
        <w:autoSpaceDN w:val="0"/>
        <w:adjustRightInd w:val="0"/>
        <w:spacing w:after="0" w:line="240" w:lineRule="auto"/>
        <w:ind w:firstLine="567"/>
        <w:jc w:val="center"/>
        <w:rPr>
          <w:rFonts w:ascii="Times New Roman" w:hAnsi="Times New Roman"/>
          <w:b/>
          <w:sz w:val="24"/>
          <w:szCs w:val="24"/>
        </w:rPr>
      </w:pPr>
      <w:r w:rsidRPr="003B5A0E">
        <w:rPr>
          <w:rFonts w:ascii="Times New Roman" w:hAnsi="Times New Roman"/>
          <w:noProof/>
          <w:lang w:eastAsia="ru-RU"/>
        </w:rPr>
        <w:drawing>
          <wp:inline distT="0" distB="0" distL="0" distR="0" wp14:anchorId="4145C96F" wp14:editId="2D4D7434">
            <wp:extent cx="1228725" cy="1581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581150"/>
                    </a:xfrm>
                    <a:prstGeom prst="rect">
                      <a:avLst/>
                    </a:prstGeom>
                    <a:noFill/>
                    <a:ln>
                      <a:noFill/>
                    </a:ln>
                  </pic:spPr>
                </pic:pic>
              </a:graphicData>
            </a:graphic>
          </wp:inline>
        </w:drawing>
      </w:r>
    </w:p>
    <w:p w:rsidR="00D239D7" w:rsidRPr="00396C85" w:rsidRDefault="00D239D7" w:rsidP="00D239D7">
      <w:pPr>
        <w:autoSpaceDE w:val="0"/>
        <w:autoSpaceDN w:val="0"/>
        <w:adjustRightInd w:val="0"/>
        <w:spacing w:after="0" w:line="240" w:lineRule="auto"/>
        <w:ind w:firstLine="567"/>
        <w:jc w:val="center"/>
        <w:rPr>
          <w:rFonts w:ascii="Times New Roman" w:hAnsi="Times New Roman"/>
          <w:b/>
          <w:sz w:val="24"/>
          <w:szCs w:val="24"/>
        </w:rPr>
      </w:pPr>
    </w:p>
    <w:p w:rsidR="00D239D7" w:rsidRPr="00396C85" w:rsidRDefault="00D239D7" w:rsidP="00D239D7">
      <w:pPr>
        <w:autoSpaceDE w:val="0"/>
        <w:autoSpaceDN w:val="0"/>
        <w:adjustRightInd w:val="0"/>
        <w:spacing w:after="0" w:line="240" w:lineRule="auto"/>
        <w:ind w:firstLine="567"/>
        <w:jc w:val="center"/>
        <w:rPr>
          <w:rFonts w:ascii="Times New Roman" w:hAnsi="Times New Roman"/>
          <w:b/>
          <w:sz w:val="24"/>
          <w:szCs w:val="24"/>
          <w:lang w:val="kk-KZ"/>
        </w:rPr>
      </w:pPr>
    </w:p>
    <w:p w:rsidR="00C75074" w:rsidRDefault="00C75074" w:rsidP="00C75074">
      <w:pPr>
        <w:autoSpaceDE w:val="0"/>
        <w:autoSpaceDN w:val="0"/>
        <w:adjustRightInd w:val="0"/>
        <w:spacing w:after="0" w:line="240" w:lineRule="auto"/>
        <w:ind w:firstLine="567"/>
        <w:jc w:val="center"/>
        <w:rPr>
          <w:rFonts w:ascii="Times New Roman" w:hAnsi="Times New Roman"/>
          <w:b/>
          <w:sz w:val="28"/>
          <w:szCs w:val="28"/>
          <w:lang w:val="kk-KZ"/>
        </w:rPr>
      </w:pPr>
      <w:r w:rsidRPr="00E66C9A">
        <w:rPr>
          <w:rFonts w:ascii="Times New Roman" w:hAnsi="Times New Roman"/>
          <w:b/>
          <w:sz w:val="28"/>
          <w:szCs w:val="28"/>
          <w:lang w:val="kk-KZ"/>
        </w:rPr>
        <w:t xml:space="preserve">MINOR ҚОСЫМША </w:t>
      </w:r>
      <w:r>
        <w:rPr>
          <w:rFonts w:ascii="Times New Roman" w:hAnsi="Times New Roman"/>
          <w:b/>
          <w:sz w:val="28"/>
          <w:szCs w:val="28"/>
          <w:lang w:val="kk-KZ"/>
        </w:rPr>
        <w:t xml:space="preserve">БІЛІМ БЕРУ </w:t>
      </w:r>
      <w:r w:rsidRPr="00E66C9A">
        <w:rPr>
          <w:rFonts w:ascii="Times New Roman" w:hAnsi="Times New Roman"/>
          <w:b/>
          <w:sz w:val="28"/>
          <w:szCs w:val="28"/>
          <w:lang w:val="kk-KZ"/>
        </w:rPr>
        <w:t xml:space="preserve">БАҒДАРЛАМАЛАР </w:t>
      </w:r>
    </w:p>
    <w:p w:rsidR="00C75074" w:rsidRPr="00E66C9A" w:rsidRDefault="00C75074" w:rsidP="00C75074">
      <w:pPr>
        <w:autoSpaceDE w:val="0"/>
        <w:autoSpaceDN w:val="0"/>
        <w:adjustRightInd w:val="0"/>
        <w:spacing w:after="0" w:line="240" w:lineRule="auto"/>
        <w:ind w:firstLine="567"/>
        <w:jc w:val="center"/>
        <w:rPr>
          <w:rFonts w:ascii="Times New Roman" w:hAnsi="Times New Roman"/>
          <w:b/>
          <w:sz w:val="28"/>
          <w:szCs w:val="28"/>
          <w:lang w:val="kk-KZ"/>
        </w:rPr>
      </w:pPr>
      <w:r w:rsidRPr="00E66C9A">
        <w:rPr>
          <w:rFonts w:ascii="Times New Roman" w:hAnsi="Times New Roman"/>
          <w:b/>
          <w:sz w:val="28"/>
          <w:szCs w:val="28"/>
          <w:lang w:val="kk-KZ"/>
        </w:rPr>
        <w:t>КАТАЛОГЫ</w:t>
      </w:r>
    </w:p>
    <w:p w:rsidR="00C75074" w:rsidRPr="00E66C9A" w:rsidRDefault="00C75074" w:rsidP="00C75074">
      <w:pPr>
        <w:autoSpaceDE w:val="0"/>
        <w:autoSpaceDN w:val="0"/>
        <w:adjustRightInd w:val="0"/>
        <w:spacing w:after="0" w:line="240" w:lineRule="auto"/>
        <w:ind w:firstLine="567"/>
        <w:jc w:val="center"/>
        <w:rPr>
          <w:rFonts w:ascii="Times New Roman" w:hAnsi="Times New Roman"/>
          <w:b/>
          <w:sz w:val="28"/>
          <w:szCs w:val="28"/>
          <w:lang w:val="kk-KZ"/>
        </w:rPr>
      </w:pPr>
    </w:p>
    <w:p w:rsidR="00C75074" w:rsidRPr="00684BE7" w:rsidRDefault="00C75074" w:rsidP="00C75074">
      <w:pPr>
        <w:autoSpaceDE w:val="0"/>
        <w:autoSpaceDN w:val="0"/>
        <w:adjustRightInd w:val="0"/>
        <w:spacing w:after="0" w:line="240" w:lineRule="auto"/>
        <w:ind w:firstLine="567"/>
        <w:jc w:val="center"/>
        <w:rPr>
          <w:rFonts w:ascii="Times New Roman" w:hAnsi="Times New Roman"/>
          <w:b/>
          <w:sz w:val="28"/>
          <w:szCs w:val="28"/>
          <w:lang w:val="kk-KZ"/>
        </w:rPr>
      </w:pPr>
    </w:p>
    <w:p w:rsidR="00C75074" w:rsidRPr="00E66C9A" w:rsidRDefault="00C75074" w:rsidP="00C75074">
      <w:pPr>
        <w:autoSpaceDE w:val="0"/>
        <w:autoSpaceDN w:val="0"/>
        <w:adjustRightInd w:val="0"/>
        <w:spacing w:after="0" w:line="240" w:lineRule="auto"/>
        <w:ind w:firstLine="567"/>
        <w:jc w:val="center"/>
        <w:rPr>
          <w:rFonts w:ascii="Times New Roman" w:hAnsi="Times New Roman"/>
          <w:b/>
          <w:sz w:val="28"/>
          <w:szCs w:val="28"/>
        </w:rPr>
      </w:pPr>
      <w:r w:rsidRPr="00E66C9A">
        <w:rPr>
          <w:rFonts w:ascii="Times New Roman" w:hAnsi="Times New Roman"/>
          <w:b/>
          <w:sz w:val="28"/>
          <w:szCs w:val="28"/>
        </w:rPr>
        <w:t xml:space="preserve">КАТАЛОГ </w:t>
      </w:r>
      <w:r w:rsidRPr="00E66C9A">
        <w:rPr>
          <w:rFonts w:ascii="Times New Roman" w:hAnsi="Times New Roman"/>
          <w:b/>
          <w:sz w:val="28"/>
          <w:szCs w:val="28"/>
          <w:lang w:val="kk-KZ"/>
        </w:rPr>
        <w:t xml:space="preserve">  </w:t>
      </w:r>
    </w:p>
    <w:p w:rsidR="00C75074" w:rsidRPr="00E66C9A" w:rsidRDefault="00C75074" w:rsidP="00C75074">
      <w:pPr>
        <w:autoSpaceDE w:val="0"/>
        <w:autoSpaceDN w:val="0"/>
        <w:adjustRightInd w:val="0"/>
        <w:spacing w:after="0" w:line="240" w:lineRule="auto"/>
        <w:ind w:firstLine="567"/>
        <w:jc w:val="center"/>
        <w:rPr>
          <w:rFonts w:ascii="Times New Roman" w:hAnsi="Times New Roman"/>
          <w:b/>
          <w:sz w:val="28"/>
          <w:szCs w:val="28"/>
          <w:lang w:val="kk-KZ"/>
        </w:rPr>
      </w:pPr>
      <w:r w:rsidRPr="00E66C9A">
        <w:rPr>
          <w:rFonts w:ascii="Times New Roman" w:hAnsi="Times New Roman"/>
          <w:b/>
          <w:sz w:val="28"/>
          <w:szCs w:val="28"/>
          <w:lang w:val="kk-KZ"/>
        </w:rPr>
        <w:t>ДОПОЛНИТЕЛЬН</w:t>
      </w:r>
      <w:r>
        <w:rPr>
          <w:rFonts w:ascii="Times New Roman" w:hAnsi="Times New Roman"/>
          <w:b/>
          <w:sz w:val="28"/>
          <w:szCs w:val="28"/>
          <w:lang w:val="kk-KZ"/>
        </w:rPr>
        <w:t>ЫХ</w:t>
      </w:r>
      <w:r w:rsidRPr="00E66C9A">
        <w:rPr>
          <w:rFonts w:ascii="Times New Roman" w:hAnsi="Times New Roman"/>
          <w:b/>
          <w:sz w:val="28"/>
          <w:szCs w:val="28"/>
          <w:lang w:val="kk-KZ"/>
        </w:rPr>
        <w:t xml:space="preserve"> </w:t>
      </w:r>
      <w:r>
        <w:rPr>
          <w:rFonts w:ascii="Times New Roman" w:hAnsi="Times New Roman"/>
          <w:b/>
          <w:sz w:val="28"/>
          <w:szCs w:val="28"/>
          <w:lang w:val="kk-KZ"/>
        </w:rPr>
        <w:t xml:space="preserve"> </w:t>
      </w:r>
      <w:r w:rsidRPr="00E66C9A">
        <w:rPr>
          <w:rFonts w:ascii="Times New Roman" w:hAnsi="Times New Roman"/>
          <w:b/>
          <w:sz w:val="28"/>
          <w:szCs w:val="28"/>
          <w:lang w:val="kk-KZ"/>
        </w:rPr>
        <w:t>ОБРАЗОВАТЕЛЬНЫ</w:t>
      </w:r>
      <w:r>
        <w:rPr>
          <w:rFonts w:ascii="Times New Roman" w:hAnsi="Times New Roman"/>
          <w:b/>
          <w:sz w:val="28"/>
          <w:szCs w:val="28"/>
          <w:lang w:val="kk-KZ"/>
        </w:rPr>
        <w:t>Х</w:t>
      </w:r>
      <w:r w:rsidRPr="00E66C9A">
        <w:rPr>
          <w:rFonts w:ascii="Times New Roman" w:hAnsi="Times New Roman"/>
          <w:b/>
          <w:sz w:val="28"/>
          <w:szCs w:val="28"/>
          <w:lang w:val="kk-KZ"/>
        </w:rPr>
        <w:t xml:space="preserve"> </w:t>
      </w:r>
      <w:r>
        <w:rPr>
          <w:rFonts w:ascii="Times New Roman" w:hAnsi="Times New Roman"/>
          <w:b/>
          <w:sz w:val="28"/>
          <w:szCs w:val="28"/>
          <w:lang w:val="kk-KZ"/>
        </w:rPr>
        <w:t xml:space="preserve"> </w:t>
      </w:r>
      <w:r w:rsidRPr="00E66C9A">
        <w:rPr>
          <w:rFonts w:ascii="Times New Roman" w:hAnsi="Times New Roman"/>
          <w:b/>
          <w:sz w:val="28"/>
          <w:szCs w:val="28"/>
          <w:lang w:val="kk-KZ"/>
        </w:rPr>
        <w:t xml:space="preserve">ПРОГРАММ </w:t>
      </w:r>
      <w:r>
        <w:rPr>
          <w:rFonts w:ascii="Times New Roman" w:hAnsi="Times New Roman"/>
          <w:b/>
          <w:sz w:val="28"/>
          <w:szCs w:val="28"/>
          <w:lang w:val="kk-KZ"/>
        </w:rPr>
        <w:t xml:space="preserve"> </w:t>
      </w:r>
      <w:r w:rsidRPr="00E66C9A">
        <w:rPr>
          <w:rFonts w:ascii="Times New Roman" w:hAnsi="Times New Roman"/>
          <w:b/>
          <w:sz w:val="28"/>
          <w:szCs w:val="28"/>
          <w:lang w:val="kk-KZ"/>
        </w:rPr>
        <w:t>MINOR</w:t>
      </w:r>
    </w:p>
    <w:p w:rsidR="00C75074" w:rsidRPr="0065105C" w:rsidRDefault="00C75074" w:rsidP="00C75074">
      <w:pPr>
        <w:autoSpaceDE w:val="0"/>
        <w:autoSpaceDN w:val="0"/>
        <w:adjustRightInd w:val="0"/>
        <w:spacing w:after="0" w:line="240" w:lineRule="auto"/>
        <w:ind w:firstLine="567"/>
        <w:jc w:val="center"/>
        <w:rPr>
          <w:rFonts w:ascii="Times New Roman" w:hAnsi="Times New Roman"/>
          <w:b/>
          <w:sz w:val="28"/>
          <w:szCs w:val="28"/>
          <w:lang w:val="kk-KZ"/>
        </w:rPr>
      </w:pPr>
    </w:p>
    <w:p w:rsidR="00C75074" w:rsidRPr="000D5978" w:rsidRDefault="00C75074" w:rsidP="00C75074">
      <w:pPr>
        <w:autoSpaceDE w:val="0"/>
        <w:autoSpaceDN w:val="0"/>
        <w:adjustRightInd w:val="0"/>
        <w:spacing w:after="0" w:line="240" w:lineRule="auto"/>
        <w:ind w:firstLine="567"/>
        <w:jc w:val="center"/>
        <w:rPr>
          <w:rFonts w:ascii="Times New Roman" w:hAnsi="Times New Roman"/>
          <w:b/>
          <w:sz w:val="28"/>
          <w:szCs w:val="28"/>
        </w:rPr>
      </w:pPr>
    </w:p>
    <w:p w:rsidR="00C75074" w:rsidRPr="000D5978" w:rsidRDefault="00C75074" w:rsidP="00C75074">
      <w:pPr>
        <w:autoSpaceDE w:val="0"/>
        <w:autoSpaceDN w:val="0"/>
        <w:adjustRightInd w:val="0"/>
        <w:spacing w:after="0" w:line="240" w:lineRule="auto"/>
        <w:ind w:firstLine="567"/>
        <w:jc w:val="center"/>
        <w:rPr>
          <w:rFonts w:ascii="Times New Roman" w:hAnsi="Times New Roman"/>
          <w:b/>
          <w:sz w:val="28"/>
          <w:szCs w:val="28"/>
        </w:rPr>
      </w:pPr>
    </w:p>
    <w:p w:rsidR="00C75074" w:rsidRPr="000D5978" w:rsidRDefault="00C75074" w:rsidP="00C75074">
      <w:pPr>
        <w:autoSpaceDE w:val="0"/>
        <w:autoSpaceDN w:val="0"/>
        <w:adjustRightInd w:val="0"/>
        <w:spacing w:after="0" w:line="240" w:lineRule="auto"/>
        <w:ind w:firstLine="567"/>
        <w:jc w:val="center"/>
        <w:rPr>
          <w:rFonts w:ascii="Times New Roman" w:hAnsi="Times New Roman"/>
          <w:b/>
          <w:sz w:val="28"/>
          <w:szCs w:val="28"/>
        </w:rPr>
      </w:pPr>
    </w:p>
    <w:p w:rsidR="00C75074" w:rsidRPr="000D5978" w:rsidRDefault="00C75074" w:rsidP="00C75074">
      <w:pPr>
        <w:autoSpaceDE w:val="0"/>
        <w:autoSpaceDN w:val="0"/>
        <w:adjustRightInd w:val="0"/>
        <w:spacing w:after="0" w:line="240" w:lineRule="auto"/>
        <w:ind w:firstLine="567"/>
        <w:jc w:val="center"/>
        <w:rPr>
          <w:rFonts w:ascii="Times New Roman" w:hAnsi="Times New Roman"/>
          <w:b/>
          <w:sz w:val="28"/>
          <w:szCs w:val="28"/>
        </w:rPr>
      </w:pPr>
    </w:p>
    <w:p w:rsidR="00C75074" w:rsidRDefault="00C75074" w:rsidP="00C75074">
      <w:pPr>
        <w:autoSpaceDE w:val="0"/>
        <w:autoSpaceDN w:val="0"/>
        <w:adjustRightInd w:val="0"/>
        <w:spacing w:after="0" w:line="240" w:lineRule="auto"/>
        <w:ind w:firstLine="567"/>
        <w:jc w:val="center"/>
        <w:rPr>
          <w:rFonts w:ascii="Times New Roman" w:hAnsi="Times New Roman"/>
          <w:b/>
          <w:sz w:val="28"/>
          <w:szCs w:val="28"/>
          <w:lang w:val="kk-KZ"/>
        </w:rPr>
      </w:pPr>
      <w:r>
        <w:rPr>
          <w:rFonts w:ascii="Times New Roman" w:hAnsi="Times New Roman"/>
          <w:b/>
          <w:sz w:val="28"/>
          <w:szCs w:val="28"/>
        </w:rPr>
        <w:t>Астана</w:t>
      </w:r>
      <w:r>
        <w:rPr>
          <w:rFonts w:ascii="Times New Roman" w:hAnsi="Times New Roman"/>
          <w:b/>
          <w:sz w:val="28"/>
          <w:szCs w:val="28"/>
          <w:lang w:val="kk-KZ"/>
        </w:rPr>
        <w:t xml:space="preserve">   </w:t>
      </w:r>
      <w:r w:rsidRPr="000D5978">
        <w:rPr>
          <w:rFonts w:ascii="Times New Roman" w:hAnsi="Times New Roman"/>
          <w:b/>
          <w:sz w:val="28"/>
          <w:szCs w:val="28"/>
        </w:rPr>
        <w:t>20</w:t>
      </w:r>
      <w:r>
        <w:rPr>
          <w:rFonts w:ascii="Times New Roman" w:hAnsi="Times New Roman"/>
          <w:b/>
          <w:sz w:val="28"/>
          <w:szCs w:val="28"/>
          <w:lang w:val="kk-KZ"/>
        </w:rPr>
        <w:t>23</w:t>
      </w:r>
    </w:p>
    <w:p w:rsidR="00D239D7" w:rsidRPr="00396C85" w:rsidRDefault="00D239D7" w:rsidP="00D239D7">
      <w:pPr>
        <w:autoSpaceDE w:val="0"/>
        <w:autoSpaceDN w:val="0"/>
        <w:adjustRightInd w:val="0"/>
        <w:spacing w:after="0" w:line="240" w:lineRule="auto"/>
        <w:ind w:firstLine="567"/>
        <w:jc w:val="center"/>
        <w:rPr>
          <w:rFonts w:ascii="Times New Roman" w:hAnsi="Times New Roman"/>
          <w:b/>
          <w:sz w:val="28"/>
          <w:szCs w:val="28"/>
          <w:lang w:val="kk-KZ"/>
        </w:rPr>
      </w:pPr>
    </w:p>
    <w:p w:rsidR="00D239D7" w:rsidRPr="00396C85" w:rsidRDefault="00D239D7" w:rsidP="00D239D7">
      <w:pPr>
        <w:autoSpaceDE w:val="0"/>
        <w:autoSpaceDN w:val="0"/>
        <w:adjustRightInd w:val="0"/>
        <w:spacing w:after="0" w:line="240" w:lineRule="auto"/>
        <w:ind w:firstLine="567"/>
        <w:jc w:val="center"/>
        <w:rPr>
          <w:rFonts w:ascii="Times New Roman" w:hAnsi="Times New Roman"/>
          <w:b/>
          <w:sz w:val="28"/>
          <w:szCs w:val="28"/>
        </w:rPr>
      </w:pPr>
    </w:p>
    <w:p w:rsidR="00D239D7" w:rsidRPr="00396C85" w:rsidRDefault="00D239D7" w:rsidP="00D239D7">
      <w:pPr>
        <w:autoSpaceDE w:val="0"/>
        <w:autoSpaceDN w:val="0"/>
        <w:adjustRightInd w:val="0"/>
        <w:spacing w:after="0" w:line="240" w:lineRule="auto"/>
        <w:ind w:firstLine="567"/>
        <w:jc w:val="center"/>
        <w:rPr>
          <w:rFonts w:ascii="Times New Roman" w:hAnsi="Times New Roman"/>
          <w:b/>
          <w:sz w:val="28"/>
          <w:szCs w:val="28"/>
        </w:rPr>
      </w:pPr>
    </w:p>
    <w:p w:rsidR="00D239D7" w:rsidRPr="00396C85" w:rsidRDefault="00D239D7" w:rsidP="00D239D7">
      <w:pPr>
        <w:autoSpaceDE w:val="0"/>
        <w:autoSpaceDN w:val="0"/>
        <w:adjustRightInd w:val="0"/>
        <w:spacing w:after="0" w:line="240" w:lineRule="auto"/>
        <w:ind w:firstLine="567"/>
        <w:jc w:val="center"/>
        <w:rPr>
          <w:rFonts w:ascii="Times New Roman" w:hAnsi="Times New Roman"/>
          <w:b/>
          <w:sz w:val="28"/>
          <w:szCs w:val="28"/>
        </w:rPr>
      </w:pPr>
    </w:p>
    <w:p w:rsidR="00D239D7" w:rsidRPr="00617E01" w:rsidRDefault="00D239D7" w:rsidP="00D239D7">
      <w:pPr>
        <w:autoSpaceDE w:val="0"/>
        <w:autoSpaceDN w:val="0"/>
        <w:adjustRightInd w:val="0"/>
        <w:spacing w:after="0" w:line="240" w:lineRule="auto"/>
        <w:ind w:firstLine="567"/>
        <w:jc w:val="center"/>
        <w:rPr>
          <w:rFonts w:ascii="Times New Roman" w:hAnsi="Times New Roman"/>
          <w:b/>
          <w:sz w:val="24"/>
          <w:szCs w:val="24"/>
          <w:highlight w:val="yellow"/>
          <w:lang w:val="kk-KZ"/>
        </w:rPr>
      </w:pPr>
    </w:p>
    <w:tbl>
      <w:tblPr>
        <w:tblW w:w="0" w:type="auto"/>
        <w:tblLook w:val="00A0" w:firstRow="1" w:lastRow="0" w:firstColumn="1" w:lastColumn="0" w:noHBand="0" w:noVBand="0"/>
      </w:tblPr>
      <w:tblGrid>
        <w:gridCol w:w="7377"/>
        <w:gridCol w:w="7409"/>
      </w:tblGrid>
      <w:tr w:rsidR="00737DFF" w:rsidRPr="00DC57D2" w:rsidTr="00D239D7">
        <w:trPr>
          <w:trHeight w:val="1426"/>
        </w:trPr>
        <w:tc>
          <w:tcPr>
            <w:tcW w:w="7377" w:type="dxa"/>
          </w:tcPr>
          <w:p w:rsidR="00737DFF" w:rsidRPr="00A521E7" w:rsidRDefault="00737DFF" w:rsidP="00737DFF">
            <w:pPr>
              <w:spacing w:after="0" w:line="240" w:lineRule="auto"/>
              <w:rPr>
                <w:rFonts w:ascii="Times New Roman" w:hAnsi="Times New Roman"/>
                <w:sz w:val="24"/>
                <w:szCs w:val="24"/>
                <w:lang w:val="kk-KZ"/>
              </w:rPr>
            </w:pPr>
            <w:r w:rsidRPr="00121BAB">
              <w:rPr>
                <w:rFonts w:ascii="Times New Roman" w:hAnsi="Times New Roman"/>
                <w:sz w:val="24"/>
                <w:szCs w:val="24"/>
                <w:lang w:val="kk-KZ"/>
              </w:rPr>
              <w:t>EsU</w:t>
            </w:r>
            <w:r>
              <w:rPr>
                <w:rFonts w:ascii="Times New Roman" w:hAnsi="Times New Roman"/>
                <w:sz w:val="24"/>
                <w:szCs w:val="24"/>
                <w:lang w:val="kk-KZ"/>
              </w:rPr>
              <w:t xml:space="preserve"> мекемесінің</w:t>
            </w:r>
          </w:p>
          <w:p w:rsidR="00737DFF" w:rsidRPr="00A521E7" w:rsidRDefault="00737DFF" w:rsidP="00737DFF">
            <w:pPr>
              <w:spacing w:after="0" w:line="240" w:lineRule="auto"/>
              <w:rPr>
                <w:rFonts w:ascii="Times New Roman" w:hAnsi="Times New Roman"/>
                <w:sz w:val="24"/>
                <w:szCs w:val="24"/>
                <w:lang w:val="kk-KZ"/>
              </w:rPr>
            </w:pPr>
            <w:r>
              <w:rPr>
                <w:rFonts w:ascii="Times New Roman" w:hAnsi="Times New Roman"/>
                <w:sz w:val="24"/>
                <w:szCs w:val="24"/>
                <w:lang w:val="kk-KZ"/>
              </w:rPr>
              <w:t>ғылыми</w:t>
            </w:r>
            <w:r w:rsidRPr="00A521E7">
              <w:rPr>
                <w:rFonts w:ascii="Times New Roman" w:hAnsi="Times New Roman"/>
                <w:sz w:val="24"/>
                <w:szCs w:val="24"/>
                <w:lang w:val="kk-KZ"/>
              </w:rPr>
              <w:t>-әдістемелік Кеңесінде</w:t>
            </w:r>
          </w:p>
          <w:p w:rsidR="00737DFF" w:rsidRPr="00A521E7" w:rsidRDefault="00737DFF" w:rsidP="00737DFF">
            <w:pPr>
              <w:spacing w:after="0" w:line="240" w:lineRule="auto"/>
              <w:rPr>
                <w:rFonts w:ascii="Times New Roman" w:hAnsi="Times New Roman"/>
                <w:sz w:val="24"/>
                <w:szCs w:val="24"/>
                <w:lang w:val="kk-KZ"/>
              </w:rPr>
            </w:pPr>
            <w:r>
              <w:rPr>
                <w:rFonts w:ascii="Times New Roman" w:hAnsi="Times New Roman"/>
                <w:sz w:val="24"/>
                <w:szCs w:val="24"/>
                <w:lang w:val="kk-KZ"/>
              </w:rPr>
              <w:t>м</w:t>
            </w:r>
            <w:r w:rsidRPr="00A521E7">
              <w:rPr>
                <w:rFonts w:ascii="Times New Roman" w:hAnsi="Times New Roman"/>
                <w:sz w:val="24"/>
                <w:szCs w:val="24"/>
                <w:lang w:val="kk-KZ"/>
              </w:rPr>
              <w:t>ақұлданды</w:t>
            </w:r>
          </w:p>
          <w:p w:rsidR="00737DFF" w:rsidRPr="00A521E7" w:rsidRDefault="00737DFF" w:rsidP="00737DFF">
            <w:pPr>
              <w:spacing w:after="0" w:line="240" w:lineRule="auto"/>
              <w:rPr>
                <w:rFonts w:ascii="Times New Roman" w:hAnsi="Times New Roman"/>
                <w:sz w:val="24"/>
                <w:szCs w:val="24"/>
                <w:lang w:val="kk-KZ"/>
              </w:rPr>
            </w:pPr>
            <w:r w:rsidRPr="00A521E7">
              <w:rPr>
                <w:rFonts w:ascii="Times New Roman" w:hAnsi="Times New Roman"/>
                <w:sz w:val="24"/>
                <w:szCs w:val="24"/>
              </w:rPr>
              <w:t xml:space="preserve">№__ </w:t>
            </w:r>
            <w:r w:rsidRPr="00A521E7">
              <w:rPr>
                <w:rFonts w:ascii="Times New Roman" w:hAnsi="Times New Roman"/>
                <w:sz w:val="24"/>
                <w:szCs w:val="24"/>
                <w:lang w:val="kk-KZ"/>
              </w:rPr>
              <w:t>хаттама</w:t>
            </w:r>
            <w:r w:rsidRPr="00A521E7">
              <w:rPr>
                <w:rFonts w:ascii="Times New Roman" w:hAnsi="Times New Roman"/>
                <w:sz w:val="24"/>
                <w:szCs w:val="24"/>
              </w:rPr>
              <w:t xml:space="preserve">  «____» _____2</w:t>
            </w:r>
            <w:r>
              <w:rPr>
                <w:rFonts w:ascii="Times New Roman" w:hAnsi="Times New Roman"/>
                <w:sz w:val="24"/>
                <w:szCs w:val="24"/>
                <w:lang w:val="kk-KZ"/>
              </w:rPr>
              <w:t xml:space="preserve">0    </w:t>
            </w:r>
            <w:r w:rsidRPr="00A521E7">
              <w:rPr>
                <w:rFonts w:ascii="Times New Roman" w:hAnsi="Times New Roman"/>
                <w:sz w:val="24"/>
                <w:szCs w:val="24"/>
                <w:lang w:val="kk-KZ"/>
              </w:rPr>
              <w:t>ж</w:t>
            </w:r>
            <w:r w:rsidRPr="00A521E7">
              <w:rPr>
                <w:rFonts w:ascii="Times New Roman" w:hAnsi="Times New Roman"/>
                <w:sz w:val="24"/>
                <w:szCs w:val="24"/>
              </w:rPr>
              <w:t>.</w:t>
            </w:r>
          </w:p>
        </w:tc>
        <w:tc>
          <w:tcPr>
            <w:tcW w:w="7409" w:type="dxa"/>
          </w:tcPr>
          <w:p w:rsidR="00737DFF" w:rsidRPr="00A521E7" w:rsidRDefault="00737DFF" w:rsidP="00737DFF">
            <w:pPr>
              <w:spacing w:after="0" w:line="240" w:lineRule="auto"/>
              <w:ind w:left="2850"/>
              <w:rPr>
                <w:rFonts w:ascii="Times New Roman" w:hAnsi="Times New Roman"/>
                <w:sz w:val="24"/>
                <w:szCs w:val="24"/>
                <w:lang w:val="kk-KZ"/>
              </w:rPr>
            </w:pPr>
            <w:r>
              <w:rPr>
                <w:rFonts w:ascii="Times New Roman" w:hAnsi="Times New Roman"/>
                <w:sz w:val="24"/>
                <w:szCs w:val="24"/>
                <w:lang w:val="kk-KZ"/>
              </w:rPr>
              <w:t>Б</w:t>
            </w:r>
            <w:r w:rsidRPr="00A521E7">
              <w:rPr>
                <w:rFonts w:ascii="Times New Roman" w:hAnsi="Times New Roman"/>
                <w:sz w:val="24"/>
                <w:szCs w:val="24"/>
                <w:lang w:val="kk-KZ"/>
              </w:rPr>
              <w:t>екітемін</w:t>
            </w:r>
          </w:p>
          <w:p w:rsidR="00737DFF" w:rsidRPr="00A521E7" w:rsidRDefault="00737DFF" w:rsidP="00737DFF">
            <w:pPr>
              <w:spacing w:after="0" w:line="240" w:lineRule="auto"/>
              <w:ind w:left="2850"/>
              <w:jc w:val="both"/>
              <w:rPr>
                <w:rFonts w:ascii="Times New Roman" w:hAnsi="Times New Roman"/>
                <w:sz w:val="24"/>
                <w:szCs w:val="24"/>
                <w:lang w:val="kk-KZ"/>
              </w:rPr>
            </w:pPr>
            <w:r>
              <w:rPr>
                <w:rFonts w:ascii="Times New Roman" w:hAnsi="Times New Roman"/>
                <w:sz w:val="24"/>
                <w:szCs w:val="24"/>
                <w:lang w:val="kk-KZ"/>
              </w:rPr>
              <w:t>Ғылыми</w:t>
            </w:r>
            <w:r w:rsidRPr="00A521E7">
              <w:rPr>
                <w:rFonts w:ascii="Times New Roman" w:hAnsi="Times New Roman"/>
                <w:sz w:val="24"/>
                <w:szCs w:val="24"/>
                <w:lang w:val="kk-KZ"/>
              </w:rPr>
              <w:t>-әдістемелік кеңесінің төра</w:t>
            </w:r>
            <w:r>
              <w:rPr>
                <w:rFonts w:ascii="Times New Roman" w:hAnsi="Times New Roman"/>
                <w:sz w:val="24"/>
                <w:szCs w:val="24"/>
                <w:lang w:val="kk-KZ"/>
              </w:rPr>
              <w:t>ғасы,</w:t>
            </w:r>
          </w:p>
          <w:p w:rsidR="00737DFF" w:rsidRPr="00FC3E2E" w:rsidRDefault="00737DFF" w:rsidP="00737DFF">
            <w:pPr>
              <w:spacing w:after="0" w:line="240" w:lineRule="auto"/>
              <w:ind w:left="2850"/>
              <w:jc w:val="both"/>
              <w:rPr>
                <w:rFonts w:ascii="Times New Roman" w:hAnsi="Times New Roman"/>
                <w:sz w:val="24"/>
                <w:szCs w:val="24"/>
                <w:lang w:val="kk-KZ"/>
              </w:rPr>
            </w:pPr>
            <w:r w:rsidRPr="00A521E7">
              <w:rPr>
                <w:rFonts w:ascii="Times New Roman" w:hAnsi="Times New Roman"/>
                <w:sz w:val="24"/>
                <w:szCs w:val="24"/>
                <w:lang w:val="kk-KZ"/>
              </w:rPr>
              <w:t xml:space="preserve">Академиялық </w:t>
            </w:r>
            <w:r>
              <w:rPr>
                <w:rFonts w:ascii="Times New Roman" w:hAnsi="Times New Roman"/>
                <w:sz w:val="24"/>
                <w:szCs w:val="24"/>
                <w:lang w:val="kk-KZ"/>
              </w:rPr>
              <w:t>қызмет</w:t>
            </w:r>
            <w:r w:rsidRPr="00A521E7">
              <w:rPr>
                <w:rFonts w:ascii="Times New Roman" w:hAnsi="Times New Roman"/>
                <w:sz w:val="24"/>
                <w:szCs w:val="24"/>
                <w:lang w:val="kk-KZ"/>
              </w:rPr>
              <w:t xml:space="preserve"> </w:t>
            </w:r>
            <w:r>
              <w:rPr>
                <w:rFonts w:ascii="Times New Roman" w:hAnsi="Times New Roman"/>
                <w:sz w:val="24"/>
                <w:szCs w:val="24"/>
                <w:lang w:val="kk-KZ"/>
              </w:rPr>
              <w:t>және ғылым</w:t>
            </w:r>
            <w:r w:rsidRPr="00A521E7">
              <w:rPr>
                <w:rFonts w:ascii="Times New Roman" w:hAnsi="Times New Roman"/>
                <w:sz w:val="24"/>
                <w:szCs w:val="24"/>
                <w:lang w:val="kk-KZ"/>
              </w:rPr>
              <w:t xml:space="preserve"> </w:t>
            </w:r>
            <w:r>
              <w:rPr>
                <w:rFonts w:ascii="Times New Roman" w:hAnsi="Times New Roman"/>
                <w:sz w:val="24"/>
                <w:szCs w:val="24"/>
                <w:lang w:val="kk-KZ"/>
              </w:rPr>
              <w:t xml:space="preserve">жөніндегі </w:t>
            </w:r>
            <w:r w:rsidRPr="00A521E7">
              <w:rPr>
                <w:rFonts w:ascii="Times New Roman" w:hAnsi="Times New Roman"/>
                <w:sz w:val="24"/>
                <w:szCs w:val="24"/>
                <w:lang w:val="kk-KZ"/>
              </w:rPr>
              <w:t xml:space="preserve">проректор, </w:t>
            </w:r>
          </w:p>
          <w:p w:rsidR="00737DFF" w:rsidRPr="00A521E7" w:rsidRDefault="00737DFF" w:rsidP="00737DFF">
            <w:pPr>
              <w:spacing w:after="0" w:line="240" w:lineRule="auto"/>
              <w:ind w:left="2850"/>
              <w:jc w:val="both"/>
              <w:rPr>
                <w:rFonts w:ascii="Times New Roman" w:hAnsi="Times New Roman"/>
                <w:sz w:val="24"/>
                <w:szCs w:val="24"/>
              </w:rPr>
            </w:pPr>
            <w:r w:rsidRPr="00A521E7">
              <w:rPr>
                <w:rFonts w:ascii="Times New Roman" w:hAnsi="Times New Roman"/>
                <w:sz w:val="24"/>
                <w:szCs w:val="24"/>
              </w:rPr>
              <w:t xml:space="preserve">______________ </w:t>
            </w:r>
            <w:r>
              <w:rPr>
                <w:rFonts w:ascii="Times New Roman" w:hAnsi="Times New Roman"/>
                <w:sz w:val="24"/>
                <w:szCs w:val="24"/>
                <w:lang w:val="kk-KZ"/>
              </w:rPr>
              <w:t>Турекулова Д.М.</w:t>
            </w:r>
          </w:p>
          <w:p w:rsidR="00737DFF" w:rsidRPr="00A521E7" w:rsidRDefault="00737DFF" w:rsidP="00737DFF">
            <w:pPr>
              <w:spacing w:after="0" w:line="240" w:lineRule="auto"/>
              <w:ind w:left="2850"/>
              <w:jc w:val="both"/>
              <w:rPr>
                <w:rFonts w:ascii="Times New Roman" w:hAnsi="Times New Roman"/>
                <w:b/>
                <w:bCs/>
                <w:sz w:val="24"/>
                <w:szCs w:val="24"/>
              </w:rPr>
            </w:pPr>
            <w:r>
              <w:rPr>
                <w:rFonts w:ascii="Times New Roman" w:hAnsi="Times New Roman"/>
                <w:sz w:val="24"/>
                <w:szCs w:val="24"/>
              </w:rPr>
              <w:t>«____» __________________20</w:t>
            </w:r>
            <w:r>
              <w:rPr>
                <w:rFonts w:ascii="Times New Roman" w:hAnsi="Times New Roman"/>
                <w:sz w:val="24"/>
                <w:szCs w:val="24"/>
                <w:lang w:val="kk-KZ"/>
              </w:rPr>
              <w:t xml:space="preserve">   </w:t>
            </w:r>
            <w:r w:rsidRPr="00A521E7">
              <w:rPr>
                <w:rFonts w:ascii="Times New Roman" w:hAnsi="Times New Roman"/>
                <w:sz w:val="24"/>
                <w:szCs w:val="24"/>
                <w:lang w:val="kk-KZ"/>
              </w:rPr>
              <w:t>ж</w:t>
            </w:r>
            <w:r w:rsidRPr="00A521E7">
              <w:rPr>
                <w:rFonts w:ascii="Times New Roman" w:hAnsi="Times New Roman"/>
                <w:sz w:val="24"/>
                <w:szCs w:val="24"/>
              </w:rPr>
              <w:t>.</w:t>
            </w:r>
          </w:p>
        </w:tc>
      </w:tr>
    </w:tbl>
    <w:p w:rsidR="00D239D7" w:rsidRPr="00DC57D2" w:rsidRDefault="00D239D7" w:rsidP="00D239D7">
      <w:pPr>
        <w:autoSpaceDE w:val="0"/>
        <w:autoSpaceDN w:val="0"/>
        <w:adjustRightInd w:val="0"/>
        <w:spacing w:after="0" w:line="240" w:lineRule="auto"/>
        <w:ind w:firstLine="567"/>
        <w:jc w:val="center"/>
        <w:rPr>
          <w:rFonts w:ascii="Times New Roman" w:hAnsi="Times New Roman"/>
          <w:b/>
          <w:sz w:val="28"/>
          <w:szCs w:val="28"/>
          <w:lang w:val="kk-KZ"/>
        </w:rPr>
      </w:pPr>
    </w:p>
    <w:p w:rsidR="002C7F95" w:rsidRPr="00DC57D2" w:rsidRDefault="002C7F95" w:rsidP="00D239D7">
      <w:pPr>
        <w:autoSpaceDE w:val="0"/>
        <w:autoSpaceDN w:val="0"/>
        <w:adjustRightInd w:val="0"/>
        <w:spacing w:after="0" w:line="240" w:lineRule="auto"/>
        <w:ind w:firstLine="567"/>
        <w:jc w:val="center"/>
        <w:rPr>
          <w:rFonts w:ascii="Times New Roman" w:hAnsi="Times New Roman"/>
          <w:b/>
          <w:sz w:val="28"/>
          <w:szCs w:val="28"/>
          <w:lang w:val="kk-KZ"/>
        </w:rPr>
      </w:pPr>
    </w:p>
    <w:p w:rsidR="002C7F95" w:rsidRPr="00DC57D2" w:rsidRDefault="002C7F95" w:rsidP="00D239D7">
      <w:pPr>
        <w:autoSpaceDE w:val="0"/>
        <w:autoSpaceDN w:val="0"/>
        <w:adjustRightInd w:val="0"/>
        <w:spacing w:after="0" w:line="240" w:lineRule="auto"/>
        <w:ind w:firstLine="567"/>
        <w:jc w:val="center"/>
        <w:rPr>
          <w:rFonts w:ascii="Times New Roman" w:hAnsi="Times New Roman"/>
          <w:b/>
          <w:sz w:val="28"/>
          <w:szCs w:val="28"/>
          <w:lang w:val="kk-KZ"/>
        </w:rPr>
      </w:pPr>
    </w:p>
    <w:p w:rsidR="002C7F95" w:rsidRPr="00DC57D2" w:rsidRDefault="002C7F95" w:rsidP="00D239D7">
      <w:pPr>
        <w:autoSpaceDE w:val="0"/>
        <w:autoSpaceDN w:val="0"/>
        <w:adjustRightInd w:val="0"/>
        <w:spacing w:after="0" w:line="240" w:lineRule="auto"/>
        <w:ind w:firstLine="567"/>
        <w:jc w:val="center"/>
        <w:rPr>
          <w:rFonts w:ascii="Times New Roman" w:hAnsi="Times New Roman"/>
          <w:b/>
          <w:sz w:val="28"/>
          <w:szCs w:val="28"/>
          <w:lang w:val="kk-KZ"/>
        </w:rPr>
      </w:pPr>
    </w:p>
    <w:p w:rsidR="002C7F95" w:rsidRPr="00DC57D2" w:rsidRDefault="002C7F95" w:rsidP="00D239D7">
      <w:pPr>
        <w:autoSpaceDE w:val="0"/>
        <w:autoSpaceDN w:val="0"/>
        <w:adjustRightInd w:val="0"/>
        <w:spacing w:after="0" w:line="240" w:lineRule="auto"/>
        <w:ind w:firstLine="567"/>
        <w:jc w:val="center"/>
        <w:rPr>
          <w:rFonts w:ascii="Times New Roman" w:hAnsi="Times New Roman"/>
          <w:b/>
          <w:sz w:val="28"/>
          <w:szCs w:val="28"/>
          <w:lang w:val="kk-KZ"/>
        </w:rPr>
      </w:pPr>
      <w:r w:rsidRPr="00DC57D2">
        <w:rPr>
          <w:rFonts w:ascii="Times New Roman" w:hAnsi="Times New Roman"/>
          <w:b/>
          <w:sz w:val="28"/>
          <w:szCs w:val="28"/>
          <w:lang w:val="kk-KZ"/>
        </w:rPr>
        <w:t>Құрметті студенттер!</w:t>
      </w:r>
    </w:p>
    <w:p w:rsidR="002C7F95" w:rsidRPr="00DC57D2" w:rsidRDefault="002C7F95" w:rsidP="00D239D7">
      <w:pPr>
        <w:autoSpaceDE w:val="0"/>
        <w:autoSpaceDN w:val="0"/>
        <w:adjustRightInd w:val="0"/>
        <w:spacing w:after="0" w:line="240" w:lineRule="auto"/>
        <w:ind w:firstLine="567"/>
        <w:jc w:val="center"/>
        <w:rPr>
          <w:rFonts w:ascii="Times New Roman" w:hAnsi="Times New Roman"/>
          <w:b/>
          <w:sz w:val="28"/>
          <w:szCs w:val="28"/>
          <w:lang w:val="kk-KZ"/>
        </w:rPr>
      </w:pPr>
    </w:p>
    <w:p w:rsidR="002C7F95" w:rsidRPr="00737DFF" w:rsidRDefault="00870104" w:rsidP="002C7F95">
      <w:pPr>
        <w:pStyle w:val="a5"/>
        <w:numPr>
          <w:ilvl w:val="0"/>
          <w:numId w:val="5"/>
        </w:numPr>
        <w:jc w:val="both"/>
        <w:rPr>
          <w:rFonts w:ascii="Times New Roman" w:hAnsi="Times New Roman" w:cs="Times New Roman"/>
          <w:sz w:val="28"/>
          <w:szCs w:val="28"/>
          <w:lang w:val="kk-KZ"/>
        </w:rPr>
      </w:pPr>
      <w:r w:rsidRPr="00DC57D2">
        <w:rPr>
          <w:rFonts w:ascii="Times New Roman" w:hAnsi="Times New Roman" w:cs="Times New Roman"/>
          <w:color w:val="000000"/>
          <w:sz w:val="28"/>
          <w:szCs w:val="28"/>
          <w:lang w:val="kk-KZ"/>
        </w:rPr>
        <w:t xml:space="preserve">Қосымша құзыреттіліктерді алу, сондай-ақ жеке қажеттіліктерді қанағаттандыру үшін білім алушыларға аралас немесе бейінді білім беру бағдарламалары бойынша қосымша пәндер тізімі ұсынылады. </w:t>
      </w:r>
      <w:r w:rsidRPr="00737DFF">
        <w:rPr>
          <w:rFonts w:ascii="Times New Roman" w:hAnsi="Times New Roman" w:cs="Times New Roman"/>
          <w:color w:val="000000"/>
          <w:sz w:val="28"/>
          <w:szCs w:val="28"/>
          <w:lang w:val="kk-KZ"/>
        </w:rPr>
        <w:t>(</w:t>
      </w:r>
      <w:r w:rsidR="00737DFF" w:rsidRPr="00737DFF">
        <w:rPr>
          <w:rFonts w:ascii="Times New Roman" w:hAnsi="Times New Roman" w:cs="Times New Roman"/>
          <w:color w:val="000000"/>
          <w:sz w:val="28"/>
          <w:lang w:val="kk-KZ"/>
        </w:rPr>
        <w:t>Жоғары және жоғары оқу орнынан кейінгі білім берудің мемлекеттік жалпыға міндетті стандарттарын</w:t>
      </w:r>
      <w:r w:rsidR="00737DFF">
        <w:rPr>
          <w:rFonts w:ascii="Times New Roman" w:hAnsi="Times New Roman" w:cs="Times New Roman"/>
          <w:color w:val="000000"/>
          <w:sz w:val="28"/>
          <w:szCs w:val="28"/>
          <w:lang w:val="kk-KZ"/>
        </w:rPr>
        <w:t>ың</w:t>
      </w:r>
      <w:r w:rsidR="00737DFF" w:rsidRPr="00870104">
        <w:rPr>
          <w:rFonts w:ascii="Times New Roman" w:hAnsi="Times New Roman" w:cs="Times New Roman"/>
          <w:color w:val="000000"/>
          <w:sz w:val="28"/>
          <w:szCs w:val="28"/>
          <w:lang w:val="x-none"/>
        </w:rPr>
        <w:t xml:space="preserve"> </w:t>
      </w:r>
      <w:r w:rsidR="00737DFF" w:rsidRPr="00737DFF">
        <w:rPr>
          <w:rFonts w:ascii="Times New Roman" w:hAnsi="Times New Roman" w:cs="Times New Roman"/>
          <w:color w:val="000000"/>
          <w:sz w:val="28"/>
          <w:szCs w:val="28"/>
          <w:lang w:val="kk-KZ"/>
        </w:rPr>
        <w:t>12</w:t>
      </w:r>
      <w:r w:rsidR="00737DFF">
        <w:rPr>
          <w:rFonts w:ascii="Times New Roman" w:hAnsi="Times New Roman" w:cs="Times New Roman"/>
          <w:color w:val="000000"/>
          <w:sz w:val="28"/>
          <w:szCs w:val="28"/>
          <w:lang w:val="kk-KZ"/>
        </w:rPr>
        <w:t xml:space="preserve"> б</w:t>
      </w:r>
      <w:r w:rsidR="00737DFF" w:rsidRPr="00870104">
        <w:rPr>
          <w:rFonts w:ascii="Times New Roman" w:hAnsi="Times New Roman" w:cs="Times New Roman"/>
          <w:color w:val="000000"/>
          <w:sz w:val="28"/>
          <w:szCs w:val="28"/>
          <w:lang w:val="x-none"/>
        </w:rPr>
        <w:t>.</w:t>
      </w:r>
      <w:r w:rsidRPr="00737DFF">
        <w:rPr>
          <w:rFonts w:ascii="Times New Roman" w:hAnsi="Times New Roman" w:cs="Times New Roman"/>
          <w:color w:val="000000"/>
          <w:sz w:val="28"/>
          <w:szCs w:val="28"/>
          <w:lang w:val="kk-KZ"/>
        </w:rPr>
        <w:t>)</w:t>
      </w:r>
      <w:r w:rsidR="002C7F95" w:rsidRPr="00737DFF">
        <w:rPr>
          <w:rFonts w:ascii="Times New Roman" w:hAnsi="Times New Roman" w:cs="Times New Roman"/>
          <w:sz w:val="28"/>
          <w:szCs w:val="28"/>
          <w:lang w:val="kk-KZ"/>
        </w:rPr>
        <w:t>.</w:t>
      </w:r>
    </w:p>
    <w:p w:rsidR="00870104" w:rsidRPr="00200D1F" w:rsidRDefault="00870104" w:rsidP="00870104">
      <w:pPr>
        <w:pStyle w:val="a5"/>
        <w:numPr>
          <w:ilvl w:val="0"/>
          <w:numId w:val="5"/>
        </w:numPr>
        <w:autoSpaceDE w:val="0"/>
        <w:autoSpaceDN w:val="0"/>
        <w:adjustRightInd w:val="0"/>
        <w:spacing w:after="0" w:line="240" w:lineRule="auto"/>
        <w:ind w:right="75"/>
        <w:rPr>
          <w:rFonts w:ascii="Times New Roman" w:hAnsi="Times New Roman" w:cs="Times New Roman"/>
          <w:color w:val="000000"/>
          <w:sz w:val="28"/>
          <w:szCs w:val="28"/>
          <w:lang w:val="kk-KZ"/>
        </w:rPr>
      </w:pPr>
      <w:r w:rsidRPr="00200D1F">
        <w:rPr>
          <w:rFonts w:ascii="Times New Roman" w:hAnsi="Times New Roman" w:cs="Times New Roman"/>
          <w:color w:val="000000"/>
          <w:sz w:val="28"/>
          <w:szCs w:val="28"/>
          <w:lang w:val="kk-KZ"/>
        </w:rPr>
        <w:t xml:space="preserve">MINOR қосымша білім беру бағдарламаларының пәндері бойынша кредиттер көлемі оқудың барлық кезеңіне </w:t>
      </w:r>
      <w:r w:rsidRPr="00200D1F">
        <w:rPr>
          <w:rFonts w:ascii="Times New Roman" w:hAnsi="Times New Roman" w:cs="Times New Roman"/>
          <w:b/>
          <w:color w:val="000000"/>
          <w:sz w:val="28"/>
          <w:szCs w:val="28"/>
          <w:lang w:val="kk-KZ"/>
        </w:rPr>
        <w:t>25 академиялық кредиттен</w:t>
      </w:r>
      <w:r w:rsidRPr="00200D1F">
        <w:rPr>
          <w:rFonts w:ascii="Times New Roman" w:hAnsi="Times New Roman" w:cs="Times New Roman"/>
          <w:color w:val="000000"/>
          <w:sz w:val="28"/>
          <w:szCs w:val="28"/>
          <w:lang w:val="kk-KZ"/>
        </w:rPr>
        <w:t xml:space="preserve"> аспауы тиіс</w:t>
      </w:r>
      <w:r w:rsidR="006A0E8A" w:rsidRPr="00DC57D2">
        <w:rPr>
          <w:rFonts w:ascii="Times New Roman" w:hAnsi="Times New Roman" w:cs="Times New Roman"/>
          <w:color w:val="000000"/>
          <w:sz w:val="28"/>
          <w:szCs w:val="28"/>
          <w:lang w:val="kk-KZ"/>
        </w:rPr>
        <w:t>.</w:t>
      </w:r>
    </w:p>
    <w:p w:rsidR="002C7F95" w:rsidRPr="00200D1F" w:rsidRDefault="002C7F95" w:rsidP="006A0E8A">
      <w:pPr>
        <w:pStyle w:val="a5"/>
        <w:jc w:val="both"/>
        <w:rPr>
          <w:rFonts w:ascii="Times New Roman" w:hAnsi="Times New Roman" w:cs="Times New Roman"/>
          <w:sz w:val="28"/>
          <w:szCs w:val="28"/>
          <w:lang w:val="kk-KZ"/>
        </w:rPr>
      </w:pPr>
    </w:p>
    <w:p w:rsidR="002C7F95" w:rsidRPr="00DC57D2" w:rsidRDefault="002C7F95" w:rsidP="00D239D7">
      <w:pPr>
        <w:autoSpaceDE w:val="0"/>
        <w:autoSpaceDN w:val="0"/>
        <w:adjustRightInd w:val="0"/>
        <w:spacing w:after="0" w:line="240" w:lineRule="auto"/>
        <w:ind w:firstLine="567"/>
        <w:jc w:val="center"/>
        <w:rPr>
          <w:rFonts w:ascii="Times New Roman" w:hAnsi="Times New Roman"/>
          <w:b/>
          <w:sz w:val="28"/>
          <w:szCs w:val="28"/>
          <w:lang w:val="kk-KZ"/>
        </w:rPr>
      </w:pPr>
    </w:p>
    <w:p w:rsidR="008D1055" w:rsidRPr="00DC57D2" w:rsidRDefault="008D1055" w:rsidP="00D239D7">
      <w:pPr>
        <w:autoSpaceDE w:val="0"/>
        <w:autoSpaceDN w:val="0"/>
        <w:adjustRightInd w:val="0"/>
        <w:spacing w:after="0" w:line="240" w:lineRule="auto"/>
        <w:ind w:firstLine="567"/>
        <w:jc w:val="center"/>
        <w:rPr>
          <w:rFonts w:ascii="Times New Roman" w:hAnsi="Times New Roman"/>
          <w:b/>
          <w:sz w:val="28"/>
          <w:szCs w:val="28"/>
          <w:lang w:val="kk-KZ"/>
        </w:rPr>
      </w:pPr>
      <w:r w:rsidRPr="00DC57D2">
        <w:rPr>
          <w:rFonts w:ascii="Times New Roman" w:hAnsi="Times New Roman"/>
          <w:b/>
          <w:sz w:val="28"/>
          <w:szCs w:val="28"/>
          <w:lang w:val="kk-KZ"/>
        </w:rPr>
        <w:t>Уважаемые студенты!</w:t>
      </w:r>
    </w:p>
    <w:p w:rsidR="002C7F95" w:rsidRPr="00DC57D2" w:rsidRDefault="002C7F95" w:rsidP="00D239D7">
      <w:pPr>
        <w:autoSpaceDE w:val="0"/>
        <w:autoSpaceDN w:val="0"/>
        <w:adjustRightInd w:val="0"/>
        <w:spacing w:after="0" w:line="240" w:lineRule="auto"/>
        <w:ind w:firstLine="567"/>
        <w:jc w:val="center"/>
        <w:rPr>
          <w:rFonts w:ascii="Times New Roman" w:hAnsi="Times New Roman"/>
          <w:b/>
          <w:sz w:val="28"/>
          <w:szCs w:val="28"/>
          <w:lang w:val="kk-KZ"/>
        </w:rPr>
      </w:pPr>
    </w:p>
    <w:p w:rsidR="00D239D7" w:rsidRPr="00DC57D2" w:rsidRDefault="008D1055" w:rsidP="002C7F95">
      <w:pPr>
        <w:pStyle w:val="a5"/>
        <w:numPr>
          <w:ilvl w:val="0"/>
          <w:numId w:val="9"/>
        </w:numPr>
        <w:jc w:val="both"/>
        <w:rPr>
          <w:rFonts w:ascii="Times New Roman" w:hAnsi="Times New Roman" w:cs="Times New Roman"/>
          <w:sz w:val="28"/>
          <w:szCs w:val="28"/>
        </w:rPr>
      </w:pPr>
      <w:r w:rsidRPr="00DC57D2">
        <w:rPr>
          <w:rFonts w:ascii="Times New Roman" w:hAnsi="Times New Roman" w:cs="Times New Roman"/>
          <w:sz w:val="28"/>
          <w:szCs w:val="28"/>
          <w:lang w:val="kk-KZ"/>
        </w:rPr>
        <w:t>Д</w:t>
      </w:r>
      <w:r w:rsidR="00D239D7" w:rsidRPr="00DC57D2">
        <w:rPr>
          <w:rFonts w:ascii="Times New Roman" w:hAnsi="Times New Roman" w:cs="Times New Roman"/>
          <w:sz w:val="28"/>
          <w:szCs w:val="28"/>
        </w:rPr>
        <w:t xml:space="preserve">ля получения дополнительных компетенций, а также удовлетворения личных потребностей  обучающимся предлагается перечень дополнительных дисциплин по смежным или профильным образовательным  программам. </w:t>
      </w:r>
      <w:r w:rsidRPr="00DC57D2">
        <w:rPr>
          <w:rFonts w:ascii="Times New Roman" w:hAnsi="Times New Roman" w:cs="Times New Roman"/>
          <w:sz w:val="28"/>
          <w:szCs w:val="28"/>
        </w:rPr>
        <w:t>(</w:t>
      </w:r>
      <w:r w:rsidR="00737DFF" w:rsidRPr="002825CC">
        <w:rPr>
          <w:rFonts w:ascii="Times New Roman" w:hAnsi="Times New Roman" w:cs="Times New Roman"/>
          <w:sz w:val="28"/>
          <w:szCs w:val="28"/>
        </w:rPr>
        <w:t xml:space="preserve">п. </w:t>
      </w:r>
      <w:r w:rsidR="00737DFF" w:rsidRPr="000676A8">
        <w:rPr>
          <w:rFonts w:ascii="Times New Roman" w:hAnsi="Times New Roman" w:cs="Times New Roman"/>
          <w:sz w:val="28"/>
          <w:szCs w:val="28"/>
          <w:lang w:val="en-US"/>
        </w:rPr>
        <w:t>12</w:t>
      </w:r>
      <w:r w:rsidR="00737DFF" w:rsidRPr="000676A8">
        <w:rPr>
          <w:rFonts w:ascii="Times New Roman" w:hAnsi="Times New Roman" w:cs="Times New Roman"/>
          <w:sz w:val="28"/>
          <w:szCs w:val="28"/>
        </w:rPr>
        <w:t xml:space="preserve"> </w:t>
      </w:r>
      <w:r w:rsidR="00737DFF">
        <w:rPr>
          <w:rFonts w:ascii="Times New Roman" w:hAnsi="Times New Roman" w:cs="Times New Roman"/>
          <w:color w:val="000000"/>
          <w:sz w:val="28"/>
          <w:lang w:val="kk-KZ"/>
        </w:rPr>
        <w:t>Г</w:t>
      </w:r>
      <w:r w:rsidR="00737DFF" w:rsidRPr="000676A8">
        <w:rPr>
          <w:rFonts w:ascii="Times New Roman" w:hAnsi="Times New Roman" w:cs="Times New Roman"/>
          <w:color w:val="000000"/>
          <w:sz w:val="28"/>
        </w:rPr>
        <w:t>осударственных общеобязательных стандартов</w:t>
      </w:r>
      <w:r w:rsidR="00737DFF">
        <w:rPr>
          <w:rFonts w:ascii="Times New Roman" w:hAnsi="Times New Roman" w:cs="Times New Roman"/>
          <w:sz w:val="28"/>
          <w:szCs w:val="28"/>
          <w:lang w:val="kk-KZ"/>
        </w:rPr>
        <w:t xml:space="preserve"> высшего и послевузовского образования</w:t>
      </w:r>
      <w:r w:rsidRPr="00DC57D2">
        <w:rPr>
          <w:rFonts w:ascii="Times New Roman" w:hAnsi="Times New Roman" w:cs="Times New Roman"/>
          <w:sz w:val="28"/>
          <w:szCs w:val="28"/>
        </w:rPr>
        <w:t>).</w:t>
      </w:r>
    </w:p>
    <w:p w:rsidR="00D239D7" w:rsidRPr="00DC57D2" w:rsidRDefault="00D239D7" w:rsidP="002C7F95">
      <w:pPr>
        <w:pStyle w:val="a5"/>
        <w:numPr>
          <w:ilvl w:val="0"/>
          <w:numId w:val="9"/>
        </w:numPr>
        <w:jc w:val="both"/>
        <w:rPr>
          <w:rFonts w:ascii="Times New Roman" w:hAnsi="Times New Roman" w:cs="Times New Roman"/>
          <w:sz w:val="28"/>
          <w:szCs w:val="28"/>
        </w:rPr>
      </w:pPr>
      <w:r w:rsidRPr="00DC57D2">
        <w:rPr>
          <w:rFonts w:ascii="Times New Roman" w:hAnsi="Times New Roman" w:cs="Times New Roman"/>
          <w:sz w:val="28"/>
          <w:szCs w:val="28"/>
        </w:rPr>
        <w:t>Объем кредитов по дисциплинам дополнительн</w:t>
      </w:r>
      <w:r w:rsidR="008D1055" w:rsidRPr="00DC57D2">
        <w:rPr>
          <w:rFonts w:ascii="Times New Roman" w:hAnsi="Times New Roman" w:cs="Times New Roman"/>
          <w:sz w:val="28"/>
          <w:szCs w:val="28"/>
        </w:rPr>
        <w:t>ых</w:t>
      </w:r>
      <w:r w:rsidRPr="00DC57D2">
        <w:rPr>
          <w:rFonts w:ascii="Times New Roman" w:hAnsi="Times New Roman" w:cs="Times New Roman"/>
          <w:sz w:val="28"/>
          <w:szCs w:val="28"/>
        </w:rPr>
        <w:t xml:space="preserve"> образовательн</w:t>
      </w:r>
      <w:r w:rsidR="008D1055" w:rsidRPr="00DC57D2">
        <w:rPr>
          <w:rFonts w:ascii="Times New Roman" w:hAnsi="Times New Roman" w:cs="Times New Roman"/>
          <w:sz w:val="28"/>
          <w:szCs w:val="28"/>
        </w:rPr>
        <w:t>ых</w:t>
      </w:r>
      <w:r w:rsidRPr="00DC57D2">
        <w:rPr>
          <w:rFonts w:ascii="Times New Roman" w:hAnsi="Times New Roman" w:cs="Times New Roman"/>
          <w:sz w:val="28"/>
          <w:szCs w:val="28"/>
        </w:rPr>
        <w:t xml:space="preserve"> программ </w:t>
      </w:r>
      <w:r w:rsidR="008D1055" w:rsidRPr="00DC57D2">
        <w:rPr>
          <w:rFonts w:ascii="Times New Roman" w:hAnsi="Times New Roman" w:cs="Times New Roman"/>
          <w:sz w:val="28"/>
          <w:szCs w:val="28"/>
          <w:lang w:val="en-US"/>
        </w:rPr>
        <w:t>MINOR</w:t>
      </w:r>
      <w:r w:rsidR="008D1055" w:rsidRPr="00DC57D2">
        <w:rPr>
          <w:rFonts w:ascii="Times New Roman" w:hAnsi="Times New Roman" w:cs="Times New Roman"/>
          <w:sz w:val="28"/>
          <w:szCs w:val="28"/>
        </w:rPr>
        <w:t xml:space="preserve"> </w:t>
      </w:r>
      <w:r w:rsidR="002C7F95" w:rsidRPr="00DC57D2">
        <w:rPr>
          <w:rFonts w:ascii="Times New Roman" w:hAnsi="Times New Roman" w:cs="Times New Roman"/>
          <w:sz w:val="28"/>
          <w:szCs w:val="28"/>
          <w:lang w:val="kk-KZ"/>
        </w:rPr>
        <w:t>составляет</w:t>
      </w:r>
      <w:r w:rsidRPr="00DC57D2">
        <w:rPr>
          <w:rFonts w:ascii="Times New Roman" w:hAnsi="Times New Roman" w:cs="Times New Roman"/>
          <w:sz w:val="28"/>
          <w:szCs w:val="28"/>
        </w:rPr>
        <w:t xml:space="preserve"> </w:t>
      </w:r>
      <w:r w:rsidRPr="00DC57D2">
        <w:rPr>
          <w:rFonts w:ascii="Times New Roman" w:hAnsi="Times New Roman" w:cs="Times New Roman"/>
          <w:b/>
          <w:sz w:val="28"/>
          <w:szCs w:val="28"/>
        </w:rPr>
        <w:t>не более 25 академических кредитов</w:t>
      </w:r>
      <w:r w:rsidRPr="00DC57D2">
        <w:rPr>
          <w:rFonts w:ascii="Times New Roman" w:hAnsi="Times New Roman" w:cs="Times New Roman"/>
          <w:sz w:val="28"/>
          <w:szCs w:val="28"/>
        </w:rPr>
        <w:t xml:space="preserve"> на весь период обучения.</w:t>
      </w:r>
    </w:p>
    <w:p w:rsidR="00696DAF" w:rsidRPr="00696DAF" w:rsidRDefault="00696DAF" w:rsidP="009270D7">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МАЗМҰНЫ</w:t>
      </w:r>
    </w:p>
    <w:sdt>
      <w:sdtPr>
        <w:rPr>
          <w:rFonts w:asciiTheme="minorHAnsi" w:eastAsiaTheme="minorHAnsi" w:hAnsiTheme="minorHAnsi" w:cstheme="minorBidi"/>
          <w:b w:val="0"/>
          <w:bCs w:val="0"/>
          <w:color w:val="auto"/>
          <w:sz w:val="22"/>
          <w:szCs w:val="22"/>
          <w:lang w:eastAsia="en-US"/>
        </w:rPr>
        <w:id w:val="145180362"/>
        <w:docPartObj>
          <w:docPartGallery w:val="Table of Contents"/>
          <w:docPartUnique/>
        </w:docPartObj>
      </w:sdtPr>
      <w:sdtEndPr/>
      <w:sdtContent>
        <w:p w:rsidR="00083B3E" w:rsidRPr="005F1367" w:rsidRDefault="00083B3E">
          <w:pPr>
            <w:pStyle w:val="af"/>
          </w:pPr>
          <w:r w:rsidRPr="005F1367">
            <w:t>Оглавление</w:t>
          </w:r>
        </w:p>
        <w:p w:rsidR="00216DFB" w:rsidRPr="000745B6" w:rsidRDefault="00083B3E">
          <w:pPr>
            <w:pStyle w:val="12"/>
            <w:tabs>
              <w:tab w:val="right" w:leader="dot" w:pos="14560"/>
            </w:tabs>
            <w:rPr>
              <w:rFonts w:ascii="Times New Roman" w:hAnsi="Times New Roman" w:cs="Times New Roman"/>
              <w:b/>
              <w:noProof/>
              <w:sz w:val="34"/>
              <w:szCs w:val="34"/>
            </w:rPr>
          </w:pPr>
          <w:r w:rsidRPr="000745B6">
            <w:rPr>
              <w:b/>
              <w:bCs/>
              <w:sz w:val="34"/>
              <w:szCs w:val="34"/>
            </w:rPr>
            <w:fldChar w:fldCharType="begin"/>
          </w:r>
          <w:r w:rsidRPr="000745B6">
            <w:rPr>
              <w:b/>
              <w:bCs/>
              <w:sz w:val="34"/>
              <w:szCs w:val="34"/>
            </w:rPr>
            <w:instrText xml:space="preserve"> TOC \o "1-3" \h \z \u </w:instrText>
          </w:r>
          <w:r w:rsidRPr="000745B6">
            <w:rPr>
              <w:b/>
              <w:bCs/>
              <w:sz w:val="34"/>
              <w:szCs w:val="34"/>
            </w:rPr>
            <w:fldChar w:fldCharType="separate"/>
          </w:r>
          <w:hyperlink w:anchor="_Toc145933415" w:history="1">
            <w:r w:rsidR="00216DFB" w:rsidRPr="000745B6">
              <w:rPr>
                <w:rStyle w:val="ad"/>
                <w:rFonts w:ascii="Times New Roman" w:hAnsi="Times New Roman" w:cs="Times New Roman"/>
                <w:b/>
                <w:noProof/>
                <w:sz w:val="34"/>
                <w:szCs w:val="34"/>
                <w:lang w:val="kk-KZ"/>
              </w:rPr>
              <w:t>MINOR «ЖЕКЕ ЖӘНЕ КОРПОРАТИВТІК ҚАРЖЫНЫ БАСҚАРУ» ҚАРЖЫ БББ қоспағанда</w:t>
            </w:r>
            <w:r w:rsidR="00216DFB" w:rsidRPr="000745B6">
              <w:rPr>
                <w:rFonts w:ascii="Times New Roman" w:hAnsi="Times New Roman" w:cs="Times New Roman"/>
                <w:b/>
                <w:noProof/>
                <w:webHidden/>
                <w:sz w:val="34"/>
                <w:szCs w:val="34"/>
              </w:rPr>
              <w:tab/>
            </w:r>
            <w:r w:rsidR="00216DFB" w:rsidRPr="000745B6">
              <w:rPr>
                <w:rFonts w:ascii="Times New Roman" w:hAnsi="Times New Roman" w:cs="Times New Roman"/>
                <w:b/>
                <w:noProof/>
                <w:webHidden/>
                <w:sz w:val="34"/>
                <w:szCs w:val="34"/>
              </w:rPr>
              <w:fldChar w:fldCharType="begin"/>
            </w:r>
            <w:r w:rsidR="00216DFB" w:rsidRPr="000745B6">
              <w:rPr>
                <w:rFonts w:ascii="Times New Roman" w:hAnsi="Times New Roman" w:cs="Times New Roman"/>
                <w:b/>
                <w:noProof/>
                <w:webHidden/>
                <w:sz w:val="34"/>
                <w:szCs w:val="34"/>
              </w:rPr>
              <w:instrText xml:space="preserve"> PAGEREF _Toc145933415 \h </w:instrText>
            </w:r>
            <w:r w:rsidR="00216DFB" w:rsidRPr="000745B6">
              <w:rPr>
                <w:rFonts w:ascii="Times New Roman" w:hAnsi="Times New Roman" w:cs="Times New Roman"/>
                <w:b/>
                <w:noProof/>
                <w:webHidden/>
                <w:sz w:val="34"/>
                <w:szCs w:val="34"/>
              </w:rPr>
            </w:r>
            <w:r w:rsidR="00216DFB" w:rsidRPr="000745B6">
              <w:rPr>
                <w:rFonts w:ascii="Times New Roman" w:hAnsi="Times New Roman" w:cs="Times New Roman"/>
                <w:b/>
                <w:noProof/>
                <w:webHidden/>
                <w:sz w:val="34"/>
                <w:szCs w:val="34"/>
              </w:rPr>
              <w:fldChar w:fldCharType="separate"/>
            </w:r>
            <w:r w:rsidR="001A2B92">
              <w:rPr>
                <w:rFonts w:ascii="Times New Roman" w:hAnsi="Times New Roman" w:cs="Times New Roman"/>
                <w:b/>
                <w:noProof/>
                <w:webHidden/>
                <w:sz w:val="34"/>
                <w:szCs w:val="34"/>
              </w:rPr>
              <w:t>4</w:t>
            </w:r>
            <w:r w:rsidR="00216DFB" w:rsidRPr="000745B6">
              <w:rPr>
                <w:rFonts w:ascii="Times New Roman" w:hAnsi="Times New Roman" w:cs="Times New Roman"/>
                <w:b/>
                <w:noProof/>
                <w:webHidden/>
                <w:sz w:val="34"/>
                <w:szCs w:val="34"/>
              </w:rPr>
              <w:fldChar w:fldCharType="end"/>
            </w:r>
          </w:hyperlink>
        </w:p>
        <w:p w:rsidR="00216DFB" w:rsidRPr="000745B6" w:rsidRDefault="00216DFB">
          <w:pPr>
            <w:pStyle w:val="12"/>
            <w:tabs>
              <w:tab w:val="right" w:leader="dot" w:pos="14560"/>
            </w:tabs>
            <w:rPr>
              <w:rFonts w:ascii="Times New Roman" w:hAnsi="Times New Roman" w:cs="Times New Roman"/>
              <w:b/>
              <w:noProof/>
              <w:sz w:val="34"/>
              <w:szCs w:val="34"/>
            </w:rPr>
          </w:pPr>
          <w:hyperlink w:anchor="_Toc145933416" w:history="1">
            <w:r w:rsidRPr="000745B6">
              <w:rPr>
                <w:rStyle w:val="ad"/>
                <w:rFonts w:ascii="Times New Roman" w:eastAsia="Times New Roman" w:hAnsi="Times New Roman" w:cs="Times New Roman"/>
                <w:b/>
                <w:noProof/>
                <w:sz w:val="34"/>
                <w:szCs w:val="34"/>
              </w:rPr>
              <w:t>MINOR «</w:t>
            </w:r>
            <w:r w:rsidRPr="000745B6">
              <w:rPr>
                <w:rStyle w:val="ad"/>
                <w:rFonts w:ascii="Times New Roman" w:eastAsia="Times New Roman" w:hAnsi="Times New Roman" w:cs="Times New Roman"/>
                <w:b/>
                <w:noProof/>
                <w:sz w:val="34"/>
                <w:szCs w:val="34"/>
                <w:lang w:val="kk-KZ"/>
              </w:rPr>
              <w:t>ТҰРАҚТЫ ДАМУ</w:t>
            </w:r>
            <w:r w:rsidRPr="000745B6">
              <w:rPr>
                <w:rStyle w:val="ad"/>
                <w:rFonts w:ascii="Times New Roman" w:eastAsia="Times New Roman" w:hAnsi="Times New Roman" w:cs="Times New Roman"/>
                <w:b/>
                <w:noProof/>
                <w:sz w:val="34"/>
                <w:szCs w:val="34"/>
              </w:rPr>
              <w:t>»</w:t>
            </w:r>
            <w:r w:rsidRPr="000745B6">
              <w:rPr>
                <w:rFonts w:ascii="Times New Roman" w:hAnsi="Times New Roman" w:cs="Times New Roman"/>
                <w:b/>
                <w:noProof/>
                <w:webHidden/>
                <w:sz w:val="34"/>
                <w:szCs w:val="34"/>
              </w:rPr>
              <w:tab/>
            </w:r>
            <w:r w:rsidRPr="000745B6">
              <w:rPr>
                <w:rFonts w:ascii="Times New Roman" w:hAnsi="Times New Roman" w:cs="Times New Roman"/>
                <w:b/>
                <w:noProof/>
                <w:webHidden/>
                <w:sz w:val="34"/>
                <w:szCs w:val="34"/>
              </w:rPr>
              <w:fldChar w:fldCharType="begin"/>
            </w:r>
            <w:r w:rsidRPr="000745B6">
              <w:rPr>
                <w:rFonts w:ascii="Times New Roman" w:hAnsi="Times New Roman" w:cs="Times New Roman"/>
                <w:b/>
                <w:noProof/>
                <w:webHidden/>
                <w:sz w:val="34"/>
                <w:szCs w:val="34"/>
              </w:rPr>
              <w:instrText xml:space="preserve"> PAGEREF _Toc145933416 \h </w:instrText>
            </w:r>
            <w:r w:rsidRPr="000745B6">
              <w:rPr>
                <w:rFonts w:ascii="Times New Roman" w:hAnsi="Times New Roman" w:cs="Times New Roman"/>
                <w:b/>
                <w:noProof/>
                <w:webHidden/>
                <w:sz w:val="34"/>
                <w:szCs w:val="34"/>
              </w:rPr>
            </w:r>
            <w:r w:rsidRPr="000745B6">
              <w:rPr>
                <w:rFonts w:ascii="Times New Roman" w:hAnsi="Times New Roman" w:cs="Times New Roman"/>
                <w:b/>
                <w:noProof/>
                <w:webHidden/>
                <w:sz w:val="34"/>
                <w:szCs w:val="34"/>
              </w:rPr>
              <w:fldChar w:fldCharType="separate"/>
            </w:r>
            <w:r w:rsidR="001A2B92">
              <w:rPr>
                <w:rFonts w:ascii="Times New Roman" w:hAnsi="Times New Roman" w:cs="Times New Roman"/>
                <w:b/>
                <w:noProof/>
                <w:webHidden/>
                <w:sz w:val="34"/>
                <w:szCs w:val="34"/>
              </w:rPr>
              <w:t>8</w:t>
            </w:r>
            <w:r w:rsidRPr="000745B6">
              <w:rPr>
                <w:rFonts w:ascii="Times New Roman" w:hAnsi="Times New Roman" w:cs="Times New Roman"/>
                <w:b/>
                <w:noProof/>
                <w:webHidden/>
                <w:sz w:val="34"/>
                <w:szCs w:val="34"/>
              </w:rPr>
              <w:fldChar w:fldCharType="end"/>
            </w:r>
          </w:hyperlink>
        </w:p>
        <w:p w:rsidR="00216DFB" w:rsidRPr="000745B6" w:rsidRDefault="00216DFB">
          <w:pPr>
            <w:pStyle w:val="12"/>
            <w:tabs>
              <w:tab w:val="right" w:leader="dot" w:pos="14560"/>
            </w:tabs>
            <w:rPr>
              <w:rFonts w:ascii="Times New Roman" w:hAnsi="Times New Roman" w:cs="Times New Roman"/>
              <w:b/>
              <w:noProof/>
              <w:sz w:val="34"/>
              <w:szCs w:val="34"/>
            </w:rPr>
          </w:pPr>
          <w:hyperlink w:anchor="_Toc145933417" w:history="1">
            <w:r w:rsidRPr="000745B6">
              <w:rPr>
                <w:rStyle w:val="ad"/>
                <w:rFonts w:ascii="Times New Roman" w:hAnsi="Times New Roman" w:cs="Times New Roman"/>
                <w:b/>
                <w:noProof/>
                <w:sz w:val="34"/>
                <w:szCs w:val="34"/>
                <w:lang w:val="kk-KZ"/>
              </w:rPr>
              <w:t>MINOR «</w:t>
            </w:r>
            <w:r w:rsidRPr="000745B6">
              <w:rPr>
                <w:rStyle w:val="ad"/>
                <w:rFonts w:ascii="Times New Roman" w:eastAsia="Times New Roman" w:hAnsi="Times New Roman" w:cs="Times New Roman"/>
                <w:b/>
                <w:noProof/>
                <w:sz w:val="34"/>
                <w:szCs w:val="34"/>
                <w:lang w:val="kk-KZ"/>
              </w:rPr>
              <w:t>САНДЫҚ ЭКОНОМИ</w:t>
            </w:r>
            <w:bookmarkStart w:id="0" w:name="_GoBack"/>
            <w:bookmarkEnd w:id="0"/>
            <w:r w:rsidRPr="000745B6">
              <w:rPr>
                <w:rStyle w:val="ad"/>
                <w:rFonts w:ascii="Times New Roman" w:eastAsia="Times New Roman" w:hAnsi="Times New Roman" w:cs="Times New Roman"/>
                <w:b/>
                <w:noProof/>
                <w:sz w:val="34"/>
                <w:szCs w:val="34"/>
                <w:lang w:val="kk-KZ"/>
              </w:rPr>
              <w:t>КАДАҒЫ МАРКЕТИНГ</w:t>
            </w:r>
            <w:r w:rsidRPr="000745B6">
              <w:rPr>
                <w:rStyle w:val="ad"/>
                <w:rFonts w:ascii="Times New Roman" w:hAnsi="Times New Roman" w:cs="Times New Roman"/>
                <w:b/>
                <w:noProof/>
                <w:sz w:val="34"/>
                <w:szCs w:val="34"/>
                <w:lang w:val="kk-KZ"/>
              </w:rPr>
              <w:t>» ӘЛЕМДІК ЭКОНОМИКА БББ қоспағанда</w:t>
            </w:r>
            <w:r w:rsidRPr="000745B6">
              <w:rPr>
                <w:rFonts w:ascii="Times New Roman" w:hAnsi="Times New Roman" w:cs="Times New Roman"/>
                <w:b/>
                <w:noProof/>
                <w:webHidden/>
                <w:sz w:val="34"/>
                <w:szCs w:val="34"/>
              </w:rPr>
              <w:tab/>
            </w:r>
            <w:r w:rsidRPr="000745B6">
              <w:rPr>
                <w:rFonts w:ascii="Times New Roman" w:hAnsi="Times New Roman" w:cs="Times New Roman"/>
                <w:b/>
                <w:noProof/>
                <w:webHidden/>
                <w:sz w:val="34"/>
                <w:szCs w:val="34"/>
              </w:rPr>
              <w:fldChar w:fldCharType="begin"/>
            </w:r>
            <w:r w:rsidRPr="000745B6">
              <w:rPr>
                <w:rFonts w:ascii="Times New Roman" w:hAnsi="Times New Roman" w:cs="Times New Roman"/>
                <w:b/>
                <w:noProof/>
                <w:webHidden/>
                <w:sz w:val="34"/>
                <w:szCs w:val="34"/>
              </w:rPr>
              <w:instrText xml:space="preserve"> PAGEREF _Toc145933417 \h </w:instrText>
            </w:r>
            <w:r w:rsidRPr="000745B6">
              <w:rPr>
                <w:rFonts w:ascii="Times New Roman" w:hAnsi="Times New Roman" w:cs="Times New Roman"/>
                <w:b/>
                <w:noProof/>
                <w:webHidden/>
                <w:sz w:val="34"/>
                <w:szCs w:val="34"/>
              </w:rPr>
            </w:r>
            <w:r w:rsidRPr="000745B6">
              <w:rPr>
                <w:rFonts w:ascii="Times New Roman" w:hAnsi="Times New Roman" w:cs="Times New Roman"/>
                <w:b/>
                <w:noProof/>
                <w:webHidden/>
                <w:sz w:val="34"/>
                <w:szCs w:val="34"/>
              </w:rPr>
              <w:fldChar w:fldCharType="separate"/>
            </w:r>
            <w:r w:rsidR="001A2B92">
              <w:rPr>
                <w:rFonts w:ascii="Times New Roman" w:hAnsi="Times New Roman" w:cs="Times New Roman"/>
                <w:b/>
                <w:noProof/>
                <w:webHidden/>
                <w:sz w:val="34"/>
                <w:szCs w:val="34"/>
              </w:rPr>
              <w:t>11</w:t>
            </w:r>
            <w:r w:rsidRPr="000745B6">
              <w:rPr>
                <w:rFonts w:ascii="Times New Roman" w:hAnsi="Times New Roman" w:cs="Times New Roman"/>
                <w:b/>
                <w:noProof/>
                <w:webHidden/>
                <w:sz w:val="34"/>
                <w:szCs w:val="34"/>
              </w:rPr>
              <w:fldChar w:fldCharType="end"/>
            </w:r>
          </w:hyperlink>
        </w:p>
        <w:p w:rsidR="00216DFB" w:rsidRPr="000745B6" w:rsidRDefault="00216DFB">
          <w:pPr>
            <w:pStyle w:val="12"/>
            <w:tabs>
              <w:tab w:val="right" w:leader="dot" w:pos="14560"/>
            </w:tabs>
            <w:rPr>
              <w:rFonts w:ascii="Times New Roman" w:hAnsi="Times New Roman" w:cs="Times New Roman"/>
              <w:b/>
              <w:noProof/>
              <w:sz w:val="34"/>
              <w:szCs w:val="34"/>
            </w:rPr>
          </w:pPr>
          <w:hyperlink w:anchor="_Toc145933418" w:history="1">
            <w:r w:rsidRPr="000745B6">
              <w:rPr>
                <w:rStyle w:val="ad"/>
                <w:rFonts w:ascii="Times New Roman" w:eastAsia="Times New Roman" w:hAnsi="Times New Roman" w:cs="Times New Roman"/>
                <w:b/>
                <w:noProof/>
                <w:sz w:val="34"/>
                <w:szCs w:val="34"/>
              </w:rPr>
              <w:t>MINOR «</w:t>
            </w:r>
            <w:r w:rsidRPr="000745B6">
              <w:rPr>
                <w:rStyle w:val="ad"/>
                <w:rFonts w:ascii="Times New Roman" w:eastAsia="Times New Roman" w:hAnsi="Times New Roman" w:cs="Times New Roman"/>
                <w:b/>
                <w:noProof/>
                <w:sz w:val="34"/>
                <w:szCs w:val="34"/>
                <w:lang w:val="kk-KZ"/>
              </w:rPr>
              <w:t>ЕСЕП</w:t>
            </w:r>
            <w:r w:rsidRPr="000745B6">
              <w:rPr>
                <w:rStyle w:val="ad"/>
                <w:rFonts w:ascii="Times New Roman" w:eastAsia="Times New Roman" w:hAnsi="Times New Roman" w:cs="Times New Roman"/>
                <w:b/>
                <w:noProof/>
                <w:sz w:val="34"/>
                <w:szCs w:val="34"/>
              </w:rPr>
              <w:t>» «</w:t>
            </w:r>
            <w:r w:rsidRPr="000745B6">
              <w:rPr>
                <w:rStyle w:val="ad"/>
                <w:rFonts w:ascii="Times New Roman" w:eastAsia="Times New Roman" w:hAnsi="Times New Roman" w:cs="Times New Roman"/>
                <w:b/>
                <w:noProof/>
                <w:sz w:val="34"/>
                <w:szCs w:val="34"/>
                <w:lang w:val="kk-KZ"/>
              </w:rPr>
              <w:t xml:space="preserve">ЕСЕП ЖӘНЕ </w:t>
            </w:r>
            <w:r w:rsidRPr="000745B6">
              <w:rPr>
                <w:rStyle w:val="ad"/>
                <w:rFonts w:ascii="Times New Roman" w:eastAsia="Times New Roman" w:hAnsi="Times New Roman" w:cs="Times New Roman"/>
                <w:b/>
                <w:noProof/>
                <w:sz w:val="34"/>
                <w:szCs w:val="34"/>
              </w:rPr>
              <w:t>АУДИТ»</w:t>
            </w:r>
            <w:r w:rsidRPr="000745B6">
              <w:rPr>
                <w:rStyle w:val="ad"/>
                <w:rFonts w:ascii="Times New Roman" w:eastAsia="Times New Roman" w:hAnsi="Times New Roman" w:cs="Times New Roman"/>
                <w:b/>
                <w:noProof/>
                <w:sz w:val="34"/>
                <w:szCs w:val="34"/>
                <w:lang w:val="kk-KZ"/>
              </w:rPr>
              <w:t xml:space="preserve"> БББ қоспағанда</w:t>
            </w:r>
            <w:r w:rsidRPr="000745B6">
              <w:rPr>
                <w:rFonts w:ascii="Times New Roman" w:hAnsi="Times New Roman" w:cs="Times New Roman"/>
                <w:b/>
                <w:noProof/>
                <w:webHidden/>
                <w:sz w:val="34"/>
                <w:szCs w:val="34"/>
              </w:rPr>
              <w:tab/>
            </w:r>
            <w:r w:rsidRPr="000745B6">
              <w:rPr>
                <w:rFonts w:ascii="Times New Roman" w:hAnsi="Times New Roman" w:cs="Times New Roman"/>
                <w:b/>
                <w:noProof/>
                <w:webHidden/>
                <w:sz w:val="34"/>
                <w:szCs w:val="34"/>
              </w:rPr>
              <w:fldChar w:fldCharType="begin"/>
            </w:r>
            <w:r w:rsidRPr="000745B6">
              <w:rPr>
                <w:rFonts w:ascii="Times New Roman" w:hAnsi="Times New Roman" w:cs="Times New Roman"/>
                <w:b/>
                <w:noProof/>
                <w:webHidden/>
                <w:sz w:val="34"/>
                <w:szCs w:val="34"/>
              </w:rPr>
              <w:instrText xml:space="preserve"> PAGEREF _Toc145933418 \h </w:instrText>
            </w:r>
            <w:r w:rsidRPr="000745B6">
              <w:rPr>
                <w:rFonts w:ascii="Times New Roman" w:hAnsi="Times New Roman" w:cs="Times New Roman"/>
                <w:b/>
                <w:noProof/>
                <w:webHidden/>
                <w:sz w:val="34"/>
                <w:szCs w:val="34"/>
              </w:rPr>
            </w:r>
            <w:r w:rsidRPr="000745B6">
              <w:rPr>
                <w:rFonts w:ascii="Times New Roman" w:hAnsi="Times New Roman" w:cs="Times New Roman"/>
                <w:b/>
                <w:noProof/>
                <w:webHidden/>
                <w:sz w:val="34"/>
                <w:szCs w:val="34"/>
              </w:rPr>
              <w:fldChar w:fldCharType="separate"/>
            </w:r>
            <w:r w:rsidR="001A2B92">
              <w:rPr>
                <w:rFonts w:ascii="Times New Roman" w:hAnsi="Times New Roman" w:cs="Times New Roman"/>
                <w:b/>
                <w:noProof/>
                <w:webHidden/>
                <w:sz w:val="34"/>
                <w:szCs w:val="34"/>
              </w:rPr>
              <w:t>13</w:t>
            </w:r>
            <w:r w:rsidRPr="000745B6">
              <w:rPr>
                <w:rFonts w:ascii="Times New Roman" w:hAnsi="Times New Roman" w:cs="Times New Roman"/>
                <w:b/>
                <w:noProof/>
                <w:webHidden/>
                <w:sz w:val="34"/>
                <w:szCs w:val="34"/>
              </w:rPr>
              <w:fldChar w:fldCharType="end"/>
            </w:r>
          </w:hyperlink>
        </w:p>
        <w:p w:rsidR="00216DFB" w:rsidRPr="000745B6" w:rsidRDefault="00216DFB">
          <w:pPr>
            <w:pStyle w:val="12"/>
            <w:tabs>
              <w:tab w:val="right" w:leader="dot" w:pos="14560"/>
            </w:tabs>
            <w:rPr>
              <w:rFonts w:ascii="Times New Roman" w:hAnsi="Times New Roman" w:cs="Times New Roman"/>
              <w:b/>
              <w:noProof/>
              <w:sz w:val="34"/>
              <w:szCs w:val="34"/>
            </w:rPr>
          </w:pPr>
          <w:hyperlink w:anchor="_Toc145933419" w:history="1">
            <w:r w:rsidRPr="000745B6">
              <w:rPr>
                <w:rStyle w:val="ad"/>
                <w:rFonts w:ascii="Times New Roman" w:hAnsi="Times New Roman" w:cs="Times New Roman"/>
                <w:b/>
                <w:noProof/>
                <w:sz w:val="34"/>
                <w:szCs w:val="34"/>
                <w:lang w:val="kk-KZ"/>
              </w:rPr>
              <w:t>MINOR «</w:t>
            </w:r>
            <w:r w:rsidRPr="000745B6">
              <w:rPr>
                <w:rStyle w:val="ad"/>
                <w:rFonts w:ascii="Times New Roman" w:eastAsia="Times New Roman" w:hAnsi="Times New Roman" w:cs="Times New Roman"/>
                <w:b/>
                <w:noProof/>
                <w:sz w:val="34"/>
                <w:szCs w:val="34"/>
                <w:lang w:val="kk-KZ"/>
              </w:rPr>
              <w:t>КӨШБАСШЫЛЫҚ ЖӘНЕ БАСҚАРУ</w:t>
            </w:r>
            <w:r w:rsidRPr="000745B6">
              <w:rPr>
                <w:rStyle w:val="ad"/>
                <w:rFonts w:ascii="Times New Roman" w:hAnsi="Times New Roman" w:cs="Times New Roman"/>
                <w:b/>
                <w:noProof/>
                <w:sz w:val="34"/>
                <w:szCs w:val="34"/>
                <w:lang w:val="kk-KZ"/>
              </w:rPr>
              <w:t>»</w:t>
            </w:r>
            <w:r w:rsidRPr="000745B6">
              <w:rPr>
                <w:rFonts w:ascii="Times New Roman" w:hAnsi="Times New Roman" w:cs="Times New Roman"/>
                <w:b/>
                <w:noProof/>
                <w:webHidden/>
                <w:sz w:val="34"/>
                <w:szCs w:val="34"/>
              </w:rPr>
              <w:tab/>
            </w:r>
            <w:r w:rsidRPr="000745B6">
              <w:rPr>
                <w:rFonts w:ascii="Times New Roman" w:hAnsi="Times New Roman" w:cs="Times New Roman"/>
                <w:b/>
                <w:noProof/>
                <w:webHidden/>
                <w:sz w:val="34"/>
                <w:szCs w:val="34"/>
              </w:rPr>
              <w:fldChar w:fldCharType="begin"/>
            </w:r>
            <w:r w:rsidRPr="000745B6">
              <w:rPr>
                <w:rFonts w:ascii="Times New Roman" w:hAnsi="Times New Roman" w:cs="Times New Roman"/>
                <w:b/>
                <w:noProof/>
                <w:webHidden/>
                <w:sz w:val="34"/>
                <w:szCs w:val="34"/>
              </w:rPr>
              <w:instrText xml:space="preserve"> PAGEREF _Toc145933419 \h </w:instrText>
            </w:r>
            <w:r w:rsidRPr="000745B6">
              <w:rPr>
                <w:rFonts w:ascii="Times New Roman" w:hAnsi="Times New Roman" w:cs="Times New Roman"/>
                <w:b/>
                <w:noProof/>
                <w:webHidden/>
                <w:sz w:val="34"/>
                <w:szCs w:val="34"/>
              </w:rPr>
            </w:r>
            <w:r w:rsidRPr="000745B6">
              <w:rPr>
                <w:rFonts w:ascii="Times New Roman" w:hAnsi="Times New Roman" w:cs="Times New Roman"/>
                <w:b/>
                <w:noProof/>
                <w:webHidden/>
                <w:sz w:val="34"/>
                <w:szCs w:val="34"/>
              </w:rPr>
              <w:fldChar w:fldCharType="separate"/>
            </w:r>
            <w:r w:rsidR="001A2B92">
              <w:rPr>
                <w:rFonts w:ascii="Times New Roman" w:hAnsi="Times New Roman" w:cs="Times New Roman"/>
                <w:b/>
                <w:noProof/>
                <w:webHidden/>
                <w:sz w:val="34"/>
                <w:szCs w:val="34"/>
              </w:rPr>
              <w:t>16</w:t>
            </w:r>
            <w:r w:rsidRPr="000745B6">
              <w:rPr>
                <w:rFonts w:ascii="Times New Roman" w:hAnsi="Times New Roman" w:cs="Times New Roman"/>
                <w:b/>
                <w:noProof/>
                <w:webHidden/>
                <w:sz w:val="34"/>
                <w:szCs w:val="34"/>
              </w:rPr>
              <w:fldChar w:fldCharType="end"/>
            </w:r>
          </w:hyperlink>
        </w:p>
        <w:p w:rsidR="00216DFB" w:rsidRPr="000745B6" w:rsidRDefault="00216DFB">
          <w:pPr>
            <w:pStyle w:val="12"/>
            <w:tabs>
              <w:tab w:val="right" w:leader="dot" w:pos="14560"/>
            </w:tabs>
            <w:rPr>
              <w:rFonts w:ascii="Times New Roman" w:hAnsi="Times New Roman" w:cs="Times New Roman"/>
              <w:b/>
              <w:noProof/>
              <w:sz w:val="34"/>
              <w:szCs w:val="34"/>
            </w:rPr>
          </w:pPr>
          <w:hyperlink w:anchor="_Toc145933420" w:history="1">
            <w:r w:rsidRPr="000745B6">
              <w:rPr>
                <w:rStyle w:val="ad"/>
                <w:rFonts w:ascii="Times New Roman" w:hAnsi="Times New Roman" w:cs="Times New Roman"/>
                <w:b/>
                <w:noProof/>
                <w:sz w:val="34"/>
                <w:szCs w:val="34"/>
                <w:lang w:val="kk-KZ"/>
              </w:rPr>
              <w:t>MINOR «САЛАДАҒЫ ҚҰҚЫҚТЫҚ РЕТТЕУ»</w:t>
            </w:r>
            <w:r w:rsidRPr="000745B6">
              <w:rPr>
                <w:rFonts w:ascii="Times New Roman" w:hAnsi="Times New Roman" w:cs="Times New Roman"/>
                <w:b/>
                <w:noProof/>
                <w:webHidden/>
                <w:sz w:val="34"/>
                <w:szCs w:val="34"/>
              </w:rPr>
              <w:tab/>
            </w:r>
            <w:r w:rsidRPr="000745B6">
              <w:rPr>
                <w:rFonts w:ascii="Times New Roman" w:hAnsi="Times New Roman" w:cs="Times New Roman"/>
                <w:b/>
                <w:noProof/>
                <w:webHidden/>
                <w:sz w:val="34"/>
                <w:szCs w:val="34"/>
              </w:rPr>
              <w:fldChar w:fldCharType="begin"/>
            </w:r>
            <w:r w:rsidRPr="000745B6">
              <w:rPr>
                <w:rFonts w:ascii="Times New Roman" w:hAnsi="Times New Roman" w:cs="Times New Roman"/>
                <w:b/>
                <w:noProof/>
                <w:webHidden/>
                <w:sz w:val="34"/>
                <w:szCs w:val="34"/>
              </w:rPr>
              <w:instrText xml:space="preserve"> PAGEREF _Toc145933420 \h </w:instrText>
            </w:r>
            <w:r w:rsidRPr="000745B6">
              <w:rPr>
                <w:rFonts w:ascii="Times New Roman" w:hAnsi="Times New Roman" w:cs="Times New Roman"/>
                <w:b/>
                <w:noProof/>
                <w:webHidden/>
                <w:sz w:val="34"/>
                <w:szCs w:val="34"/>
              </w:rPr>
            </w:r>
            <w:r w:rsidRPr="000745B6">
              <w:rPr>
                <w:rFonts w:ascii="Times New Roman" w:hAnsi="Times New Roman" w:cs="Times New Roman"/>
                <w:b/>
                <w:noProof/>
                <w:webHidden/>
                <w:sz w:val="34"/>
                <w:szCs w:val="34"/>
              </w:rPr>
              <w:fldChar w:fldCharType="separate"/>
            </w:r>
            <w:r w:rsidR="001A2B92">
              <w:rPr>
                <w:rFonts w:ascii="Times New Roman" w:hAnsi="Times New Roman" w:cs="Times New Roman"/>
                <w:b/>
                <w:noProof/>
                <w:webHidden/>
                <w:sz w:val="34"/>
                <w:szCs w:val="34"/>
              </w:rPr>
              <w:t>20</w:t>
            </w:r>
            <w:r w:rsidRPr="000745B6">
              <w:rPr>
                <w:rFonts w:ascii="Times New Roman" w:hAnsi="Times New Roman" w:cs="Times New Roman"/>
                <w:b/>
                <w:noProof/>
                <w:webHidden/>
                <w:sz w:val="34"/>
                <w:szCs w:val="34"/>
              </w:rPr>
              <w:fldChar w:fldCharType="end"/>
            </w:r>
          </w:hyperlink>
        </w:p>
        <w:p w:rsidR="00216DFB" w:rsidRPr="000745B6" w:rsidRDefault="00216DFB">
          <w:pPr>
            <w:pStyle w:val="12"/>
            <w:tabs>
              <w:tab w:val="right" w:leader="dot" w:pos="14560"/>
            </w:tabs>
            <w:rPr>
              <w:rFonts w:ascii="Times New Roman" w:hAnsi="Times New Roman" w:cs="Times New Roman"/>
              <w:b/>
              <w:noProof/>
              <w:sz w:val="34"/>
              <w:szCs w:val="34"/>
            </w:rPr>
          </w:pPr>
          <w:hyperlink w:anchor="_Toc145933421" w:history="1">
            <w:r w:rsidRPr="000745B6">
              <w:rPr>
                <w:rStyle w:val="ad"/>
                <w:rFonts w:ascii="Times New Roman" w:hAnsi="Times New Roman" w:cs="Times New Roman"/>
                <w:b/>
                <w:noProof/>
                <w:sz w:val="34"/>
                <w:szCs w:val="34"/>
                <w:lang w:val="kk-KZ"/>
              </w:rPr>
              <w:t>MINOR " ТҰЛҒААРАЛЫҚ ҚАРЫМ-ҚАТЫНАС» «ӘЛЕУМЕТТІК ЖҰМЫС» БББ қоспағанда</w:t>
            </w:r>
            <w:r w:rsidRPr="000745B6">
              <w:rPr>
                <w:rFonts w:ascii="Times New Roman" w:hAnsi="Times New Roman" w:cs="Times New Roman"/>
                <w:b/>
                <w:noProof/>
                <w:webHidden/>
                <w:sz w:val="34"/>
                <w:szCs w:val="34"/>
              </w:rPr>
              <w:tab/>
            </w:r>
            <w:r w:rsidRPr="000745B6">
              <w:rPr>
                <w:rFonts w:ascii="Times New Roman" w:hAnsi="Times New Roman" w:cs="Times New Roman"/>
                <w:b/>
                <w:noProof/>
                <w:webHidden/>
                <w:sz w:val="34"/>
                <w:szCs w:val="34"/>
              </w:rPr>
              <w:fldChar w:fldCharType="begin"/>
            </w:r>
            <w:r w:rsidRPr="000745B6">
              <w:rPr>
                <w:rFonts w:ascii="Times New Roman" w:hAnsi="Times New Roman" w:cs="Times New Roman"/>
                <w:b/>
                <w:noProof/>
                <w:webHidden/>
                <w:sz w:val="34"/>
                <w:szCs w:val="34"/>
              </w:rPr>
              <w:instrText xml:space="preserve"> PAGEREF _Toc145933421 \h </w:instrText>
            </w:r>
            <w:r w:rsidRPr="000745B6">
              <w:rPr>
                <w:rFonts w:ascii="Times New Roman" w:hAnsi="Times New Roman" w:cs="Times New Roman"/>
                <w:b/>
                <w:noProof/>
                <w:webHidden/>
                <w:sz w:val="34"/>
                <w:szCs w:val="34"/>
              </w:rPr>
            </w:r>
            <w:r w:rsidRPr="000745B6">
              <w:rPr>
                <w:rFonts w:ascii="Times New Roman" w:hAnsi="Times New Roman" w:cs="Times New Roman"/>
                <w:b/>
                <w:noProof/>
                <w:webHidden/>
                <w:sz w:val="34"/>
                <w:szCs w:val="34"/>
              </w:rPr>
              <w:fldChar w:fldCharType="separate"/>
            </w:r>
            <w:r w:rsidR="001A2B92">
              <w:rPr>
                <w:rFonts w:ascii="Times New Roman" w:hAnsi="Times New Roman" w:cs="Times New Roman"/>
                <w:b/>
                <w:noProof/>
                <w:webHidden/>
                <w:sz w:val="34"/>
                <w:szCs w:val="34"/>
              </w:rPr>
              <w:t>24</w:t>
            </w:r>
            <w:r w:rsidRPr="000745B6">
              <w:rPr>
                <w:rFonts w:ascii="Times New Roman" w:hAnsi="Times New Roman" w:cs="Times New Roman"/>
                <w:b/>
                <w:noProof/>
                <w:webHidden/>
                <w:sz w:val="34"/>
                <w:szCs w:val="34"/>
              </w:rPr>
              <w:fldChar w:fldCharType="end"/>
            </w:r>
          </w:hyperlink>
        </w:p>
        <w:p w:rsidR="00216DFB" w:rsidRPr="000745B6" w:rsidRDefault="00216DFB">
          <w:pPr>
            <w:pStyle w:val="12"/>
            <w:tabs>
              <w:tab w:val="right" w:leader="dot" w:pos="14560"/>
            </w:tabs>
            <w:rPr>
              <w:rFonts w:ascii="Times New Roman" w:hAnsi="Times New Roman" w:cs="Times New Roman"/>
              <w:b/>
              <w:noProof/>
              <w:sz w:val="34"/>
              <w:szCs w:val="34"/>
            </w:rPr>
          </w:pPr>
          <w:hyperlink w:anchor="_Toc145933422" w:history="1">
            <w:r w:rsidRPr="000745B6">
              <w:rPr>
                <w:rStyle w:val="ad"/>
                <w:rFonts w:ascii="Times New Roman" w:hAnsi="Times New Roman" w:cs="Times New Roman"/>
                <w:b/>
                <w:noProof/>
                <w:sz w:val="34"/>
                <w:szCs w:val="34"/>
                <w:lang w:val="kk-KZ"/>
              </w:rPr>
              <w:t>MINOR «ДЕМОГРАФИЯ ЖӘНЕ ДЕМАЛЫС ҚЫЗМЕТІ» ТУРИЗМ БББ қоспағанда</w:t>
            </w:r>
            <w:r w:rsidRPr="000745B6">
              <w:rPr>
                <w:rFonts w:ascii="Times New Roman" w:hAnsi="Times New Roman" w:cs="Times New Roman"/>
                <w:b/>
                <w:noProof/>
                <w:webHidden/>
                <w:sz w:val="34"/>
                <w:szCs w:val="34"/>
              </w:rPr>
              <w:tab/>
            </w:r>
            <w:r w:rsidRPr="000745B6">
              <w:rPr>
                <w:rFonts w:ascii="Times New Roman" w:hAnsi="Times New Roman" w:cs="Times New Roman"/>
                <w:b/>
                <w:noProof/>
                <w:webHidden/>
                <w:sz w:val="34"/>
                <w:szCs w:val="34"/>
              </w:rPr>
              <w:fldChar w:fldCharType="begin"/>
            </w:r>
            <w:r w:rsidRPr="000745B6">
              <w:rPr>
                <w:rFonts w:ascii="Times New Roman" w:hAnsi="Times New Roman" w:cs="Times New Roman"/>
                <w:b/>
                <w:noProof/>
                <w:webHidden/>
                <w:sz w:val="34"/>
                <w:szCs w:val="34"/>
              </w:rPr>
              <w:instrText xml:space="preserve"> PAGEREF _Toc145933422 \h </w:instrText>
            </w:r>
            <w:r w:rsidRPr="000745B6">
              <w:rPr>
                <w:rFonts w:ascii="Times New Roman" w:hAnsi="Times New Roman" w:cs="Times New Roman"/>
                <w:b/>
                <w:noProof/>
                <w:webHidden/>
                <w:sz w:val="34"/>
                <w:szCs w:val="34"/>
              </w:rPr>
            </w:r>
            <w:r w:rsidRPr="000745B6">
              <w:rPr>
                <w:rFonts w:ascii="Times New Roman" w:hAnsi="Times New Roman" w:cs="Times New Roman"/>
                <w:b/>
                <w:noProof/>
                <w:webHidden/>
                <w:sz w:val="34"/>
                <w:szCs w:val="34"/>
              </w:rPr>
              <w:fldChar w:fldCharType="separate"/>
            </w:r>
            <w:r w:rsidR="001A2B92">
              <w:rPr>
                <w:rFonts w:ascii="Times New Roman" w:hAnsi="Times New Roman" w:cs="Times New Roman"/>
                <w:b/>
                <w:noProof/>
                <w:webHidden/>
                <w:sz w:val="34"/>
                <w:szCs w:val="34"/>
              </w:rPr>
              <w:t>26</w:t>
            </w:r>
            <w:r w:rsidRPr="000745B6">
              <w:rPr>
                <w:rFonts w:ascii="Times New Roman" w:hAnsi="Times New Roman" w:cs="Times New Roman"/>
                <w:b/>
                <w:noProof/>
                <w:webHidden/>
                <w:sz w:val="34"/>
                <w:szCs w:val="34"/>
              </w:rPr>
              <w:fldChar w:fldCharType="end"/>
            </w:r>
          </w:hyperlink>
        </w:p>
        <w:p w:rsidR="00216DFB" w:rsidRPr="000745B6" w:rsidRDefault="00216DFB">
          <w:pPr>
            <w:pStyle w:val="12"/>
            <w:tabs>
              <w:tab w:val="right" w:leader="dot" w:pos="14560"/>
            </w:tabs>
            <w:rPr>
              <w:rFonts w:ascii="Times New Roman" w:hAnsi="Times New Roman" w:cs="Times New Roman"/>
              <w:b/>
              <w:noProof/>
              <w:sz w:val="34"/>
              <w:szCs w:val="34"/>
            </w:rPr>
          </w:pPr>
          <w:hyperlink w:anchor="_Toc145933423" w:history="1">
            <w:r w:rsidRPr="000745B6">
              <w:rPr>
                <w:rStyle w:val="ad"/>
                <w:rFonts w:ascii="Times New Roman" w:hAnsi="Times New Roman" w:cs="Times New Roman"/>
                <w:b/>
                <w:noProof/>
                <w:sz w:val="34"/>
                <w:szCs w:val="34"/>
                <w:lang w:val="kk-KZ"/>
              </w:rPr>
              <w:t>MINOR «атауы»</w:t>
            </w:r>
            <w:r w:rsidRPr="000745B6">
              <w:rPr>
                <w:rFonts w:ascii="Times New Roman" w:hAnsi="Times New Roman" w:cs="Times New Roman"/>
                <w:b/>
                <w:noProof/>
                <w:webHidden/>
                <w:sz w:val="34"/>
                <w:szCs w:val="34"/>
              </w:rPr>
              <w:tab/>
            </w:r>
            <w:r w:rsidRPr="000745B6">
              <w:rPr>
                <w:rFonts w:ascii="Times New Roman" w:hAnsi="Times New Roman" w:cs="Times New Roman"/>
                <w:b/>
                <w:noProof/>
                <w:webHidden/>
                <w:sz w:val="34"/>
                <w:szCs w:val="34"/>
              </w:rPr>
              <w:fldChar w:fldCharType="begin"/>
            </w:r>
            <w:r w:rsidRPr="000745B6">
              <w:rPr>
                <w:rFonts w:ascii="Times New Roman" w:hAnsi="Times New Roman" w:cs="Times New Roman"/>
                <w:b/>
                <w:noProof/>
                <w:webHidden/>
                <w:sz w:val="34"/>
                <w:szCs w:val="34"/>
              </w:rPr>
              <w:instrText xml:space="preserve"> PAGEREF _Toc145933423 \h </w:instrText>
            </w:r>
            <w:r w:rsidRPr="000745B6">
              <w:rPr>
                <w:rFonts w:ascii="Times New Roman" w:hAnsi="Times New Roman" w:cs="Times New Roman"/>
                <w:b/>
                <w:noProof/>
                <w:webHidden/>
                <w:sz w:val="34"/>
                <w:szCs w:val="34"/>
              </w:rPr>
            </w:r>
            <w:r w:rsidRPr="000745B6">
              <w:rPr>
                <w:rFonts w:ascii="Times New Roman" w:hAnsi="Times New Roman" w:cs="Times New Roman"/>
                <w:b/>
                <w:noProof/>
                <w:webHidden/>
                <w:sz w:val="34"/>
                <w:szCs w:val="34"/>
              </w:rPr>
              <w:fldChar w:fldCharType="separate"/>
            </w:r>
            <w:r w:rsidR="001A2B92">
              <w:rPr>
                <w:rFonts w:ascii="Times New Roman" w:hAnsi="Times New Roman" w:cs="Times New Roman"/>
                <w:b/>
                <w:noProof/>
                <w:webHidden/>
                <w:sz w:val="34"/>
                <w:szCs w:val="34"/>
              </w:rPr>
              <w:t>28</w:t>
            </w:r>
            <w:r w:rsidRPr="000745B6">
              <w:rPr>
                <w:rFonts w:ascii="Times New Roman" w:hAnsi="Times New Roman" w:cs="Times New Roman"/>
                <w:b/>
                <w:noProof/>
                <w:webHidden/>
                <w:sz w:val="34"/>
                <w:szCs w:val="34"/>
              </w:rPr>
              <w:fldChar w:fldCharType="end"/>
            </w:r>
          </w:hyperlink>
        </w:p>
        <w:p w:rsidR="00216DFB" w:rsidRPr="000745B6" w:rsidRDefault="00216DFB">
          <w:pPr>
            <w:pStyle w:val="12"/>
            <w:tabs>
              <w:tab w:val="right" w:leader="dot" w:pos="14560"/>
            </w:tabs>
            <w:rPr>
              <w:rFonts w:ascii="Times New Roman" w:hAnsi="Times New Roman" w:cs="Times New Roman"/>
              <w:b/>
              <w:noProof/>
              <w:sz w:val="34"/>
              <w:szCs w:val="34"/>
            </w:rPr>
          </w:pPr>
          <w:hyperlink w:anchor="_Toc145933424" w:history="1">
            <w:r w:rsidRPr="000745B6">
              <w:rPr>
                <w:rStyle w:val="ad"/>
                <w:rFonts w:ascii="Times New Roman" w:hAnsi="Times New Roman" w:cs="Times New Roman"/>
                <w:b/>
                <w:noProof/>
                <w:sz w:val="34"/>
                <w:szCs w:val="34"/>
                <w:lang w:val="kk-KZ"/>
              </w:rPr>
              <w:t>«АҚПАРАТТЫҚ ЖҮЙЕЛЕР БББ», «АҚПАРАТТЫҚ ТЕХНОЛОГИЯЛАР ЖӘНЕ ДЕРЕКТЕРДІ ҚОРҒАУ», «ЕСЕПТЕУ ТЕХНИКАСЫ ЖӘНЕ БАҒДАРЛАМАЛЫҚ ҚАМТАМАСЫЗ ЕТУ» қоспағанда</w:t>
            </w:r>
            <w:r w:rsidRPr="000745B6">
              <w:rPr>
                <w:rFonts w:ascii="Times New Roman" w:hAnsi="Times New Roman" w:cs="Times New Roman"/>
                <w:b/>
                <w:noProof/>
                <w:webHidden/>
                <w:sz w:val="34"/>
                <w:szCs w:val="34"/>
              </w:rPr>
              <w:tab/>
            </w:r>
            <w:r w:rsidRPr="000745B6">
              <w:rPr>
                <w:rFonts w:ascii="Times New Roman" w:hAnsi="Times New Roman" w:cs="Times New Roman"/>
                <w:b/>
                <w:noProof/>
                <w:webHidden/>
                <w:sz w:val="34"/>
                <w:szCs w:val="34"/>
              </w:rPr>
              <w:fldChar w:fldCharType="begin"/>
            </w:r>
            <w:r w:rsidRPr="000745B6">
              <w:rPr>
                <w:rFonts w:ascii="Times New Roman" w:hAnsi="Times New Roman" w:cs="Times New Roman"/>
                <w:b/>
                <w:noProof/>
                <w:webHidden/>
                <w:sz w:val="34"/>
                <w:szCs w:val="34"/>
              </w:rPr>
              <w:instrText xml:space="preserve"> PAGEREF _Toc145933424 \h </w:instrText>
            </w:r>
            <w:r w:rsidRPr="000745B6">
              <w:rPr>
                <w:rFonts w:ascii="Times New Roman" w:hAnsi="Times New Roman" w:cs="Times New Roman"/>
                <w:b/>
                <w:noProof/>
                <w:webHidden/>
                <w:sz w:val="34"/>
                <w:szCs w:val="34"/>
              </w:rPr>
            </w:r>
            <w:r w:rsidRPr="000745B6">
              <w:rPr>
                <w:rFonts w:ascii="Times New Roman" w:hAnsi="Times New Roman" w:cs="Times New Roman"/>
                <w:b/>
                <w:noProof/>
                <w:webHidden/>
                <w:sz w:val="34"/>
                <w:szCs w:val="34"/>
              </w:rPr>
              <w:fldChar w:fldCharType="separate"/>
            </w:r>
            <w:r w:rsidR="001A2B92">
              <w:rPr>
                <w:rFonts w:ascii="Times New Roman" w:hAnsi="Times New Roman" w:cs="Times New Roman"/>
                <w:b/>
                <w:noProof/>
                <w:webHidden/>
                <w:sz w:val="34"/>
                <w:szCs w:val="34"/>
              </w:rPr>
              <w:t>28</w:t>
            </w:r>
            <w:r w:rsidRPr="000745B6">
              <w:rPr>
                <w:rFonts w:ascii="Times New Roman" w:hAnsi="Times New Roman" w:cs="Times New Roman"/>
                <w:b/>
                <w:noProof/>
                <w:webHidden/>
                <w:sz w:val="34"/>
                <w:szCs w:val="34"/>
              </w:rPr>
              <w:fldChar w:fldCharType="end"/>
            </w:r>
          </w:hyperlink>
        </w:p>
        <w:p w:rsidR="00083B3E" w:rsidRDefault="00083B3E">
          <w:r w:rsidRPr="000745B6">
            <w:rPr>
              <w:b/>
              <w:bCs/>
              <w:sz w:val="34"/>
              <w:szCs w:val="34"/>
            </w:rPr>
            <w:fldChar w:fldCharType="end"/>
          </w:r>
        </w:p>
      </w:sdtContent>
    </w:sdt>
    <w:p w:rsidR="0047284D" w:rsidRPr="00083B3E" w:rsidRDefault="0047284D" w:rsidP="00083B3E">
      <w:pPr>
        <w:pStyle w:val="1"/>
        <w:jc w:val="center"/>
        <w:rPr>
          <w:rFonts w:ascii="Times New Roman" w:hAnsi="Times New Roman" w:cs="Times New Roman"/>
          <w:color w:val="auto"/>
          <w:sz w:val="24"/>
          <w:szCs w:val="24"/>
          <w:lang w:val="kk-KZ"/>
        </w:rPr>
      </w:pPr>
      <w:bookmarkStart w:id="1" w:name="_Toc145933415"/>
      <w:r w:rsidRPr="00083B3E">
        <w:rPr>
          <w:rFonts w:ascii="Times New Roman" w:hAnsi="Times New Roman" w:cs="Times New Roman"/>
          <w:color w:val="auto"/>
          <w:sz w:val="24"/>
          <w:szCs w:val="24"/>
          <w:lang w:val="kk-KZ"/>
        </w:rPr>
        <w:lastRenderedPageBreak/>
        <w:t>MINOR «</w:t>
      </w:r>
      <w:r w:rsidR="00200D1F" w:rsidRPr="00200D1F">
        <w:rPr>
          <w:rFonts w:ascii="Times New Roman" w:hAnsi="Times New Roman" w:cs="Times New Roman"/>
          <w:color w:val="auto"/>
          <w:sz w:val="24"/>
          <w:szCs w:val="24"/>
          <w:lang w:val="kk-KZ"/>
        </w:rPr>
        <w:t>ЖЕКЕ ЖӘНЕ КОРПОРАТИВТІК ҚАРЖЫНЫ БАСҚАРУ</w:t>
      </w:r>
      <w:r w:rsidRPr="00083B3E">
        <w:rPr>
          <w:rFonts w:ascii="Times New Roman" w:hAnsi="Times New Roman" w:cs="Times New Roman"/>
          <w:color w:val="auto"/>
          <w:sz w:val="24"/>
          <w:szCs w:val="24"/>
          <w:lang w:val="kk-KZ"/>
        </w:rPr>
        <w:t xml:space="preserve">» ҚАРЖЫ </w:t>
      </w:r>
      <w:r w:rsidR="00737DFF" w:rsidRPr="00083B3E">
        <w:rPr>
          <w:rFonts w:ascii="Times New Roman" w:hAnsi="Times New Roman" w:cs="Times New Roman"/>
          <w:color w:val="auto"/>
          <w:sz w:val="24"/>
          <w:szCs w:val="24"/>
          <w:lang w:val="kk-KZ"/>
        </w:rPr>
        <w:t>БББ қоспағанда</w:t>
      </w:r>
      <w:bookmarkEnd w:id="1"/>
    </w:p>
    <w:p w:rsidR="000A03E1" w:rsidRDefault="000A03E1" w:rsidP="0047284D">
      <w:pPr>
        <w:jc w:val="center"/>
        <w:rPr>
          <w:rFonts w:ascii="Times New Roman" w:hAnsi="Times New Roman" w:cs="Times New Roman"/>
          <w:b/>
          <w:sz w:val="24"/>
          <w:szCs w:val="24"/>
          <w:lang w:val="kk-KZ"/>
        </w:rPr>
      </w:pPr>
    </w:p>
    <w:tbl>
      <w:tblPr>
        <w:tblStyle w:val="a4"/>
        <w:tblW w:w="15276" w:type="dxa"/>
        <w:tblLayout w:type="fixed"/>
        <w:tblLook w:val="04A0" w:firstRow="1" w:lastRow="0" w:firstColumn="1" w:lastColumn="0" w:noHBand="0" w:noVBand="1"/>
      </w:tblPr>
      <w:tblGrid>
        <w:gridCol w:w="520"/>
        <w:gridCol w:w="1715"/>
        <w:gridCol w:w="851"/>
        <w:gridCol w:w="2551"/>
        <w:gridCol w:w="2882"/>
        <w:gridCol w:w="2976"/>
        <w:gridCol w:w="3781"/>
      </w:tblGrid>
      <w:tr w:rsidR="00F448CE" w:rsidTr="002C2C04">
        <w:tc>
          <w:tcPr>
            <w:tcW w:w="520" w:type="dxa"/>
          </w:tcPr>
          <w:p w:rsidR="000B573A" w:rsidRPr="00696DAF" w:rsidRDefault="000B573A" w:rsidP="002C2C04">
            <w:pPr>
              <w:jc w:val="center"/>
              <w:rPr>
                <w:rFonts w:ascii="Times New Roman" w:hAnsi="Times New Roman" w:cs="Times New Roman"/>
                <w:b/>
                <w:sz w:val="24"/>
                <w:szCs w:val="24"/>
                <w:lang w:val="kk-KZ"/>
              </w:rPr>
            </w:pPr>
          </w:p>
          <w:p w:rsidR="00F448CE" w:rsidRPr="00833B34" w:rsidRDefault="00F448CE" w:rsidP="002C2C04">
            <w:pPr>
              <w:jc w:val="center"/>
              <w:rPr>
                <w:rFonts w:ascii="Times New Roman" w:hAnsi="Times New Roman" w:cs="Times New Roman"/>
                <w:b/>
                <w:sz w:val="24"/>
                <w:szCs w:val="24"/>
              </w:rPr>
            </w:pPr>
            <w:r w:rsidRPr="00833B34">
              <w:rPr>
                <w:rFonts w:ascii="Times New Roman" w:hAnsi="Times New Roman" w:cs="Times New Roman"/>
                <w:b/>
                <w:sz w:val="24"/>
                <w:szCs w:val="24"/>
              </w:rPr>
              <w:t>№</w:t>
            </w:r>
          </w:p>
        </w:tc>
        <w:tc>
          <w:tcPr>
            <w:tcW w:w="1715" w:type="dxa"/>
          </w:tcPr>
          <w:p w:rsidR="000B573A" w:rsidRDefault="000B573A" w:rsidP="002C2C04">
            <w:pPr>
              <w:jc w:val="center"/>
              <w:rPr>
                <w:rFonts w:ascii="Times New Roman" w:hAnsi="Times New Roman" w:cs="Times New Roman"/>
                <w:b/>
                <w:sz w:val="24"/>
                <w:szCs w:val="24"/>
                <w:lang w:val="kk-KZ"/>
              </w:rPr>
            </w:pPr>
          </w:p>
          <w:p w:rsidR="00F448CE" w:rsidRPr="007E252B" w:rsidRDefault="007E252B" w:rsidP="002C2C04">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851" w:type="dxa"/>
          </w:tcPr>
          <w:p w:rsidR="00F448CE" w:rsidRPr="007E252B" w:rsidRDefault="007E252B" w:rsidP="002C2C04">
            <w:pPr>
              <w:jc w:val="center"/>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2551" w:type="dxa"/>
          </w:tcPr>
          <w:p w:rsidR="000B573A" w:rsidRDefault="000B573A" w:rsidP="002C2C04">
            <w:pPr>
              <w:jc w:val="center"/>
              <w:rPr>
                <w:rFonts w:ascii="Times New Roman" w:hAnsi="Times New Roman" w:cs="Times New Roman"/>
                <w:b/>
                <w:sz w:val="24"/>
                <w:szCs w:val="24"/>
                <w:lang w:val="kk-KZ"/>
              </w:rPr>
            </w:pPr>
          </w:p>
          <w:p w:rsidR="00F448CE" w:rsidRPr="00833B34" w:rsidRDefault="007E252B" w:rsidP="002C2C04">
            <w:pPr>
              <w:jc w:val="center"/>
              <w:rPr>
                <w:rFonts w:ascii="Times New Roman" w:hAnsi="Times New Roman" w:cs="Times New Roman"/>
                <w:b/>
                <w:sz w:val="24"/>
                <w:szCs w:val="24"/>
              </w:rPr>
            </w:pPr>
            <w:r>
              <w:rPr>
                <w:rFonts w:ascii="Times New Roman" w:hAnsi="Times New Roman" w:cs="Times New Roman"/>
                <w:b/>
                <w:sz w:val="24"/>
                <w:szCs w:val="24"/>
                <w:lang w:val="kk-KZ"/>
              </w:rPr>
              <w:t>Курс мақсаты</w:t>
            </w:r>
          </w:p>
        </w:tc>
        <w:tc>
          <w:tcPr>
            <w:tcW w:w="9639" w:type="dxa"/>
            <w:gridSpan w:val="3"/>
          </w:tcPr>
          <w:p w:rsidR="000B573A" w:rsidRDefault="000B573A" w:rsidP="002C2C04">
            <w:pPr>
              <w:jc w:val="center"/>
              <w:rPr>
                <w:rFonts w:ascii="Times New Roman" w:hAnsi="Times New Roman" w:cs="Times New Roman"/>
                <w:b/>
                <w:sz w:val="24"/>
                <w:szCs w:val="24"/>
              </w:rPr>
            </w:pPr>
          </w:p>
          <w:p w:rsidR="00F448CE" w:rsidRPr="00833B34" w:rsidRDefault="007E252B" w:rsidP="002C2C04">
            <w:pPr>
              <w:jc w:val="center"/>
              <w:rPr>
                <w:rFonts w:ascii="Times New Roman" w:hAnsi="Times New Roman" w:cs="Times New Roman"/>
                <w:b/>
                <w:sz w:val="24"/>
                <w:szCs w:val="24"/>
              </w:rPr>
            </w:pPr>
            <w:r w:rsidRPr="007E252B">
              <w:rPr>
                <w:rFonts w:ascii="Times New Roman" w:hAnsi="Times New Roman" w:cs="Times New Roman"/>
                <w:b/>
                <w:sz w:val="24"/>
                <w:szCs w:val="24"/>
              </w:rPr>
              <w:t>Пән бойынша оқыту нәтижелері</w:t>
            </w:r>
          </w:p>
        </w:tc>
      </w:tr>
      <w:tr w:rsidR="00607FBD" w:rsidRPr="00C75074" w:rsidTr="002C2C04">
        <w:tc>
          <w:tcPr>
            <w:tcW w:w="520" w:type="dxa"/>
          </w:tcPr>
          <w:p w:rsidR="00607FBD" w:rsidRPr="002A0976" w:rsidRDefault="00607FBD" w:rsidP="00607FBD">
            <w:pPr>
              <w:rPr>
                <w:rFonts w:ascii="Times New Roman" w:hAnsi="Times New Roman" w:cs="Times New Roman"/>
                <w:sz w:val="24"/>
                <w:szCs w:val="24"/>
              </w:rPr>
            </w:pPr>
            <w:r>
              <w:rPr>
                <w:rFonts w:ascii="Times New Roman" w:hAnsi="Times New Roman" w:cs="Times New Roman"/>
                <w:sz w:val="24"/>
                <w:szCs w:val="24"/>
              </w:rPr>
              <w:t>1</w:t>
            </w:r>
          </w:p>
        </w:tc>
        <w:tc>
          <w:tcPr>
            <w:tcW w:w="1715" w:type="dxa"/>
          </w:tcPr>
          <w:p w:rsidR="00607FBD" w:rsidRPr="002A0976" w:rsidRDefault="00607FBD" w:rsidP="00607FBD">
            <w:pPr>
              <w:pStyle w:val="a5"/>
              <w:ind w:left="0"/>
              <w:rPr>
                <w:rFonts w:ascii="Times New Roman" w:hAnsi="Times New Roman"/>
                <w:sz w:val="24"/>
                <w:szCs w:val="24"/>
              </w:rPr>
            </w:pPr>
            <w:r w:rsidRPr="00737DFF">
              <w:rPr>
                <w:rFonts w:ascii="Times New Roman" w:hAnsi="Times New Roman"/>
                <w:sz w:val="24"/>
                <w:szCs w:val="24"/>
              </w:rPr>
              <w:t>Жеке және мінез-құлық қаржысы</w:t>
            </w:r>
          </w:p>
        </w:tc>
        <w:tc>
          <w:tcPr>
            <w:tcW w:w="851" w:type="dxa"/>
          </w:tcPr>
          <w:p w:rsidR="00607FBD" w:rsidRPr="002A0976" w:rsidRDefault="00607FBD" w:rsidP="00607FBD">
            <w:pPr>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607FBD" w:rsidRPr="0082031B" w:rsidRDefault="00607FBD" w:rsidP="00607FBD">
            <w:pPr>
              <w:jc w:val="both"/>
              <w:rPr>
                <w:rFonts w:ascii="Times New Roman" w:hAnsi="Times New Roman" w:cs="Times New Roman"/>
                <w:sz w:val="24"/>
                <w:szCs w:val="24"/>
              </w:rPr>
            </w:pPr>
            <w:r w:rsidRPr="00E93119">
              <w:rPr>
                <w:rFonts w:ascii="Times New Roman" w:hAnsi="Times New Roman" w:cs="Times New Roman"/>
                <w:kern w:val="24"/>
                <w:sz w:val="24"/>
                <w:szCs w:val="24"/>
              </w:rPr>
              <w:t>Курстың мақсаты:</w:t>
            </w:r>
            <w:r w:rsidRPr="00650A2A">
              <w:rPr>
                <w:kern w:val="24"/>
              </w:rPr>
              <w:t xml:space="preserve"> </w:t>
            </w:r>
            <w:r w:rsidRPr="0082031B">
              <w:rPr>
                <w:rFonts w:ascii="Times New Roman" w:hAnsi="Times New Roman" w:cs="Times New Roman"/>
                <w:sz w:val="24"/>
                <w:szCs w:val="24"/>
              </w:rPr>
              <w:t>ұтымды</w:t>
            </w:r>
            <w:r>
              <w:rPr>
                <w:rFonts w:ascii="Times New Roman" w:hAnsi="Times New Roman" w:cs="Times New Roman"/>
                <w:sz w:val="24"/>
                <w:szCs w:val="24"/>
              </w:rPr>
              <w:t xml:space="preserve"> </w:t>
            </w:r>
            <w:r w:rsidRPr="0082031B">
              <w:rPr>
                <w:rFonts w:ascii="Times New Roman" w:hAnsi="Times New Roman" w:cs="Times New Roman"/>
                <w:sz w:val="24"/>
                <w:szCs w:val="24"/>
              </w:rPr>
              <w:t>жеке</w:t>
            </w:r>
            <w:r>
              <w:rPr>
                <w:rFonts w:ascii="Times New Roman" w:hAnsi="Times New Roman" w:cs="Times New Roman"/>
                <w:sz w:val="24"/>
                <w:szCs w:val="24"/>
              </w:rPr>
              <w:t xml:space="preserve"> </w:t>
            </w:r>
            <w:r w:rsidRPr="0082031B">
              <w:rPr>
                <w:rFonts w:ascii="Times New Roman" w:hAnsi="Times New Roman" w:cs="Times New Roman"/>
                <w:sz w:val="24"/>
                <w:szCs w:val="24"/>
              </w:rPr>
              <w:t>қаржылық</w:t>
            </w:r>
            <w:r>
              <w:rPr>
                <w:rFonts w:ascii="Times New Roman" w:hAnsi="Times New Roman" w:cs="Times New Roman"/>
                <w:sz w:val="24"/>
                <w:szCs w:val="24"/>
              </w:rPr>
              <w:t xml:space="preserve"> </w:t>
            </w:r>
            <w:r w:rsidRPr="0082031B">
              <w:rPr>
                <w:rFonts w:ascii="Times New Roman" w:hAnsi="Times New Roman" w:cs="Times New Roman"/>
                <w:sz w:val="24"/>
                <w:szCs w:val="24"/>
              </w:rPr>
              <w:t>мінез-құлық</w:t>
            </w:r>
            <w:r>
              <w:rPr>
                <w:rFonts w:ascii="Times New Roman" w:hAnsi="Times New Roman" w:cs="Times New Roman"/>
                <w:sz w:val="24"/>
                <w:szCs w:val="24"/>
              </w:rPr>
              <w:t xml:space="preserve"> </w:t>
            </w:r>
            <w:r w:rsidRPr="0082031B">
              <w:rPr>
                <w:rFonts w:ascii="Times New Roman" w:hAnsi="Times New Roman" w:cs="Times New Roman"/>
                <w:sz w:val="24"/>
                <w:szCs w:val="24"/>
              </w:rPr>
              <w:t>туралы</w:t>
            </w:r>
            <w:r>
              <w:rPr>
                <w:rFonts w:ascii="Times New Roman" w:hAnsi="Times New Roman" w:cs="Times New Roman"/>
                <w:sz w:val="24"/>
                <w:szCs w:val="24"/>
              </w:rPr>
              <w:t xml:space="preserve"> </w:t>
            </w:r>
            <w:r w:rsidRPr="0082031B">
              <w:rPr>
                <w:rFonts w:ascii="Times New Roman" w:hAnsi="Times New Roman" w:cs="Times New Roman"/>
                <w:sz w:val="24"/>
                <w:szCs w:val="24"/>
              </w:rPr>
              <w:t>білім</w:t>
            </w:r>
            <w:r>
              <w:rPr>
                <w:rFonts w:ascii="Times New Roman" w:hAnsi="Times New Roman" w:cs="Times New Roman"/>
                <w:sz w:val="24"/>
                <w:szCs w:val="24"/>
              </w:rPr>
              <w:t xml:space="preserve"> </w:t>
            </w:r>
            <w:r w:rsidRPr="0082031B">
              <w:rPr>
                <w:rFonts w:ascii="Times New Roman" w:hAnsi="Times New Roman" w:cs="Times New Roman"/>
                <w:sz w:val="24"/>
                <w:szCs w:val="24"/>
              </w:rPr>
              <w:t>жүйесін</w:t>
            </w:r>
            <w:r>
              <w:rPr>
                <w:rFonts w:ascii="Times New Roman" w:hAnsi="Times New Roman" w:cs="Times New Roman"/>
                <w:sz w:val="24"/>
                <w:szCs w:val="24"/>
              </w:rPr>
              <w:t xml:space="preserve"> </w:t>
            </w:r>
            <w:r w:rsidRPr="0082031B">
              <w:rPr>
                <w:rFonts w:ascii="Times New Roman" w:hAnsi="Times New Roman" w:cs="Times New Roman"/>
                <w:sz w:val="24"/>
                <w:szCs w:val="24"/>
              </w:rPr>
              <w:t xml:space="preserve">қалыптастыру, </w:t>
            </w:r>
          </w:p>
          <w:p w:rsidR="00607FBD" w:rsidRPr="0082031B" w:rsidRDefault="00607FBD" w:rsidP="00607FBD">
            <w:pPr>
              <w:jc w:val="both"/>
              <w:rPr>
                <w:rFonts w:ascii="Times New Roman" w:hAnsi="Times New Roman" w:cs="Times New Roman"/>
                <w:sz w:val="24"/>
                <w:szCs w:val="24"/>
              </w:rPr>
            </w:pPr>
            <w:r w:rsidRPr="0082031B">
              <w:rPr>
                <w:rFonts w:ascii="Times New Roman" w:hAnsi="Times New Roman" w:cs="Times New Roman"/>
                <w:sz w:val="24"/>
                <w:szCs w:val="24"/>
              </w:rPr>
              <w:t>- қазіргі</w:t>
            </w:r>
            <w:r>
              <w:rPr>
                <w:rFonts w:ascii="Times New Roman" w:hAnsi="Times New Roman" w:cs="Times New Roman"/>
                <w:sz w:val="24"/>
                <w:szCs w:val="24"/>
              </w:rPr>
              <w:t xml:space="preserve"> </w:t>
            </w:r>
            <w:r w:rsidRPr="0082031B">
              <w:rPr>
                <w:rFonts w:ascii="Times New Roman" w:hAnsi="Times New Roman" w:cs="Times New Roman"/>
                <w:sz w:val="24"/>
                <w:szCs w:val="24"/>
              </w:rPr>
              <w:t>және</w:t>
            </w:r>
            <w:r>
              <w:rPr>
                <w:rFonts w:ascii="Times New Roman" w:hAnsi="Times New Roman" w:cs="Times New Roman"/>
                <w:sz w:val="24"/>
                <w:szCs w:val="24"/>
              </w:rPr>
              <w:t xml:space="preserve"> </w:t>
            </w:r>
            <w:r w:rsidRPr="0082031B">
              <w:rPr>
                <w:rFonts w:ascii="Times New Roman" w:hAnsi="Times New Roman" w:cs="Times New Roman"/>
                <w:sz w:val="24"/>
                <w:szCs w:val="24"/>
              </w:rPr>
              <w:t>болашақ</w:t>
            </w:r>
            <w:r>
              <w:rPr>
                <w:rFonts w:ascii="Times New Roman" w:hAnsi="Times New Roman" w:cs="Times New Roman"/>
                <w:sz w:val="24"/>
                <w:szCs w:val="24"/>
              </w:rPr>
              <w:t xml:space="preserve"> </w:t>
            </w:r>
            <w:r w:rsidRPr="0082031B">
              <w:rPr>
                <w:rFonts w:ascii="Times New Roman" w:hAnsi="Times New Roman" w:cs="Times New Roman"/>
                <w:sz w:val="24"/>
                <w:szCs w:val="24"/>
              </w:rPr>
              <w:t>жеке</w:t>
            </w:r>
            <w:r>
              <w:rPr>
                <w:rFonts w:ascii="Times New Roman" w:hAnsi="Times New Roman" w:cs="Times New Roman"/>
                <w:sz w:val="24"/>
                <w:szCs w:val="24"/>
              </w:rPr>
              <w:t xml:space="preserve"> </w:t>
            </w:r>
            <w:r w:rsidRPr="0082031B">
              <w:rPr>
                <w:rFonts w:ascii="Times New Roman" w:hAnsi="Times New Roman" w:cs="Times New Roman"/>
                <w:sz w:val="24"/>
                <w:szCs w:val="24"/>
              </w:rPr>
              <w:t>табыстарды, шығыстар мен жинақтарды</w:t>
            </w:r>
            <w:r>
              <w:rPr>
                <w:rFonts w:ascii="Times New Roman" w:hAnsi="Times New Roman" w:cs="Times New Roman"/>
                <w:sz w:val="24"/>
                <w:szCs w:val="24"/>
              </w:rPr>
              <w:t xml:space="preserve"> </w:t>
            </w:r>
            <w:r w:rsidRPr="0082031B">
              <w:rPr>
                <w:rFonts w:ascii="Times New Roman" w:hAnsi="Times New Roman" w:cs="Times New Roman"/>
                <w:sz w:val="24"/>
                <w:szCs w:val="24"/>
              </w:rPr>
              <w:t>басқару</w:t>
            </w:r>
            <w:r>
              <w:rPr>
                <w:rFonts w:ascii="Times New Roman" w:hAnsi="Times New Roman" w:cs="Times New Roman"/>
                <w:sz w:val="24"/>
                <w:szCs w:val="24"/>
              </w:rPr>
              <w:t xml:space="preserve"> </w:t>
            </w:r>
            <w:r w:rsidRPr="0082031B">
              <w:rPr>
                <w:rFonts w:ascii="Times New Roman" w:hAnsi="Times New Roman" w:cs="Times New Roman"/>
                <w:sz w:val="24"/>
                <w:szCs w:val="24"/>
              </w:rPr>
              <w:t xml:space="preserve">дағдылары, </w:t>
            </w:r>
          </w:p>
          <w:p w:rsidR="00607FBD" w:rsidRPr="000E1F36" w:rsidRDefault="00607FBD" w:rsidP="000E1F36">
            <w:pPr>
              <w:pStyle w:val="c15"/>
              <w:shd w:val="clear" w:color="auto" w:fill="FFFFFF"/>
              <w:spacing w:before="0" w:beforeAutospacing="0" w:after="0" w:afterAutospacing="0"/>
              <w:jc w:val="both"/>
              <w:rPr>
                <w:lang w:val="kk-KZ"/>
              </w:rPr>
            </w:pPr>
            <w:r w:rsidRPr="0082031B">
              <w:t>- тәуекелдерді</w:t>
            </w:r>
            <w:r>
              <w:t xml:space="preserve"> </w:t>
            </w:r>
            <w:r w:rsidRPr="0082031B">
              <w:t>ескере</w:t>
            </w:r>
            <w:r>
              <w:t xml:space="preserve"> </w:t>
            </w:r>
            <w:r w:rsidRPr="0082031B">
              <w:t>отырып, жеке</w:t>
            </w:r>
            <w:r>
              <w:t xml:space="preserve"> </w:t>
            </w:r>
            <w:r w:rsidRPr="0082031B">
              <w:t>қаржылық</w:t>
            </w:r>
            <w:r>
              <w:t xml:space="preserve"> </w:t>
            </w:r>
            <w:r w:rsidRPr="0082031B">
              <w:t>шешімдер</w:t>
            </w:r>
            <w:r>
              <w:t xml:space="preserve"> </w:t>
            </w:r>
            <w:r w:rsidRPr="0082031B">
              <w:t>қабылдау, қаржы</w:t>
            </w:r>
            <w:r>
              <w:t xml:space="preserve"> </w:t>
            </w:r>
            <w:r w:rsidRPr="0082031B">
              <w:t>институттары</w:t>
            </w:r>
            <w:r>
              <w:t xml:space="preserve"> </w:t>
            </w:r>
            <w:r w:rsidRPr="0082031B">
              <w:t>мен</w:t>
            </w:r>
            <w:r>
              <w:t xml:space="preserve"> </w:t>
            </w:r>
            <w:r w:rsidRPr="0082031B">
              <w:t>өзара</w:t>
            </w:r>
            <w:r>
              <w:t xml:space="preserve"> </w:t>
            </w:r>
            <w:r w:rsidRPr="0082031B">
              <w:t>іс-қимыл</w:t>
            </w:r>
            <w:r>
              <w:t xml:space="preserve"> </w:t>
            </w:r>
            <w:r w:rsidRPr="0082031B">
              <w:t>жасау</w:t>
            </w:r>
            <w:r>
              <w:t xml:space="preserve"> </w:t>
            </w:r>
            <w:r w:rsidRPr="0082031B">
              <w:t>және</w:t>
            </w:r>
            <w:r>
              <w:t xml:space="preserve"> </w:t>
            </w:r>
            <w:r w:rsidRPr="0082031B">
              <w:t>қаржылық</w:t>
            </w:r>
            <w:r>
              <w:t xml:space="preserve"> </w:t>
            </w:r>
            <w:r w:rsidRPr="0082031B">
              <w:t>қызметтерді</w:t>
            </w:r>
            <w:r>
              <w:t xml:space="preserve"> </w:t>
            </w:r>
            <w:r w:rsidRPr="0082031B">
              <w:t>тұтынушы</w:t>
            </w:r>
            <w:r>
              <w:t xml:space="preserve"> </w:t>
            </w:r>
            <w:r w:rsidRPr="0082031B">
              <w:t>ретінде</w:t>
            </w:r>
            <w:r>
              <w:t xml:space="preserve"> </w:t>
            </w:r>
            <w:r w:rsidRPr="0082031B">
              <w:t>өз</w:t>
            </w:r>
            <w:r>
              <w:t xml:space="preserve"> </w:t>
            </w:r>
            <w:r w:rsidRPr="0082031B">
              <w:t>құқықтарын</w:t>
            </w:r>
            <w:r>
              <w:t xml:space="preserve"> </w:t>
            </w:r>
            <w:r w:rsidRPr="0082031B">
              <w:t>қорғау</w:t>
            </w:r>
            <w:r>
              <w:t xml:space="preserve"> </w:t>
            </w:r>
            <w:r w:rsidRPr="0082031B">
              <w:t>қабілеттері</w:t>
            </w:r>
          </w:p>
        </w:tc>
        <w:tc>
          <w:tcPr>
            <w:tcW w:w="2882" w:type="dxa"/>
          </w:tcPr>
          <w:p w:rsidR="00607FBD" w:rsidRPr="006B6396" w:rsidRDefault="00607FBD" w:rsidP="00607FBD">
            <w:pPr>
              <w:pStyle w:val="c15"/>
              <w:shd w:val="clear" w:color="auto" w:fill="FFFFFF"/>
              <w:spacing w:before="0" w:beforeAutospacing="0" w:after="0" w:afterAutospacing="0"/>
              <w:jc w:val="both"/>
              <w:rPr>
                <w:lang w:val="kk-KZ"/>
              </w:rPr>
            </w:pPr>
            <w:r w:rsidRPr="006B6396">
              <w:rPr>
                <w:lang w:val="kk-KZ"/>
              </w:rPr>
              <w:t>БІЛУ:</w:t>
            </w:r>
          </w:p>
          <w:p w:rsidR="00607FBD" w:rsidRPr="006B6396" w:rsidRDefault="00607FBD" w:rsidP="00607FBD">
            <w:pPr>
              <w:jc w:val="both"/>
              <w:rPr>
                <w:rFonts w:ascii="Times New Roman" w:hAnsi="Times New Roman" w:cs="Times New Roman"/>
                <w:sz w:val="24"/>
                <w:szCs w:val="24"/>
                <w:lang w:val="kk-KZ"/>
              </w:rPr>
            </w:pPr>
            <w:r w:rsidRPr="006B6396">
              <w:rPr>
                <w:rFonts w:ascii="Times New Roman" w:hAnsi="Times New Roman" w:cs="Times New Roman"/>
                <w:sz w:val="24"/>
                <w:szCs w:val="24"/>
                <w:lang w:val="kk-KZ"/>
              </w:rPr>
              <w:t>- рационалды қаржылық мінез-құлықтың теориялық негіздері;</w:t>
            </w:r>
          </w:p>
          <w:p w:rsidR="00607FBD" w:rsidRPr="00C16439" w:rsidRDefault="00607FBD" w:rsidP="00607FBD">
            <w:pPr>
              <w:jc w:val="both"/>
              <w:rPr>
                <w:rFonts w:ascii="Times New Roman" w:hAnsi="Times New Roman" w:cs="Times New Roman"/>
                <w:sz w:val="24"/>
                <w:szCs w:val="24"/>
              </w:rPr>
            </w:pPr>
            <w:r>
              <w:rPr>
                <w:rFonts w:ascii="Times New Roman" w:hAnsi="Times New Roman" w:cs="Times New Roman"/>
                <w:sz w:val="24"/>
                <w:szCs w:val="24"/>
              </w:rPr>
              <w:t xml:space="preserve">- </w:t>
            </w:r>
            <w:r w:rsidRPr="0082031B">
              <w:rPr>
                <w:rFonts w:ascii="Times New Roman" w:hAnsi="Times New Roman" w:cs="Times New Roman"/>
                <w:sz w:val="24"/>
                <w:szCs w:val="24"/>
              </w:rPr>
              <w:t>жеке</w:t>
            </w:r>
            <w:r>
              <w:rPr>
                <w:rFonts w:ascii="Times New Roman" w:hAnsi="Times New Roman" w:cs="Times New Roman"/>
                <w:sz w:val="24"/>
                <w:szCs w:val="24"/>
              </w:rPr>
              <w:t xml:space="preserve"> </w:t>
            </w:r>
            <w:r w:rsidRPr="0082031B">
              <w:rPr>
                <w:rFonts w:ascii="Times New Roman" w:hAnsi="Times New Roman" w:cs="Times New Roman"/>
                <w:sz w:val="24"/>
                <w:szCs w:val="24"/>
              </w:rPr>
              <w:t>кәсіпкерлік</w:t>
            </w:r>
            <w:r>
              <w:rPr>
                <w:rFonts w:ascii="Times New Roman" w:hAnsi="Times New Roman" w:cs="Times New Roman"/>
                <w:sz w:val="24"/>
                <w:szCs w:val="24"/>
              </w:rPr>
              <w:t xml:space="preserve"> </w:t>
            </w:r>
            <w:r w:rsidRPr="0082031B">
              <w:rPr>
                <w:rFonts w:ascii="Times New Roman" w:hAnsi="Times New Roman" w:cs="Times New Roman"/>
                <w:sz w:val="24"/>
                <w:szCs w:val="24"/>
              </w:rPr>
              <w:t>қызметті</w:t>
            </w:r>
            <w:r>
              <w:rPr>
                <w:rFonts w:ascii="Times New Roman" w:hAnsi="Times New Roman" w:cs="Times New Roman"/>
                <w:sz w:val="24"/>
                <w:szCs w:val="24"/>
              </w:rPr>
              <w:t xml:space="preserve"> </w:t>
            </w:r>
            <w:r w:rsidRPr="0082031B">
              <w:rPr>
                <w:rFonts w:ascii="Times New Roman" w:hAnsi="Times New Roman" w:cs="Times New Roman"/>
                <w:sz w:val="24"/>
                <w:szCs w:val="24"/>
              </w:rPr>
              <w:t>ұйымдастыру</w:t>
            </w:r>
            <w:r>
              <w:rPr>
                <w:rFonts w:ascii="Times New Roman" w:hAnsi="Times New Roman" w:cs="Times New Roman"/>
                <w:sz w:val="24"/>
                <w:szCs w:val="24"/>
              </w:rPr>
              <w:t xml:space="preserve"> </w:t>
            </w:r>
            <w:r w:rsidRPr="0082031B">
              <w:rPr>
                <w:rFonts w:ascii="Times New Roman" w:hAnsi="Times New Roman" w:cs="Times New Roman"/>
                <w:sz w:val="24"/>
                <w:szCs w:val="24"/>
              </w:rPr>
              <w:t>негіздері</w:t>
            </w:r>
          </w:p>
          <w:p w:rsidR="00607FBD" w:rsidRPr="00C16439" w:rsidRDefault="00607FBD" w:rsidP="00607FBD">
            <w:pPr>
              <w:jc w:val="center"/>
              <w:rPr>
                <w:rFonts w:ascii="Times New Roman" w:hAnsi="Times New Roman" w:cs="Times New Roman"/>
                <w:b/>
                <w:sz w:val="24"/>
                <w:szCs w:val="24"/>
              </w:rPr>
            </w:pPr>
          </w:p>
        </w:tc>
        <w:tc>
          <w:tcPr>
            <w:tcW w:w="2976" w:type="dxa"/>
          </w:tcPr>
          <w:p w:rsidR="00607FBD" w:rsidRPr="00AF0F38" w:rsidRDefault="00607FBD" w:rsidP="00607FBD">
            <w:pPr>
              <w:pStyle w:val="c15"/>
              <w:shd w:val="clear" w:color="auto" w:fill="FFFFFF"/>
              <w:spacing w:before="0" w:beforeAutospacing="0" w:after="0" w:afterAutospacing="0"/>
              <w:jc w:val="both"/>
            </w:pPr>
            <w:r w:rsidRPr="00AF0F38">
              <w:rPr>
                <w:lang w:val="kk-KZ"/>
              </w:rPr>
              <w:t>ЖАСАЙ АЛУ:</w:t>
            </w:r>
          </w:p>
          <w:p w:rsidR="00607FBD" w:rsidRPr="0082031B" w:rsidRDefault="00607FBD" w:rsidP="00607FBD">
            <w:pPr>
              <w:tabs>
                <w:tab w:val="left" w:pos="884"/>
              </w:tabs>
              <w:jc w:val="both"/>
              <w:rPr>
                <w:rFonts w:ascii="Times New Roman" w:hAnsi="Times New Roman" w:cs="Times New Roman"/>
                <w:sz w:val="24"/>
                <w:szCs w:val="24"/>
              </w:rPr>
            </w:pPr>
            <w:r>
              <w:rPr>
                <w:rFonts w:ascii="Times New Roman" w:hAnsi="Times New Roman" w:cs="Times New Roman"/>
                <w:sz w:val="24"/>
                <w:szCs w:val="24"/>
              </w:rPr>
              <w:t>-</w:t>
            </w:r>
            <w:r w:rsidRPr="0082031B">
              <w:rPr>
                <w:rFonts w:ascii="Times New Roman" w:hAnsi="Times New Roman" w:cs="Times New Roman"/>
                <w:sz w:val="24"/>
                <w:szCs w:val="24"/>
              </w:rPr>
              <w:t>тәуекел</w:t>
            </w:r>
            <w:r>
              <w:rPr>
                <w:rFonts w:ascii="Times New Roman" w:hAnsi="Times New Roman" w:cs="Times New Roman"/>
                <w:sz w:val="24"/>
                <w:szCs w:val="24"/>
              </w:rPr>
              <w:t xml:space="preserve"> </w:t>
            </w:r>
            <w:r w:rsidRPr="0082031B">
              <w:rPr>
                <w:rFonts w:ascii="Times New Roman" w:hAnsi="Times New Roman" w:cs="Times New Roman"/>
                <w:sz w:val="24"/>
                <w:szCs w:val="24"/>
              </w:rPr>
              <w:t>факторларын</w:t>
            </w:r>
            <w:r>
              <w:rPr>
                <w:rFonts w:ascii="Times New Roman" w:hAnsi="Times New Roman" w:cs="Times New Roman"/>
                <w:sz w:val="24"/>
                <w:szCs w:val="24"/>
              </w:rPr>
              <w:t xml:space="preserve"> </w:t>
            </w:r>
            <w:r w:rsidRPr="0082031B">
              <w:rPr>
                <w:rFonts w:ascii="Times New Roman" w:hAnsi="Times New Roman" w:cs="Times New Roman"/>
                <w:sz w:val="24"/>
                <w:szCs w:val="24"/>
              </w:rPr>
              <w:t>ескере</w:t>
            </w:r>
            <w:r>
              <w:rPr>
                <w:rFonts w:ascii="Times New Roman" w:hAnsi="Times New Roman" w:cs="Times New Roman"/>
                <w:sz w:val="24"/>
                <w:szCs w:val="24"/>
              </w:rPr>
              <w:t xml:space="preserve"> </w:t>
            </w:r>
            <w:r w:rsidRPr="0082031B">
              <w:rPr>
                <w:rFonts w:ascii="Times New Roman" w:hAnsi="Times New Roman" w:cs="Times New Roman"/>
                <w:sz w:val="24"/>
                <w:szCs w:val="24"/>
              </w:rPr>
              <w:t>отырып, жеке</w:t>
            </w:r>
            <w:r>
              <w:rPr>
                <w:rFonts w:ascii="Times New Roman" w:hAnsi="Times New Roman" w:cs="Times New Roman"/>
                <w:sz w:val="24"/>
                <w:szCs w:val="24"/>
              </w:rPr>
              <w:t xml:space="preserve"> </w:t>
            </w:r>
            <w:r w:rsidRPr="0082031B">
              <w:rPr>
                <w:rFonts w:ascii="Times New Roman" w:hAnsi="Times New Roman" w:cs="Times New Roman"/>
                <w:sz w:val="24"/>
                <w:szCs w:val="24"/>
              </w:rPr>
              <w:t>қаржылық</w:t>
            </w:r>
            <w:r>
              <w:rPr>
                <w:rFonts w:ascii="Times New Roman" w:hAnsi="Times New Roman" w:cs="Times New Roman"/>
                <w:sz w:val="24"/>
                <w:szCs w:val="24"/>
              </w:rPr>
              <w:t xml:space="preserve"> </w:t>
            </w:r>
            <w:r w:rsidRPr="0082031B">
              <w:rPr>
                <w:rFonts w:ascii="Times New Roman" w:hAnsi="Times New Roman" w:cs="Times New Roman"/>
                <w:sz w:val="24"/>
                <w:szCs w:val="24"/>
              </w:rPr>
              <w:t>шешімдер</w:t>
            </w:r>
            <w:r>
              <w:rPr>
                <w:rFonts w:ascii="Times New Roman" w:hAnsi="Times New Roman" w:cs="Times New Roman"/>
                <w:sz w:val="24"/>
                <w:szCs w:val="24"/>
              </w:rPr>
              <w:t xml:space="preserve"> </w:t>
            </w:r>
            <w:r w:rsidRPr="0082031B">
              <w:rPr>
                <w:rFonts w:ascii="Times New Roman" w:hAnsi="Times New Roman" w:cs="Times New Roman"/>
                <w:sz w:val="24"/>
                <w:szCs w:val="24"/>
              </w:rPr>
              <w:t>қабылдау;</w:t>
            </w:r>
          </w:p>
          <w:p w:rsidR="00607FBD" w:rsidRPr="007F259F" w:rsidRDefault="00607FBD" w:rsidP="00607FBD">
            <w:pPr>
              <w:jc w:val="both"/>
              <w:rPr>
                <w:rFonts w:ascii="Times New Roman" w:hAnsi="Times New Roman" w:cs="Times New Roman"/>
                <w:sz w:val="24"/>
                <w:szCs w:val="24"/>
              </w:rPr>
            </w:pPr>
            <w:r w:rsidRPr="0082031B">
              <w:rPr>
                <w:rFonts w:ascii="Times New Roman" w:hAnsi="Times New Roman" w:cs="Times New Roman"/>
                <w:sz w:val="24"/>
                <w:szCs w:val="24"/>
              </w:rPr>
              <w:t>- сыртқы</w:t>
            </w:r>
            <w:r>
              <w:rPr>
                <w:rFonts w:ascii="Times New Roman" w:hAnsi="Times New Roman" w:cs="Times New Roman"/>
                <w:sz w:val="24"/>
                <w:szCs w:val="24"/>
              </w:rPr>
              <w:t xml:space="preserve"> </w:t>
            </w:r>
            <w:r w:rsidRPr="0082031B">
              <w:rPr>
                <w:rFonts w:ascii="Times New Roman" w:hAnsi="Times New Roman" w:cs="Times New Roman"/>
                <w:sz w:val="24"/>
                <w:szCs w:val="24"/>
              </w:rPr>
              <w:t>ортамен</w:t>
            </w:r>
            <w:r>
              <w:rPr>
                <w:rFonts w:ascii="Times New Roman" w:hAnsi="Times New Roman" w:cs="Times New Roman"/>
                <w:sz w:val="24"/>
                <w:szCs w:val="24"/>
              </w:rPr>
              <w:t xml:space="preserve"> </w:t>
            </w:r>
            <w:r w:rsidRPr="0082031B">
              <w:rPr>
                <w:rFonts w:ascii="Times New Roman" w:hAnsi="Times New Roman" w:cs="Times New Roman"/>
                <w:sz w:val="24"/>
                <w:szCs w:val="24"/>
              </w:rPr>
              <w:t>өзара</w:t>
            </w:r>
            <w:r>
              <w:rPr>
                <w:rFonts w:ascii="Times New Roman" w:hAnsi="Times New Roman" w:cs="Times New Roman"/>
                <w:sz w:val="24"/>
                <w:szCs w:val="24"/>
              </w:rPr>
              <w:t xml:space="preserve"> </w:t>
            </w:r>
            <w:r w:rsidRPr="0082031B">
              <w:rPr>
                <w:rFonts w:ascii="Times New Roman" w:hAnsi="Times New Roman" w:cs="Times New Roman"/>
                <w:sz w:val="24"/>
                <w:szCs w:val="24"/>
              </w:rPr>
              <w:t>әрекеттесу, оның</w:t>
            </w:r>
            <w:r>
              <w:rPr>
                <w:rFonts w:ascii="Times New Roman" w:hAnsi="Times New Roman" w:cs="Times New Roman"/>
                <w:sz w:val="24"/>
                <w:szCs w:val="24"/>
              </w:rPr>
              <w:t xml:space="preserve"> </w:t>
            </w:r>
            <w:r w:rsidRPr="0082031B">
              <w:rPr>
                <w:rFonts w:ascii="Times New Roman" w:hAnsi="Times New Roman" w:cs="Times New Roman"/>
                <w:sz w:val="24"/>
                <w:szCs w:val="24"/>
              </w:rPr>
              <w:t>қаржыға</w:t>
            </w:r>
            <w:r>
              <w:rPr>
                <w:rFonts w:ascii="Times New Roman" w:hAnsi="Times New Roman" w:cs="Times New Roman"/>
                <w:sz w:val="24"/>
                <w:szCs w:val="24"/>
              </w:rPr>
              <w:t xml:space="preserve"> </w:t>
            </w:r>
            <w:r w:rsidRPr="0082031B">
              <w:rPr>
                <w:rFonts w:ascii="Times New Roman" w:hAnsi="Times New Roman" w:cs="Times New Roman"/>
                <w:sz w:val="24"/>
                <w:szCs w:val="24"/>
              </w:rPr>
              <w:t>әсер</w:t>
            </w:r>
            <w:r>
              <w:rPr>
                <w:rFonts w:ascii="Times New Roman" w:hAnsi="Times New Roman" w:cs="Times New Roman"/>
                <w:sz w:val="24"/>
                <w:szCs w:val="24"/>
              </w:rPr>
              <w:t xml:space="preserve"> </w:t>
            </w:r>
            <w:r w:rsidRPr="0082031B">
              <w:rPr>
                <w:rFonts w:ascii="Times New Roman" w:hAnsi="Times New Roman" w:cs="Times New Roman"/>
                <w:sz w:val="24"/>
                <w:szCs w:val="24"/>
              </w:rPr>
              <w:t>ету</w:t>
            </w:r>
            <w:r>
              <w:rPr>
                <w:rFonts w:ascii="Times New Roman" w:hAnsi="Times New Roman" w:cs="Times New Roman"/>
                <w:sz w:val="24"/>
                <w:szCs w:val="24"/>
              </w:rPr>
              <w:t xml:space="preserve"> </w:t>
            </w:r>
            <w:r w:rsidRPr="0082031B">
              <w:rPr>
                <w:rFonts w:ascii="Times New Roman" w:hAnsi="Times New Roman" w:cs="Times New Roman"/>
                <w:sz w:val="24"/>
                <w:szCs w:val="24"/>
              </w:rPr>
              <w:t>факторларын</w:t>
            </w:r>
            <w:r>
              <w:rPr>
                <w:rFonts w:ascii="Times New Roman" w:hAnsi="Times New Roman" w:cs="Times New Roman"/>
                <w:sz w:val="24"/>
                <w:szCs w:val="24"/>
              </w:rPr>
              <w:t xml:space="preserve"> </w:t>
            </w:r>
            <w:r w:rsidRPr="0082031B">
              <w:rPr>
                <w:rFonts w:ascii="Times New Roman" w:hAnsi="Times New Roman" w:cs="Times New Roman"/>
                <w:sz w:val="24"/>
                <w:szCs w:val="24"/>
              </w:rPr>
              <w:t>бағалау</w:t>
            </w:r>
          </w:p>
        </w:tc>
        <w:tc>
          <w:tcPr>
            <w:tcW w:w="3781" w:type="dxa"/>
          </w:tcPr>
          <w:p w:rsidR="00607FBD" w:rsidRPr="0082031B" w:rsidRDefault="00607FBD" w:rsidP="00607FBD">
            <w:pPr>
              <w:widowControl w:val="0"/>
              <w:shd w:val="clear" w:color="auto" w:fill="FFFFFF"/>
              <w:autoSpaceDE w:val="0"/>
              <w:autoSpaceDN w:val="0"/>
              <w:adjustRightInd w:val="0"/>
              <w:jc w:val="both"/>
              <w:rPr>
                <w:rFonts w:ascii="Times New Roman" w:hAnsi="Times New Roman"/>
                <w:sz w:val="24"/>
                <w:szCs w:val="24"/>
              </w:rPr>
            </w:pPr>
            <w:r w:rsidRPr="0082031B">
              <w:rPr>
                <w:rFonts w:ascii="Times New Roman" w:hAnsi="Times New Roman"/>
                <w:sz w:val="24"/>
                <w:szCs w:val="24"/>
              </w:rPr>
              <w:t xml:space="preserve">ДАҒДЫЛАРДЫ МЕҢГЕРУ: </w:t>
            </w:r>
          </w:p>
          <w:p w:rsidR="00607FBD" w:rsidRPr="0082031B" w:rsidRDefault="00607FBD" w:rsidP="00607FBD">
            <w:pPr>
              <w:widowControl w:val="0"/>
              <w:shd w:val="clear" w:color="auto" w:fill="FFFFFF"/>
              <w:autoSpaceDE w:val="0"/>
              <w:autoSpaceDN w:val="0"/>
              <w:adjustRightInd w:val="0"/>
              <w:jc w:val="both"/>
              <w:rPr>
                <w:rFonts w:ascii="Times New Roman" w:hAnsi="Times New Roman"/>
                <w:sz w:val="24"/>
                <w:szCs w:val="24"/>
              </w:rPr>
            </w:pPr>
            <w:r w:rsidRPr="0082031B">
              <w:rPr>
                <w:rFonts w:ascii="Times New Roman" w:hAnsi="Times New Roman"/>
                <w:sz w:val="24"/>
                <w:szCs w:val="24"/>
              </w:rPr>
              <w:t>- қазіргі</w:t>
            </w:r>
            <w:r>
              <w:rPr>
                <w:rFonts w:ascii="Times New Roman" w:hAnsi="Times New Roman"/>
                <w:sz w:val="24"/>
                <w:szCs w:val="24"/>
              </w:rPr>
              <w:t xml:space="preserve"> </w:t>
            </w:r>
            <w:r w:rsidRPr="0082031B">
              <w:rPr>
                <w:rFonts w:ascii="Times New Roman" w:hAnsi="Times New Roman"/>
                <w:sz w:val="24"/>
                <w:szCs w:val="24"/>
              </w:rPr>
              <w:t>және</w:t>
            </w:r>
            <w:r>
              <w:rPr>
                <w:rFonts w:ascii="Times New Roman" w:hAnsi="Times New Roman"/>
                <w:sz w:val="24"/>
                <w:szCs w:val="24"/>
              </w:rPr>
              <w:t xml:space="preserve"> </w:t>
            </w:r>
            <w:r w:rsidRPr="0082031B">
              <w:rPr>
                <w:rFonts w:ascii="Times New Roman" w:hAnsi="Times New Roman"/>
                <w:sz w:val="24"/>
                <w:szCs w:val="24"/>
              </w:rPr>
              <w:t>болашақ</w:t>
            </w:r>
            <w:r>
              <w:rPr>
                <w:rFonts w:ascii="Times New Roman" w:hAnsi="Times New Roman"/>
                <w:sz w:val="24"/>
                <w:szCs w:val="24"/>
              </w:rPr>
              <w:t xml:space="preserve"> </w:t>
            </w:r>
            <w:r w:rsidRPr="0082031B">
              <w:rPr>
                <w:rFonts w:ascii="Times New Roman" w:hAnsi="Times New Roman"/>
                <w:sz w:val="24"/>
                <w:szCs w:val="24"/>
              </w:rPr>
              <w:t>ақшаны</w:t>
            </w:r>
            <w:r>
              <w:rPr>
                <w:rFonts w:ascii="Times New Roman" w:hAnsi="Times New Roman"/>
                <w:sz w:val="24"/>
                <w:szCs w:val="24"/>
              </w:rPr>
              <w:t xml:space="preserve"> </w:t>
            </w:r>
            <w:r w:rsidRPr="0082031B">
              <w:rPr>
                <w:rFonts w:ascii="Times New Roman" w:hAnsi="Times New Roman"/>
                <w:sz w:val="24"/>
                <w:szCs w:val="24"/>
              </w:rPr>
              <w:t>басқару</w:t>
            </w:r>
            <w:r>
              <w:rPr>
                <w:rFonts w:ascii="Times New Roman" w:hAnsi="Times New Roman"/>
                <w:sz w:val="24"/>
                <w:szCs w:val="24"/>
              </w:rPr>
              <w:t xml:space="preserve"> </w:t>
            </w:r>
            <w:r w:rsidRPr="0082031B">
              <w:rPr>
                <w:rFonts w:ascii="Times New Roman" w:hAnsi="Times New Roman"/>
                <w:sz w:val="24"/>
                <w:szCs w:val="24"/>
              </w:rPr>
              <w:t>дағдылары;</w:t>
            </w:r>
          </w:p>
          <w:p w:rsidR="00607FBD" w:rsidRPr="00C16439" w:rsidRDefault="00607FBD" w:rsidP="00607FBD">
            <w:pPr>
              <w:widowControl w:val="0"/>
              <w:shd w:val="clear" w:color="auto" w:fill="FFFFFF"/>
              <w:tabs>
                <w:tab w:val="left" w:pos="-108"/>
                <w:tab w:val="left" w:pos="743"/>
              </w:tabs>
              <w:autoSpaceDE w:val="0"/>
              <w:autoSpaceDN w:val="0"/>
              <w:adjustRightInd w:val="0"/>
              <w:jc w:val="both"/>
              <w:rPr>
                <w:rFonts w:ascii="Times New Roman" w:hAnsi="Times New Roman"/>
                <w:b/>
                <w:sz w:val="24"/>
                <w:szCs w:val="24"/>
              </w:rPr>
            </w:pPr>
            <w:r w:rsidRPr="0082031B">
              <w:rPr>
                <w:rFonts w:ascii="Times New Roman" w:hAnsi="Times New Roman"/>
                <w:sz w:val="24"/>
                <w:szCs w:val="24"/>
              </w:rPr>
              <w:t>- жинақ пен Инвестицияларды</w:t>
            </w:r>
            <w:r>
              <w:rPr>
                <w:rFonts w:ascii="Times New Roman" w:hAnsi="Times New Roman"/>
                <w:sz w:val="24"/>
                <w:szCs w:val="24"/>
              </w:rPr>
              <w:t xml:space="preserve"> </w:t>
            </w:r>
            <w:r w:rsidRPr="0082031B">
              <w:rPr>
                <w:rFonts w:ascii="Times New Roman" w:hAnsi="Times New Roman"/>
                <w:sz w:val="24"/>
                <w:szCs w:val="24"/>
              </w:rPr>
              <w:t>басқару</w:t>
            </w:r>
            <w:r>
              <w:rPr>
                <w:rFonts w:ascii="Times New Roman" w:hAnsi="Times New Roman"/>
                <w:sz w:val="24"/>
                <w:szCs w:val="24"/>
              </w:rPr>
              <w:t xml:space="preserve"> </w:t>
            </w:r>
            <w:r w:rsidRPr="0082031B">
              <w:rPr>
                <w:rFonts w:ascii="Times New Roman" w:hAnsi="Times New Roman"/>
                <w:sz w:val="24"/>
                <w:szCs w:val="24"/>
              </w:rPr>
              <w:t>әдістерімен</w:t>
            </w:r>
          </w:p>
        </w:tc>
      </w:tr>
      <w:tr w:rsidR="00607FBD" w:rsidTr="001F7CC5">
        <w:tc>
          <w:tcPr>
            <w:tcW w:w="520" w:type="dxa"/>
          </w:tcPr>
          <w:p w:rsidR="00607FBD" w:rsidRPr="008B55AC" w:rsidRDefault="00607FBD" w:rsidP="00607FBD">
            <w:pPr>
              <w:rPr>
                <w:rFonts w:ascii="Times New Roman" w:hAnsi="Times New Roman" w:cs="Times New Roman"/>
                <w:sz w:val="24"/>
                <w:szCs w:val="24"/>
              </w:rPr>
            </w:pPr>
            <w:r w:rsidRPr="008B55AC">
              <w:rPr>
                <w:rFonts w:ascii="Times New Roman" w:hAnsi="Times New Roman" w:cs="Times New Roman"/>
                <w:sz w:val="24"/>
                <w:szCs w:val="24"/>
              </w:rPr>
              <w:t>2</w:t>
            </w:r>
          </w:p>
        </w:tc>
        <w:tc>
          <w:tcPr>
            <w:tcW w:w="1715" w:type="dxa"/>
          </w:tcPr>
          <w:p w:rsidR="00607FBD" w:rsidRPr="008B55AC" w:rsidRDefault="00607FBD" w:rsidP="00607FBD">
            <w:pPr>
              <w:pStyle w:val="a5"/>
              <w:ind w:left="0"/>
              <w:rPr>
                <w:rFonts w:ascii="Times New Roman" w:hAnsi="Times New Roman"/>
                <w:sz w:val="24"/>
                <w:szCs w:val="24"/>
              </w:rPr>
            </w:pPr>
            <w:r w:rsidRPr="00737DFF">
              <w:rPr>
                <w:rFonts w:ascii="Times New Roman" w:hAnsi="Times New Roman"/>
                <w:sz w:val="24"/>
                <w:szCs w:val="24"/>
              </w:rPr>
              <w:t>Кәсіпкерліктің қаржылық ортасы</w:t>
            </w:r>
          </w:p>
        </w:tc>
        <w:tc>
          <w:tcPr>
            <w:tcW w:w="851" w:type="dxa"/>
          </w:tcPr>
          <w:p w:rsidR="00607FBD" w:rsidRPr="002A0976" w:rsidRDefault="00607FBD" w:rsidP="00607FBD">
            <w:pPr>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vAlign w:val="center"/>
          </w:tcPr>
          <w:p w:rsidR="00607FBD" w:rsidRPr="00C16439" w:rsidRDefault="00607FBD" w:rsidP="00607FBD">
            <w:pPr>
              <w:jc w:val="both"/>
              <w:rPr>
                <w:rFonts w:ascii="Times New Roman" w:hAnsi="Times New Roman"/>
                <w:color w:val="000000"/>
                <w:sz w:val="24"/>
                <w:szCs w:val="24"/>
              </w:rPr>
            </w:pPr>
            <w:r w:rsidRPr="00E93119">
              <w:rPr>
                <w:rFonts w:ascii="Times New Roman" w:hAnsi="Times New Roman" w:cs="Times New Roman"/>
                <w:kern w:val="24"/>
                <w:sz w:val="24"/>
                <w:szCs w:val="24"/>
              </w:rPr>
              <w:t>Курстың мақсаты:</w:t>
            </w:r>
            <w:r>
              <w:rPr>
                <w:rFonts w:ascii="Times New Roman" w:hAnsi="Times New Roman" w:cs="Times New Roman"/>
                <w:kern w:val="24"/>
                <w:sz w:val="24"/>
                <w:szCs w:val="24"/>
              </w:rPr>
              <w:t xml:space="preserve"> </w:t>
            </w:r>
            <w:r w:rsidRPr="0082031B">
              <w:rPr>
                <w:rFonts w:ascii="Times New Roman" w:hAnsi="Times New Roman"/>
                <w:color w:val="000000"/>
                <w:sz w:val="24"/>
                <w:szCs w:val="24"/>
              </w:rPr>
              <w:t>Кәсіпкерлік</w:t>
            </w:r>
            <w:r>
              <w:rPr>
                <w:rFonts w:ascii="Times New Roman" w:hAnsi="Times New Roman"/>
                <w:color w:val="000000"/>
                <w:sz w:val="24"/>
                <w:szCs w:val="24"/>
              </w:rPr>
              <w:t xml:space="preserve"> </w:t>
            </w:r>
            <w:r w:rsidRPr="0082031B">
              <w:rPr>
                <w:rFonts w:ascii="Times New Roman" w:hAnsi="Times New Roman"/>
                <w:color w:val="000000"/>
                <w:sz w:val="24"/>
                <w:szCs w:val="24"/>
              </w:rPr>
              <w:t>қызметті</w:t>
            </w:r>
            <w:r>
              <w:rPr>
                <w:rFonts w:ascii="Times New Roman" w:hAnsi="Times New Roman"/>
                <w:color w:val="000000"/>
                <w:sz w:val="24"/>
                <w:szCs w:val="24"/>
              </w:rPr>
              <w:t xml:space="preserve"> </w:t>
            </w:r>
            <w:r w:rsidRPr="0082031B">
              <w:rPr>
                <w:rFonts w:ascii="Times New Roman" w:hAnsi="Times New Roman"/>
                <w:color w:val="000000"/>
                <w:sz w:val="24"/>
                <w:szCs w:val="24"/>
              </w:rPr>
              <w:t>қаржылық</w:t>
            </w:r>
            <w:r>
              <w:rPr>
                <w:rFonts w:ascii="Times New Roman" w:hAnsi="Times New Roman"/>
                <w:color w:val="000000"/>
                <w:sz w:val="24"/>
                <w:szCs w:val="24"/>
              </w:rPr>
              <w:t xml:space="preserve"> </w:t>
            </w:r>
            <w:r w:rsidRPr="0082031B">
              <w:rPr>
                <w:rFonts w:ascii="Times New Roman" w:hAnsi="Times New Roman"/>
                <w:color w:val="000000"/>
                <w:sz w:val="24"/>
                <w:szCs w:val="24"/>
              </w:rPr>
              <w:t>қамтамасыз</w:t>
            </w:r>
            <w:r>
              <w:rPr>
                <w:rFonts w:ascii="Times New Roman" w:hAnsi="Times New Roman"/>
                <w:color w:val="000000"/>
                <w:sz w:val="24"/>
                <w:szCs w:val="24"/>
              </w:rPr>
              <w:t xml:space="preserve"> </w:t>
            </w:r>
            <w:r w:rsidRPr="0082031B">
              <w:rPr>
                <w:rFonts w:ascii="Times New Roman" w:hAnsi="Times New Roman"/>
                <w:color w:val="000000"/>
                <w:sz w:val="24"/>
                <w:szCs w:val="24"/>
              </w:rPr>
              <w:t>етудің</w:t>
            </w:r>
            <w:r>
              <w:rPr>
                <w:rFonts w:ascii="Times New Roman" w:hAnsi="Times New Roman"/>
                <w:color w:val="000000"/>
                <w:sz w:val="24"/>
                <w:szCs w:val="24"/>
              </w:rPr>
              <w:t xml:space="preserve"> </w:t>
            </w:r>
            <w:r w:rsidRPr="0082031B">
              <w:rPr>
                <w:rFonts w:ascii="Times New Roman" w:hAnsi="Times New Roman"/>
                <w:color w:val="000000"/>
                <w:sz w:val="24"/>
                <w:szCs w:val="24"/>
              </w:rPr>
              <w:t>кәсіби</w:t>
            </w:r>
            <w:r>
              <w:rPr>
                <w:rFonts w:ascii="Times New Roman" w:hAnsi="Times New Roman"/>
                <w:color w:val="000000"/>
                <w:sz w:val="24"/>
                <w:szCs w:val="24"/>
              </w:rPr>
              <w:t xml:space="preserve"> </w:t>
            </w:r>
            <w:r w:rsidRPr="0082031B">
              <w:rPr>
                <w:rFonts w:ascii="Times New Roman" w:hAnsi="Times New Roman"/>
                <w:color w:val="000000"/>
                <w:sz w:val="24"/>
                <w:szCs w:val="24"/>
              </w:rPr>
              <w:t>дағдыларын</w:t>
            </w:r>
            <w:r>
              <w:rPr>
                <w:rFonts w:ascii="Times New Roman" w:hAnsi="Times New Roman"/>
                <w:color w:val="000000"/>
                <w:sz w:val="24"/>
                <w:szCs w:val="24"/>
              </w:rPr>
              <w:t xml:space="preserve"> </w:t>
            </w:r>
            <w:r w:rsidRPr="0082031B">
              <w:rPr>
                <w:rFonts w:ascii="Times New Roman" w:hAnsi="Times New Roman"/>
                <w:color w:val="000000"/>
                <w:sz w:val="24"/>
                <w:szCs w:val="24"/>
              </w:rPr>
              <w:t>қалыптастыруға</w:t>
            </w:r>
            <w:r>
              <w:rPr>
                <w:rFonts w:ascii="Times New Roman" w:hAnsi="Times New Roman"/>
                <w:color w:val="000000"/>
                <w:sz w:val="24"/>
                <w:szCs w:val="24"/>
              </w:rPr>
              <w:t xml:space="preserve"> </w:t>
            </w:r>
            <w:r w:rsidRPr="0082031B">
              <w:rPr>
                <w:rFonts w:ascii="Times New Roman" w:hAnsi="Times New Roman"/>
                <w:color w:val="000000"/>
                <w:sz w:val="24"/>
                <w:szCs w:val="24"/>
              </w:rPr>
              <w:lastRenderedPageBreak/>
              <w:t>бағытталған</w:t>
            </w:r>
            <w:r>
              <w:rPr>
                <w:rFonts w:ascii="Times New Roman" w:hAnsi="Times New Roman"/>
                <w:color w:val="000000"/>
                <w:sz w:val="24"/>
                <w:szCs w:val="24"/>
              </w:rPr>
              <w:t xml:space="preserve"> </w:t>
            </w:r>
            <w:r w:rsidRPr="0082031B">
              <w:rPr>
                <w:rFonts w:ascii="Times New Roman" w:hAnsi="Times New Roman"/>
                <w:color w:val="000000"/>
                <w:sz w:val="24"/>
                <w:szCs w:val="24"/>
              </w:rPr>
              <w:t>практикалық курс. Кәсіпкерліктің</w:t>
            </w:r>
            <w:r>
              <w:rPr>
                <w:rFonts w:ascii="Times New Roman" w:hAnsi="Times New Roman"/>
                <w:color w:val="000000"/>
                <w:sz w:val="24"/>
                <w:szCs w:val="24"/>
              </w:rPr>
              <w:t xml:space="preserve"> </w:t>
            </w:r>
            <w:r w:rsidRPr="0082031B">
              <w:rPr>
                <w:rFonts w:ascii="Times New Roman" w:hAnsi="Times New Roman"/>
                <w:color w:val="000000"/>
                <w:sz w:val="24"/>
                <w:szCs w:val="24"/>
              </w:rPr>
              <w:t>қалыптасуы</w:t>
            </w:r>
            <w:r>
              <w:rPr>
                <w:rFonts w:ascii="Times New Roman" w:hAnsi="Times New Roman"/>
                <w:color w:val="000000"/>
                <w:sz w:val="24"/>
                <w:szCs w:val="24"/>
              </w:rPr>
              <w:t xml:space="preserve"> </w:t>
            </w:r>
            <w:r w:rsidRPr="0082031B">
              <w:rPr>
                <w:rFonts w:ascii="Times New Roman" w:hAnsi="Times New Roman"/>
                <w:color w:val="000000"/>
                <w:sz w:val="24"/>
                <w:szCs w:val="24"/>
              </w:rPr>
              <w:t>көптеген</w:t>
            </w:r>
            <w:r>
              <w:rPr>
                <w:rFonts w:ascii="Times New Roman" w:hAnsi="Times New Roman"/>
                <w:color w:val="000000"/>
                <w:sz w:val="24"/>
                <w:szCs w:val="24"/>
              </w:rPr>
              <w:t xml:space="preserve"> </w:t>
            </w:r>
            <w:r w:rsidRPr="0082031B">
              <w:rPr>
                <w:rFonts w:ascii="Times New Roman" w:hAnsi="Times New Roman"/>
                <w:color w:val="000000"/>
                <w:sz w:val="24"/>
                <w:szCs w:val="24"/>
              </w:rPr>
              <w:t>факторлардың</w:t>
            </w:r>
            <w:r>
              <w:rPr>
                <w:rFonts w:ascii="Times New Roman" w:hAnsi="Times New Roman"/>
                <w:color w:val="000000"/>
                <w:sz w:val="24"/>
                <w:szCs w:val="24"/>
              </w:rPr>
              <w:t xml:space="preserve"> </w:t>
            </w:r>
            <w:r w:rsidRPr="0082031B">
              <w:rPr>
                <w:rFonts w:ascii="Times New Roman" w:hAnsi="Times New Roman"/>
                <w:color w:val="000000"/>
                <w:sz w:val="24"/>
                <w:szCs w:val="24"/>
              </w:rPr>
              <w:t>әсерінен</w:t>
            </w:r>
            <w:r>
              <w:rPr>
                <w:rFonts w:ascii="Times New Roman" w:hAnsi="Times New Roman"/>
                <w:color w:val="000000"/>
                <w:sz w:val="24"/>
                <w:szCs w:val="24"/>
              </w:rPr>
              <w:t xml:space="preserve"> </w:t>
            </w:r>
            <w:r w:rsidRPr="0082031B">
              <w:rPr>
                <w:rFonts w:ascii="Times New Roman" w:hAnsi="Times New Roman"/>
                <w:color w:val="000000"/>
                <w:sz w:val="24"/>
                <w:szCs w:val="24"/>
              </w:rPr>
              <w:t>жүреді, олардың</w:t>
            </w:r>
            <w:r>
              <w:rPr>
                <w:rFonts w:ascii="Times New Roman" w:hAnsi="Times New Roman"/>
                <w:color w:val="000000"/>
                <w:sz w:val="24"/>
                <w:szCs w:val="24"/>
              </w:rPr>
              <w:t xml:space="preserve"> </w:t>
            </w:r>
            <w:r w:rsidRPr="0082031B">
              <w:rPr>
                <w:rFonts w:ascii="Times New Roman" w:hAnsi="Times New Roman"/>
                <w:color w:val="000000"/>
                <w:sz w:val="24"/>
                <w:szCs w:val="24"/>
              </w:rPr>
              <w:t>ішіндегі</w:t>
            </w:r>
            <w:r>
              <w:rPr>
                <w:rFonts w:ascii="Times New Roman" w:hAnsi="Times New Roman"/>
                <w:color w:val="000000"/>
                <w:sz w:val="24"/>
                <w:szCs w:val="24"/>
              </w:rPr>
              <w:t xml:space="preserve"> </w:t>
            </w:r>
            <w:r w:rsidRPr="0082031B">
              <w:rPr>
                <w:rFonts w:ascii="Times New Roman" w:hAnsi="Times New Roman"/>
                <w:color w:val="000000"/>
                <w:sz w:val="24"/>
                <w:szCs w:val="24"/>
              </w:rPr>
              <w:t>ең</w:t>
            </w:r>
            <w:r>
              <w:rPr>
                <w:rFonts w:ascii="Times New Roman" w:hAnsi="Times New Roman"/>
                <w:color w:val="000000"/>
                <w:sz w:val="24"/>
                <w:szCs w:val="24"/>
              </w:rPr>
              <w:t xml:space="preserve"> </w:t>
            </w:r>
            <w:r w:rsidRPr="0082031B">
              <w:rPr>
                <w:rFonts w:ascii="Times New Roman" w:hAnsi="Times New Roman"/>
                <w:color w:val="000000"/>
                <w:sz w:val="24"/>
                <w:szCs w:val="24"/>
              </w:rPr>
              <w:t>маңыздысы-қаржылық орта. Ол</w:t>
            </w:r>
            <w:r>
              <w:rPr>
                <w:rFonts w:ascii="Times New Roman" w:hAnsi="Times New Roman"/>
                <w:color w:val="000000"/>
                <w:sz w:val="24"/>
                <w:szCs w:val="24"/>
              </w:rPr>
              <w:t xml:space="preserve"> </w:t>
            </w:r>
            <w:r w:rsidRPr="0082031B">
              <w:rPr>
                <w:rFonts w:ascii="Times New Roman" w:hAnsi="Times New Roman"/>
                <w:color w:val="000000"/>
                <w:sz w:val="24"/>
                <w:szCs w:val="24"/>
              </w:rPr>
              <w:t>кәсіпкерлік</w:t>
            </w:r>
            <w:r>
              <w:rPr>
                <w:rFonts w:ascii="Times New Roman" w:hAnsi="Times New Roman"/>
                <w:color w:val="000000"/>
                <w:sz w:val="24"/>
                <w:szCs w:val="24"/>
              </w:rPr>
              <w:t xml:space="preserve"> </w:t>
            </w:r>
            <w:r w:rsidRPr="0082031B">
              <w:rPr>
                <w:rFonts w:ascii="Times New Roman" w:hAnsi="Times New Roman"/>
                <w:color w:val="000000"/>
                <w:sz w:val="24"/>
                <w:szCs w:val="24"/>
              </w:rPr>
              <w:t>субъектісінің даму мүмкіндіктерін</w:t>
            </w:r>
            <w:r>
              <w:rPr>
                <w:rFonts w:ascii="Times New Roman" w:hAnsi="Times New Roman"/>
                <w:color w:val="000000"/>
                <w:sz w:val="24"/>
                <w:szCs w:val="24"/>
              </w:rPr>
              <w:t xml:space="preserve"> </w:t>
            </w:r>
            <w:r w:rsidRPr="0082031B">
              <w:rPr>
                <w:rFonts w:ascii="Times New Roman" w:hAnsi="Times New Roman"/>
                <w:color w:val="000000"/>
                <w:sz w:val="24"/>
                <w:szCs w:val="24"/>
              </w:rPr>
              <w:t>тікелей</w:t>
            </w:r>
            <w:r>
              <w:rPr>
                <w:rFonts w:ascii="Times New Roman" w:hAnsi="Times New Roman"/>
                <w:color w:val="000000"/>
                <w:sz w:val="24"/>
                <w:szCs w:val="24"/>
              </w:rPr>
              <w:t xml:space="preserve"> </w:t>
            </w:r>
            <w:r w:rsidRPr="0082031B">
              <w:rPr>
                <w:rFonts w:ascii="Times New Roman" w:hAnsi="Times New Roman"/>
                <w:color w:val="000000"/>
                <w:sz w:val="24"/>
                <w:szCs w:val="24"/>
              </w:rPr>
              <w:t>айқындайды</w:t>
            </w:r>
            <w:r>
              <w:rPr>
                <w:rFonts w:ascii="Times New Roman" w:hAnsi="Times New Roman"/>
                <w:color w:val="000000"/>
                <w:sz w:val="24"/>
                <w:szCs w:val="24"/>
              </w:rPr>
              <w:t xml:space="preserve"> </w:t>
            </w:r>
            <w:r w:rsidRPr="0082031B">
              <w:rPr>
                <w:rFonts w:ascii="Times New Roman" w:hAnsi="Times New Roman"/>
                <w:color w:val="000000"/>
                <w:sz w:val="24"/>
                <w:szCs w:val="24"/>
              </w:rPr>
              <w:t>және</w:t>
            </w:r>
            <w:r>
              <w:rPr>
                <w:rFonts w:ascii="Times New Roman" w:hAnsi="Times New Roman"/>
                <w:color w:val="000000"/>
                <w:sz w:val="24"/>
                <w:szCs w:val="24"/>
              </w:rPr>
              <w:t xml:space="preserve"> </w:t>
            </w:r>
            <w:r w:rsidRPr="0082031B">
              <w:rPr>
                <w:rFonts w:ascii="Times New Roman" w:hAnsi="Times New Roman"/>
                <w:color w:val="000000"/>
                <w:sz w:val="24"/>
                <w:szCs w:val="24"/>
              </w:rPr>
              <w:t>қаржы</w:t>
            </w:r>
            <w:r>
              <w:rPr>
                <w:rFonts w:ascii="Times New Roman" w:hAnsi="Times New Roman"/>
                <w:color w:val="000000"/>
                <w:sz w:val="24"/>
                <w:szCs w:val="24"/>
              </w:rPr>
              <w:t xml:space="preserve"> </w:t>
            </w:r>
            <w:r w:rsidRPr="0082031B">
              <w:rPr>
                <w:rFonts w:ascii="Times New Roman" w:hAnsi="Times New Roman"/>
                <w:color w:val="000000"/>
                <w:sz w:val="24"/>
                <w:szCs w:val="24"/>
              </w:rPr>
              <w:t>нарықтары мен институттарының</w:t>
            </w:r>
            <w:r>
              <w:rPr>
                <w:rFonts w:ascii="Times New Roman" w:hAnsi="Times New Roman"/>
                <w:color w:val="000000"/>
                <w:sz w:val="24"/>
                <w:szCs w:val="24"/>
              </w:rPr>
              <w:t xml:space="preserve"> </w:t>
            </w:r>
            <w:r w:rsidRPr="0082031B">
              <w:rPr>
                <w:rFonts w:ascii="Times New Roman" w:hAnsi="Times New Roman"/>
                <w:color w:val="000000"/>
                <w:sz w:val="24"/>
                <w:szCs w:val="24"/>
              </w:rPr>
              <w:t>жай-күйін, сондай-ақ</w:t>
            </w:r>
            <w:r>
              <w:rPr>
                <w:rFonts w:ascii="Times New Roman" w:hAnsi="Times New Roman"/>
                <w:color w:val="000000"/>
                <w:sz w:val="24"/>
                <w:szCs w:val="24"/>
              </w:rPr>
              <w:t xml:space="preserve"> </w:t>
            </w:r>
            <w:r w:rsidRPr="0082031B">
              <w:rPr>
                <w:rFonts w:ascii="Times New Roman" w:hAnsi="Times New Roman"/>
                <w:color w:val="000000"/>
                <w:sz w:val="24"/>
                <w:szCs w:val="24"/>
              </w:rPr>
              <w:t>ақша-кредит және</w:t>
            </w:r>
            <w:r>
              <w:rPr>
                <w:rFonts w:ascii="Times New Roman" w:hAnsi="Times New Roman"/>
                <w:color w:val="000000"/>
                <w:sz w:val="24"/>
                <w:szCs w:val="24"/>
              </w:rPr>
              <w:t xml:space="preserve"> </w:t>
            </w:r>
            <w:r w:rsidRPr="0082031B">
              <w:rPr>
                <w:rFonts w:ascii="Times New Roman" w:hAnsi="Times New Roman"/>
                <w:color w:val="000000"/>
                <w:sz w:val="24"/>
                <w:szCs w:val="24"/>
              </w:rPr>
              <w:t>салық-бюджет тетіктері мен кәсіпкерлік</w:t>
            </w:r>
            <w:r>
              <w:rPr>
                <w:rFonts w:ascii="Times New Roman" w:hAnsi="Times New Roman"/>
                <w:color w:val="000000"/>
                <w:sz w:val="24"/>
                <w:szCs w:val="24"/>
              </w:rPr>
              <w:t xml:space="preserve"> </w:t>
            </w:r>
            <w:r w:rsidRPr="0082031B">
              <w:rPr>
                <w:rFonts w:ascii="Times New Roman" w:hAnsi="Times New Roman"/>
                <w:color w:val="000000"/>
                <w:sz w:val="24"/>
                <w:szCs w:val="24"/>
              </w:rPr>
              <w:t>белсенділікті</w:t>
            </w:r>
            <w:r>
              <w:rPr>
                <w:rFonts w:ascii="Times New Roman" w:hAnsi="Times New Roman"/>
                <w:color w:val="000000"/>
                <w:sz w:val="24"/>
                <w:szCs w:val="24"/>
              </w:rPr>
              <w:t xml:space="preserve"> </w:t>
            </w:r>
            <w:r w:rsidRPr="0082031B">
              <w:rPr>
                <w:rFonts w:ascii="Times New Roman" w:hAnsi="Times New Roman"/>
                <w:color w:val="000000"/>
                <w:sz w:val="24"/>
                <w:szCs w:val="24"/>
              </w:rPr>
              <w:t>дамытуды</w:t>
            </w:r>
            <w:r>
              <w:rPr>
                <w:rFonts w:ascii="Times New Roman" w:hAnsi="Times New Roman"/>
                <w:color w:val="000000"/>
                <w:sz w:val="24"/>
                <w:szCs w:val="24"/>
              </w:rPr>
              <w:t xml:space="preserve"> </w:t>
            </w:r>
            <w:r w:rsidRPr="0082031B">
              <w:rPr>
                <w:rFonts w:ascii="Times New Roman" w:hAnsi="Times New Roman"/>
                <w:color w:val="000000"/>
                <w:sz w:val="24"/>
                <w:szCs w:val="24"/>
              </w:rPr>
              <w:t>ынталандырудың</w:t>
            </w:r>
            <w:r>
              <w:rPr>
                <w:rFonts w:ascii="Times New Roman" w:hAnsi="Times New Roman"/>
                <w:color w:val="000000"/>
                <w:sz w:val="24"/>
                <w:szCs w:val="24"/>
              </w:rPr>
              <w:t xml:space="preserve"> </w:t>
            </w:r>
            <w:r w:rsidRPr="0082031B">
              <w:rPr>
                <w:rFonts w:ascii="Times New Roman" w:hAnsi="Times New Roman"/>
                <w:color w:val="000000"/>
                <w:sz w:val="24"/>
                <w:szCs w:val="24"/>
              </w:rPr>
              <w:t>жүйесін</w:t>
            </w:r>
            <w:r>
              <w:rPr>
                <w:rFonts w:ascii="Times New Roman" w:hAnsi="Times New Roman"/>
                <w:color w:val="000000"/>
                <w:sz w:val="24"/>
                <w:szCs w:val="24"/>
              </w:rPr>
              <w:t xml:space="preserve"> </w:t>
            </w:r>
            <w:r w:rsidRPr="0082031B">
              <w:rPr>
                <w:rFonts w:ascii="Times New Roman" w:hAnsi="Times New Roman"/>
                <w:color w:val="000000"/>
                <w:sz w:val="24"/>
                <w:szCs w:val="24"/>
              </w:rPr>
              <w:t>қамтиды. Курс заманауи</w:t>
            </w:r>
            <w:r>
              <w:rPr>
                <w:rFonts w:ascii="Times New Roman" w:hAnsi="Times New Roman"/>
                <w:color w:val="000000"/>
                <w:sz w:val="24"/>
                <w:szCs w:val="24"/>
              </w:rPr>
              <w:t xml:space="preserve"> </w:t>
            </w:r>
            <w:r w:rsidRPr="0082031B">
              <w:rPr>
                <w:rFonts w:ascii="Times New Roman" w:hAnsi="Times New Roman"/>
                <w:color w:val="000000"/>
                <w:sz w:val="24"/>
                <w:szCs w:val="24"/>
              </w:rPr>
              <w:t>қаржылық</w:t>
            </w:r>
            <w:r>
              <w:rPr>
                <w:rFonts w:ascii="Times New Roman" w:hAnsi="Times New Roman"/>
                <w:color w:val="000000"/>
                <w:sz w:val="24"/>
                <w:szCs w:val="24"/>
              </w:rPr>
              <w:t xml:space="preserve"> </w:t>
            </w:r>
            <w:r w:rsidRPr="0082031B">
              <w:rPr>
                <w:rFonts w:ascii="Times New Roman" w:hAnsi="Times New Roman"/>
                <w:color w:val="000000"/>
                <w:sz w:val="24"/>
                <w:szCs w:val="24"/>
              </w:rPr>
              <w:t>қызметтер</w:t>
            </w:r>
            <w:r>
              <w:rPr>
                <w:rFonts w:ascii="Times New Roman" w:hAnsi="Times New Roman"/>
                <w:color w:val="000000"/>
                <w:sz w:val="24"/>
                <w:szCs w:val="24"/>
              </w:rPr>
              <w:t xml:space="preserve"> </w:t>
            </w:r>
            <w:r w:rsidRPr="0082031B">
              <w:rPr>
                <w:rFonts w:ascii="Times New Roman" w:hAnsi="Times New Roman"/>
                <w:color w:val="000000"/>
                <w:sz w:val="24"/>
                <w:szCs w:val="24"/>
              </w:rPr>
              <w:t>негізінде</w:t>
            </w:r>
            <w:r>
              <w:rPr>
                <w:rFonts w:ascii="Times New Roman" w:hAnsi="Times New Roman"/>
                <w:color w:val="000000"/>
                <w:sz w:val="24"/>
                <w:szCs w:val="24"/>
              </w:rPr>
              <w:t xml:space="preserve"> </w:t>
            </w:r>
            <w:r w:rsidRPr="0082031B">
              <w:rPr>
                <w:rFonts w:ascii="Times New Roman" w:hAnsi="Times New Roman"/>
                <w:color w:val="000000"/>
                <w:sz w:val="24"/>
                <w:szCs w:val="24"/>
              </w:rPr>
              <w:t>бизнесті</w:t>
            </w:r>
            <w:r>
              <w:rPr>
                <w:rFonts w:ascii="Times New Roman" w:hAnsi="Times New Roman"/>
                <w:color w:val="000000"/>
                <w:sz w:val="24"/>
                <w:szCs w:val="24"/>
              </w:rPr>
              <w:t xml:space="preserve"> </w:t>
            </w:r>
            <w:r w:rsidRPr="0082031B">
              <w:rPr>
                <w:rFonts w:ascii="Times New Roman" w:hAnsi="Times New Roman"/>
                <w:color w:val="000000"/>
                <w:sz w:val="24"/>
                <w:szCs w:val="24"/>
              </w:rPr>
              <w:t>кеңейту</w:t>
            </w:r>
            <w:r>
              <w:rPr>
                <w:rFonts w:ascii="Times New Roman" w:hAnsi="Times New Roman"/>
                <w:color w:val="000000"/>
                <w:sz w:val="24"/>
                <w:szCs w:val="24"/>
              </w:rPr>
              <w:t xml:space="preserve"> </w:t>
            </w:r>
            <w:r w:rsidRPr="0082031B">
              <w:rPr>
                <w:rFonts w:ascii="Times New Roman" w:hAnsi="Times New Roman"/>
                <w:color w:val="000000"/>
                <w:sz w:val="24"/>
                <w:szCs w:val="24"/>
              </w:rPr>
              <w:t>мүмкіндіктерін</w:t>
            </w:r>
            <w:r>
              <w:rPr>
                <w:rFonts w:ascii="Times New Roman" w:hAnsi="Times New Roman"/>
                <w:color w:val="000000"/>
                <w:sz w:val="24"/>
                <w:szCs w:val="24"/>
              </w:rPr>
              <w:t xml:space="preserve"> </w:t>
            </w:r>
            <w:r w:rsidRPr="0082031B">
              <w:rPr>
                <w:rFonts w:ascii="Times New Roman" w:hAnsi="Times New Roman"/>
                <w:color w:val="000000"/>
                <w:sz w:val="24"/>
                <w:szCs w:val="24"/>
              </w:rPr>
              <w:t>бағалау, оларды</w:t>
            </w:r>
            <w:r>
              <w:rPr>
                <w:rFonts w:ascii="Times New Roman" w:hAnsi="Times New Roman"/>
                <w:color w:val="000000"/>
                <w:sz w:val="24"/>
                <w:szCs w:val="24"/>
              </w:rPr>
              <w:t xml:space="preserve"> </w:t>
            </w:r>
            <w:r w:rsidRPr="0082031B">
              <w:rPr>
                <w:rFonts w:ascii="Times New Roman" w:hAnsi="Times New Roman"/>
                <w:color w:val="000000"/>
                <w:sz w:val="24"/>
                <w:szCs w:val="24"/>
              </w:rPr>
              <w:t>салыстырмалы</w:t>
            </w:r>
            <w:r>
              <w:rPr>
                <w:rFonts w:ascii="Times New Roman" w:hAnsi="Times New Roman"/>
                <w:color w:val="000000"/>
                <w:sz w:val="24"/>
                <w:szCs w:val="24"/>
              </w:rPr>
              <w:t xml:space="preserve"> </w:t>
            </w:r>
            <w:r w:rsidRPr="0082031B">
              <w:rPr>
                <w:rFonts w:ascii="Times New Roman" w:hAnsi="Times New Roman"/>
                <w:color w:val="000000"/>
                <w:sz w:val="24"/>
                <w:szCs w:val="24"/>
              </w:rPr>
              <w:t>талдау, есеп</w:t>
            </w:r>
            <w:r>
              <w:rPr>
                <w:rFonts w:ascii="Times New Roman" w:hAnsi="Times New Roman"/>
                <w:color w:val="000000"/>
                <w:sz w:val="24"/>
                <w:szCs w:val="24"/>
              </w:rPr>
              <w:t xml:space="preserve"> </w:t>
            </w:r>
            <w:r w:rsidRPr="0082031B">
              <w:rPr>
                <w:rFonts w:ascii="Times New Roman" w:hAnsi="Times New Roman"/>
                <w:color w:val="000000"/>
                <w:sz w:val="24"/>
                <w:szCs w:val="24"/>
              </w:rPr>
              <w:t>айырысу</w:t>
            </w:r>
            <w:r>
              <w:rPr>
                <w:rFonts w:ascii="Times New Roman" w:hAnsi="Times New Roman"/>
                <w:color w:val="000000"/>
                <w:sz w:val="24"/>
                <w:szCs w:val="24"/>
              </w:rPr>
              <w:t xml:space="preserve"> </w:t>
            </w:r>
            <w:r w:rsidRPr="0082031B">
              <w:rPr>
                <w:rFonts w:ascii="Times New Roman" w:hAnsi="Times New Roman"/>
                <w:color w:val="000000"/>
                <w:sz w:val="24"/>
                <w:szCs w:val="24"/>
              </w:rPr>
              <w:t>негізінде</w:t>
            </w:r>
            <w:r>
              <w:rPr>
                <w:rFonts w:ascii="Times New Roman" w:hAnsi="Times New Roman"/>
                <w:color w:val="000000"/>
                <w:sz w:val="24"/>
                <w:szCs w:val="24"/>
              </w:rPr>
              <w:t xml:space="preserve"> </w:t>
            </w:r>
            <w:r w:rsidRPr="0082031B">
              <w:rPr>
                <w:rFonts w:ascii="Times New Roman" w:hAnsi="Times New Roman"/>
                <w:color w:val="000000"/>
                <w:sz w:val="24"/>
                <w:szCs w:val="24"/>
              </w:rPr>
              <w:lastRenderedPageBreak/>
              <w:t>қаржыландыру</w:t>
            </w:r>
            <w:r>
              <w:rPr>
                <w:rFonts w:ascii="Times New Roman" w:hAnsi="Times New Roman"/>
                <w:color w:val="000000"/>
                <w:sz w:val="24"/>
                <w:szCs w:val="24"/>
              </w:rPr>
              <w:t xml:space="preserve"> </w:t>
            </w:r>
            <w:r w:rsidRPr="0082031B">
              <w:rPr>
                <w:rFonts w:ascii="Times New Roman" w:hAnsi="Times New Roman"/>
                <w:color w:val="000000"/>
                <w:sz w:val="24"/>
                <w:szCs w:val="24"/>
              </w:rPr>
              <w:t>бойынша</w:t>
            </w:r>
            <w:r>
              <w:rPr>
                <w:rFonts w:ascii="Times New Roman" w:hAnsi="Times New Roman"/>
                <w:color w:val="000000"/>
                <w:sz w:val="24"/>
                <w:szCs w:val="24"/>
              </w:rPr>
              <w:t xml:space="preserve"> </w:t>
            </w:r>
            <w:r w:rsidRPr="0082031B">
              <w:rPr>
                <w:rFonts w:ascii="Times New Roman" w:hAnsi="Times New Roman"/>
                <w:color w:val="000000"/>
                <w:sz w:val="24"/>
                <w:szCs w:val="24"/>
              </w:rPr>
              <w:t>басқарушылық</w:t>
            </w:r>
            <w:r>
              <w:rPr>
                <w:rFonts w:ascii="Times New Roman" w:hAnsi="Times New Roman"/>
                <w:color w:val="000000"/>
                <w:sz w:val="24"/>
                <w:szCs w:val="24"/>
              </w:rPr>
              <w:t xml:space="preserve"> </w:t>
            </w:r>
            <w:r w:rsidRPr="0082031B">
              <w:rPr>
                <w:rFonts w:ascii="Times New Roman" w:hAnsi="Times New Roman"/>
                <w:color w:val="000000"/>
                <w:sz w:val="24"/>
                <w:szCs w:val="24"/>
              </w:rPr>
              <w:t>шешімдер</w:t>
            </w:r>
            <w:r>
              <w:rPr>
                <w:rFonts w:ascii="Times New Roman" w:hAnsi="Times New Roman"/>
                <w:color w:val="000000"/>
                <w:sz w:val="24"/>
                <w:szCs w:val="24"/>
              </w:rPr>
              <w:t xml:space="preserve"> </w:t>
            </w:r>
            <w:r w:rsidRPr="0082031B">
              <w:rPr>
                <w:rFonts w:ascii="Times New Roman" w:hAnsi="Times New Roman"/>
                <w:color w:val="000000"/>
                <w:sz w:val="24"/>
                <w:szCs w:val="24"/>
              </w:rPr>
              <w:t>қабылдау</w:t>
            </w:r>
            <w:r>
              <w:rPr>
                <w:rFonts w:ascii="Times New Roman" w:hAnsi="Times New Roman"/>
                <w:color w:val="000000"/>
                <w:sz w:val="24"/>
                <w:szCs w:val="24"/>
              </w:rPr>
              <w:t xml:space="preserve"> </w:t>
            </w:r>
            <w:r w:rsidRPr="0082031B">
              <w:rPr>
                <w:rFonts w:ascii="Times New Roman" w:hAnsi="Times New Roman"/>
                <w:color w:val="000000"/>
                <w:sz w:val="24"/>
                <w:szCs w:val="24"/>
              </w:rPr>
              <w:t>бойынша</w:t>
            </w:r>
            <w:r>
              <w:rPr>
                <w:rFonts w:ascii="Times New Roman" w:hAnsi="Times New Roman"/>
                <w:color w:val="000000"/>
                <w:sz w:val="24"/>
                <w:szCs w:val="24"/>
              </w:rPr>
              <w:t xml:space="preserve"> </w:t>
            </w:r>
            <w:r w:rsidRPr="0082031B">
              <w:rPr>
                <w:rFonts w:ascii="Times New Roman" w:hAnsi="Times New Roman"/>
                <w:color w:val="000000"/>
                <w:sz w:val="24"/>
                <w:szCs w:val="24"/>
              </w:rPr>
              <w:t>аналитикалық</w:t>
            </w:r>
            <w:r>
              <w:rPr>
                <w:rFonts w:ascii="Times New Roman" w:hAnsi="Times New Roman"/>
                <w:color w:val="000000"/>
                <w:sz w:val="24"/>
                <w:szCs w:val="24"/>
              </w:rPr>
              <w:t xml:space="preserve"> </w:t>
            </w:r>
            <w:r w:rsidRPr="0082031B">
              <w:rPr>
                <w:rFonts w:ascii="Times New Roman" w:hAnsi="Times New Roman"/>
                <w:color w:val="000000"/>
                <w:sz w:val="24"/>
                <w:szCs w:val="24"/>
              </w:rPr>
              <w:t>жұмыс</w:t>
            </w:r>
            <w:r>
              <w:rPr>
                <w:rFonts w:ascii="Times New Roman" w:hAnsi="Times New Roman"/>
                <w:color w:val="000000"/>
                <w:sz w:val="24"/>
                <w:szCs w:val="24"/>
              </w:rPr>
              <w:t xml:space="preserve"> </w:t>
            </w:r>
            <w:r w:rsidRPr="0082031B">
              <w:rPr>
                <w:rFonts w:ascii="Times New Roman" w:hAnsi="Times New Roman"/>
                <w:color w:val="000000"/>
                <w:sz w:val="24"/>
                <w:szCs w:val="24"/>
              </w:rPr>
              <w:t>дағдыларын</w:t>
            </w:r>
            <w:r>
              <w:rPr>
                <w:rFonts w:ascii="Times New Roman" w:hAnsi="Times New Roman"/>
                <w:color w:val="000000"/>
                <w:sz w:val="24"/>
                <w:szCs w:val="24"/>
              </w:rPr>
              <w:t xml:space="preserve"> </w:t>
            </w:r>
            <w:r w:rsidRPr="0082031B">
              <w:rPr>
                <w:rFonts w:ascii="Times New Roman" w:hAnsi="Times New Roman"/>
                <w:color w:val="000000"/>
                <w:sz w:val="24"/>
                <w:szCs w:val="24"/>
              </w:rPr>
              <w:t>дамытуды</w:t>
            </w:r>
            <w:r>
              <w:rPr>
                <w:rFonts w:ascii="Times New Roman" w:hAnsi="Times New Roman"/>
                <w:color w:val="000000"/>
                <w:sz w:val="24"/>
                <w:szCs w:val="24"/>
              </w:rPr>
              <w:t xml:space="preserve"> </w:t>
            </w:r>
            <w:r w:rsidRPr="0082031B">
              <w:rPr>
                <w:rFonts w:ascii="Times New Roman" w:hAnsi="Times New Roman"/>
                <w:color w:val="000000"/>
                <w:sz w:val="24"/>
                <w:szCs w:val="24"/>
              </w:rPr>
              <w:t>қамтиды. Пән</w:t>
            </w:r>
            <w:r>
              <w:rPr>
                <w:rFonts w:ascii="Times New Roman" w:hAnsi="Times New Roman"/>
                <w:color w:val="000000"/>
                <w:sz w:val="24"/>
                <w:szCs w:val="24"/>
              </w:rPr>
              <w:t xml:space="preserve"> </w:t>
            </w:r>
            <w:r w:rsidRPr="0082031B">
              <w:rPr>
                <w:rFonts w:ascii="Times New Roman" w:hAnsi="Times New Roman"/>
                <w:color w:val="000000"/>
                <w:sz w:val="24"/>
                <w:szCs w:val="24"/>
              </w:rPr>
              <w:t>сонымен</w:t>
            </w:r>
            <w:r>
              <w:rPr>
                <w:rFonts w:ascii="Times New Roman" w:hAnsi="Times New Roman"/>
                <w:color w:val="000000"/>
                <w:sz w:val="24"/>
                <w:szCs w:val="24"/>
              </w:rPr>
              <w:t xml:space="preserve"> </w:t>
            </w:r>
            <w:r w:rsidRPr="0082031B">
              <w:rPr>
                <w:rFonts w:ascii="Times New Roman" w:hAnsi="Times New Roman"/>
                <w:color w:val="000000"/>
                <w:sz w:val="24"/>
                <w:szCs w:val="24"/>
              </w:rPr>
              <w:t>қатар</w:t>
            </w:r>
            <w:r>
              <w:rPr>
                <w:rFonts w:ascii="Times New Roman" w:hAnsi="Times New Roman"/>
                <w:color w:val="000000"/>
                <w:sz w:val="24"/>
                <w:szCs w:val="24"/>
              </w:rPr>
              <w:t xml:space="preserve"> </w:t>
            </w:r>
            <w:r w:rsidRPr="0082031B">
              <w:rPr>
                <w:rFonts w:ascii="Times New Roman" w:hAnsi="Times New Roman"/>
                <w:color w:val="000000"/>
                <w:sz w:val="24"/>
                <w:szCs w:val="24"/>
              </w:rPr>
              <w:t>ақша-несие</w:t>
            </w:r>
            <w:r>
              <w:rPr>
                <w:rFonts w:ascii="Times New Roman" w:hAnsi="Times New Roman"/>
                <w:color w:val="000000"/>
                <w:sz w:val="24"/>
                <w:szCs w:val="24"/>
              </w:rPr>
              <w:t xml:space="preserve"> </w:t>
            </w:r>
            <w:r w:rsidRPr="0082031B">
              <w:rPr>
                <w:rFonts w:ascii="Times New Roman" w:hAnsi="Times New Roman"/>
                <w:color w:val="000000"/>
                <w:sz w:val="24"/>
                <w:szCs w:val="24"/>
              </w:rPr>
              <w:t>және</w:t>
            </w:r>
            <w:r>
              <w:rPr>
                <w:rFonts w:ascii="Times New Roman" w:hAnsi="Times New Roman"/>
                <w:color w:val="000000"/>
                <w:sz w:val="24"/>
                <w:szCs w:val="24"/>
              </w:rPr>
              <w:t xml:space="preserve"> </w:t>
            </w:r>
            <w:r w:rsidRPr="0082031B">
              <w:rPr>
                <w:rFonts w:ascii="Times New Roman" w:hAnsi="Times New Roman"/>
                <w:color w:val="000000"/>
                <w:sz w:val="24"/>
                <w:szCs w:val="24"/>
              </w:rPr>
              <w:t>фискалдық</w:t>
            </w:r>
            <w:r>
              <w:rPr>
                <w:rFonts w:ascii="Times New Roman" w:hAnsi="Times New Roman"/>
                <w:color w:val="000000"/>
                <w:sz w:val="24"/>
                <w:szCs w:val="24"/>
              </w:rPr>
              <w:t xml:space="preserve"> </w:t>
            </w:r>
            <w:r w:rsidRPr="0082031B">
              <w:rPr>
                <w:rFonts w:ascii="Times New Roman" w:hAnsi="Times New Roman"/>
                <w:color w:val="000000"/>
                <w:sz w:val="24"/>
                <w:szCs w:val="24"/>
              </w:rPr>
              <w:t>левереджді</w:t>
            </w:r>
            <w:r>
              <w:rPr>
                <w:rFonts w:ascii="Times New Roman" w:hAnsi="Times New Roman"/>
                <w:color w:val="000000"/>
                <w:sz w:val="24"/>
                <w:szCs w:val="24"/>
              </w:rPr>
              <w:t xml:space="preserve"> </w:t>
            </w:r>
            <w:r w:rsidRPr="0082031B">
              <w:rPr>
                <w:rFonts w:ascii="Times New Roman" w:hAnsi="Times New Roman"/>
                <w:color w:val="000000"/>
                <w:sz w:val="24"/>
                <w:szCs w:val="24"/>
              </w:rPr>
              <w:t>және</w:t>
            </w:r>
            <w:r>
              <w:rPr>
                <w:rFonts w:ascii="Times New Roman" w:hAnsi="Times New Roman"/>
                <w:color w:val="000000"/>
                <w:sz w:val="24"/>
                <w:szCs w:val="24"/>
              </w:rPr>
              <w:t xml:space="preserve"> </w:t>
            </w:r>
            <w:r w:rsidRPr="0082031B">
              <w:rPr>
                <w:rFonts w:ascii="Times New Roman" w:hAnsi="Times New Roman"/>
                <w:color w:val="000000"/>
                <w:sz w:val="24"/>
                <w:szCs w:val="24"/>
              </w:rPr>
              <w:t>кәсіпкерлік</w:t>
            </w:r>
            <w:r>
              <w:rPr>
                <w:rFonts w:ascii="Times New Roman" w:hAnsi="Times New Roman"/>
                <w:color w:val="000000"/>
                <w:sz w:val="24"/>
                <w:szCs w:val="24"/>
              </w:rPr>
              <w:t xml:space="preserve"> </w:t>
            </w:r>
            <w:r w:rsidRPr="0082031B">
              <w:rPr>
                <w:rFonts w:ascii="Times New Roman" w:hAnsi="Times New Roman"/>
                <w:color w:val="000000"/>
                <w:sz w:val="24"/>
                <w:szCs w:val="24"/>
              </w:rPr>
              <w:t>белсенділікті</w:t>
            </w:r>
            <w:r>
              <w:rPr>
                <w:rFonts w:ascii="Times New Roman" w:hAnsi="Times New Roman"/>
                <w:color w:val="000000"/>
                <w:sz w:val="24"/>
                <w:szCs w:val="24"/>
              </w:rPr>
              <w:t xml:space="preserve"> </w:t>
            </w:r>
            <w:r w:rsidRPr="0082031B">
              <w:rPr>
                <w:rFonts w:ascii="Times New Roman" w:hAnsi="Times New Roman"/>
                <w:color w:val="000000"/>
                <w:sz w:val="24"/>
                <w:szCs w:val="24"/>
              </w:rPr>
              <w:t>дамытуды</w:t>
            </w:r>
            <w:r>
              <w:rPr>
                <w:rFonts w:ascii="Times New Roman" w:hAnsi="Times New Roman"/>
                <w:color w:val="000000"/>
                <w:sz w:val="24"/>
                <w:szCs w:val="24"/>
              </w:rPr>
              <w:t xml:space="preserve"> </w:t>
            </w:r>
            <w:r w:rsidRPr="0082031B">
              <w:rPr>
                <w:rFonts w:ascii="Times New Roman" w:hAnsi="Times New Roman"/>
                <w:color w:val="000000"/>
                <w:sz w:val="24"/>
                <w:szCs w:val="24"/>
              </w:rPr>
              <w:t>ынталандыруды</w:t>
            </w:r>
            <w:r>
              <w:rPr>
                <w:rFonts w:ascii="Times New Roman" w:hAnsi="Times New Roman"/>
                <w:color w:val="000000"/>
                <w:sz w:val="24"/>
                <w:szCs w:val="24"/>
              </w:rPr>
              <w:t xml:space="preserve"> </w:t>
            </w:r>
            <w:r w:rsidRPr="0082031B">
              <w:rPr>
                <w:rFonts w:ascii="Times New Roman" w:hAnsi="Times New Roman"/>
                <w:color w:val="000000"/>
                <w:sz w:val="24"/>
                <w:szCs w:val="24"/>
              </w:rPr>
              <w:t>зерттеуге</w:t>
            </w:r>
            <w:r>
              <w:rPr>
                <w:rFonts w:ascii="Times New Roman" w:hAnsi="Times New Roman"/>
                <w:color w:val="000000"/>
                <w:sz w:val="24"/>
                <w:szCs w:val="24"/>
              </w:rPr>
              <w:t xml:space="preserve"> </w:t>
            </w:r>
            <w:r w:rsidRPr="0082031B">
              <w:rPr>
                <w:rFonts w:ascii="Times New Roman" w:hAnsi="Times New Roman"/>
                <w:color w:val="000000"/>
                <w:sz w:val="24"/>
                <w:szCs w:val="24"/>
              </w:rPr>
              <w:t>бағытталған.</w:t>
            </w:r>
          </w:p>
        </w:tc>
        <w:tc>
          <w:tcPr>
            <w:tcW w:w="2882" w:type="dxa"/>
          </w:tcPr>
          <w:p w:rsidR="00607FBD" w:rsidRPr="00AF0F38" w:rsidRDefault="00607FBD" w:rsidP="00607FBD">
            <w:pPr>
              <w:pStyle w:val="c15"/>
              <w:shd w:val="clear" w:color="auto" w:fill="FFFFFF"/>
              <w:spacing w:before="0" w:beforeAutospacing="0" w:after="0" w:afterAutospacing="0"/>
              <w:jc w:val="both"/>
            </w:pPr>
            <w:r w:rsidRPr="00AF0F38">
              <w:lastRenderedPageBreak/>
              <w:t>БІЛУ:</w:t>
            </w:r>
          </w:p>
          <w:p w:rsidR="00607FBD" w:rsidRPr="003238D3" w:rsidRDefault="00607FBD" w:rsidP="00607FBD">
            <w:pPr>
              <w:tabs>
                <w:tab w:val="left" w:pos="601"/>
                <w:tab w:val="left" w:pos="743"/>
              </w:tabs>
              <w:jc w:val="both"/>
              <w:rPr>
                <w:rFonts w:ascii="Times New Roman" w:hAnsi="Times New Roman"/>
                <w:sz w:val="24"/>
                <w:szCs w:val="24"/>
              </w:rPr>
            </w:pPr>
            <w:r w:rsidRPr="003238D3">
              <w:rPr>
                <w:rFonts w:ascii="Times New Roman" w:hAnsi="Times New Roman"/>
                <w:sz w:val="24"/>
                <w:szCs w:val="24"/>
              </w:rPr>
              <w:t>-кәсіпкерлік субъектілерінің қызметіне қаржылық ортаның әсер ету заңдылықтары</w:t>
            </w:r>
            <w:r>
              <w:rPr>
                <w:rFonts w:ascii="Times New Roman" w:hAnsi="Times New Roman"/>
                <w:sz w:val="24"/>
                <w:szCs w:val="24"/>
              </w:rPr>
              <w:t>;</w:t>
            </w:r>
          </w:p>
          <w:p w:rsidR="00607FBD" w:rsidRPr="003238D3" w:rsidRDefault="00607FBD" w:rsidP="00607FBD">
            <w:pPr>
              <w:jc w:val="both"/>
              <w:rPr>
                <w:rFonts w:ascii="Times New Roman" w:hAnsi="Times New Roman"/>
              </w:rPr>
            </w:pPr>
            <w:r w:rsidRPr="003238D3">
              <w:rPr>
                <w:rFonts w:ascii="Times New Roman" w:hAnsi="Times New Roman"/>
                <w:sz w:val="24"/>
                <w:szCs w:val="24"/>
              </w:rPr>
              <w:lastRenderedPageBreak/>
              <w:t>- кәсіпкерліктің қаржылық ортасын құрайтын қаржы институттары қызметінің ерекшеліктері</w:t>
            </w:r>
          </w:p>
        </w:tc>
        <w:tc>
          <w:tcPr>
            <w:tcW w:w="2976" w:type="dxa"/>
          </w:tcPr>
          <w:p w:rsidR="00607FBD" w:rsidRPr="0082031B" w:rsidRDefault="00607FBD" w:rsidP="00607FBD">
            <w:pPr>
              <w:pStyle w:val="c15"/>
              <w:shd w:val="clear" w:color="auto" w:fill="FFFFFF"/>
              <w:spacing w:before="0" w:beforeAutospacing="0" w:after="0" w:afterAutospacing="0"/>
              <w:jc w:val="both"/>
            </w:pPr>
            <w:r w:rsidRPr="0082031B">
              <w:rPr>
                <w:lang w:val="kk-KZ"/>
              </w:rPr>
              <w:lastRenderedPageBreak/>
              <w:t>ЖАСАЙ АЛУ:</w:t>
            </w:r>
          </w:p>
          <w:p w:rsidR="00607FBD" w:rsidRPr="003238D3" w:rsidRDefault="00607FBD" w:rsidP="00607FBD">
            <w:pPr>
              <w:pStyle w:val="a5"/>
              <w:numPr>
                <w:ilvl w:val="0"/>
                <w:numId w:val="12"/>
              </w:numPr>
              <w:tabs>
                <w:tab w:val="left" w:pos="317"/>
              </w:tabs>
              <w:ind w:left="0" w:firstLine="34"/>
              <w:jc w:val="both"/>
              <w:rPr>
                <w:rFonts w:ascii="Times New Roman" w:hAnsi="Times New Roman"/>
                <w:sz w:val="24"/>
                <w:szCs w:val="24"/>
              </w:rPr>
            </w:pPr>
            <w:r w:rsidRPr="003238D3">
              <w:rPr>
                <w:rFonts w:ascii="Times New Roman" w:hAnsi="Times New Roman"/>
                <w:sz w:val="24"/>
                <w:szCs w:val="24"/>
              </w:rPr>
              <w:t>Баламалы қаржыландыру көздерінің құнын салыстыру негізінде бизнесті кеңейту мүмкіндіктерін бағалау</w:t>
            </w:r>
            <w:r>
              <w:rPr>
                <w:rFonts w:ascii="Times New Roman" w:hAnsi="Times New Roman"/>
                <w:sz w:val="24"/>
                <w:szCs w:val="24"/>
              </w:rPr>
              <w:t>;</w:t>
            </w:r>
          </w:p>
          <w:p w:rsidR="00607FBD" w:rsidRPr="003238D3" w:rsidRDefault="00607FBD" w:rsidP="00607FBD">
            <w:pPr>
              <w:tabs>
                <w:tab w:val="left" w:pos="317"/>
              </w:tabs>
              <w:jc w:val="both"/>
              <w:rPr>
                <w:rFonts w:ascii="Times New Roman" w:hAnsi="Times New Roman"/>
              </w:rPr>
            </w:pPr>
            <w:r w:rsidRPr="003238D3">
              <w:rPr>
                <w:rFonts w:ascii="Times New Roman" w:hAnsi="Times New Roman"/>
                <w:sz w:val="24"/>
                <w:szCs w:val="24"/>
              </w:rPr>
              <w:lastRenderedPageBreak/>
              <w:t>-кәсіпкерліктің қаржылық ортасының факторларын анықтау және сыни бағалау</w:t>
            </w:r>
          </w:p>
        </w:tc>
        <w:tc>
          <w:tcPr>
            <w:tcW w:w="3781" w:type="dxa"/>
          </w:tcPr>
          <w:p w:rsidR="00607FBD" w:rsidRPr="0082031B" w:rsidRDefault="00607FBD" w:rsidP="00607FBD">
            <w:pPr>
              <w:widowControl w:val="0"/>
              <w:shd w:val="clear" w:color="auto" w:fill="FFFFFF"/>
              <w:autoSpaceDE w:val="0"/>
              <w:autoSpaceDN w:val="0"/>
              <w:adjustRightInd w:val="0"/>
              <w:jc w:val="both"/>
              <w:rPr>
                <w:rFonts w:ascii="Times New Roman" w:hAnsi="Times New Roman"/>
              </w:rPr>
            </w:pPr>
            <w:r w:rsidRPr="0082031B">
              <w:rPr>
                <w:rFonts w:ascii="Times New Roman" w:hAnsi="Times New Roman"/>
              </w:rPr>
              <w:lastRenderedPageBreak/>
              <w:t xml:space="preserve">ДАҒДЫЛАРДЫ МЕҢГЕРУ: </w:t>
            </w:r>
          </w:p>
          <w:p w:rsidR="00607FBD" w:rsidRPr="003238D3" w:rsidRDefault="00607FBD" w:rsidP="00607FBD">
            <w:pPr>
              <w:widowControl w:val="0"/>
              <w:shd w:val="clear" w:color="auto" w:fill="FFFFFF"/>
              <w:autoSpaceDE w:val="0"/>
              <w:autoSpaceDN w:val="0"/>
              <w:adjustRightInd w:val="0"/>
              <w:jc w:val="both"/>
              <w:rPr>
                <w:rFonts w:ascii="Times New Roman" w:hAnsi="Times New Roman"/>
                <w:sz w:val="24"/>
                <w:szCs w:val="24"/>
              </w:rPr>
            </w:pPr>
            <w:r w:rsidRPr="003238D3">
              <w:rPr>
                <w:rFonts w:ascii="Times New Roman" w:hAnsi="Times New Roman"/>
                <w:sz w:val="24"/>
                <w:szCs w:val="24"/>
              </w:rPr>
              <w:t>- бизнесті</w:t>
            </w:r>
            <w:r>
              <w:rPr>
                <w:rFonts w:ascii="Times New Roman" w:hAnsi="Times New Roman"/>
                <w:sz w:val="24"/>
                <w:szCs w:val="24"/>
              </w:rPr>
              <w:t xml:space="preserve"> </w:t>
            </w:r>
            <w:r w:rsidRPr="003238D3">
              <w:rPr>
                <w:rFonts w:ascii="Times New Roman" w:hAnsi="Times New Roman"/>
                <w:sz w:val="24"/>
                <w:szCs w:val="24"/>
              </w:rPr>
              <w:t>басқару</w:t>
            </w:r>
            <w:r>
              <w:rPr>
                <w:rFonts w:ascii="Times New Roman" w:hAnsi="Times New Roman"/>
                <w:sz w:val="24"/>
                <w:szCs w:val="24"/>
              </w:rPr>
              <w:t xml:space="preserve"> </w:t>
            </w:r>
            <w:r w:rsidRPr="003238D3">
              <w:rPr>
                <w:rFonts w:ascii="Times New Roman" w:hAnsi="Times New Roman"/>
                <w:sz w:val="24"/>
                <w:szCs w:val="24"/>
              </w:rPr>
              <w:t>үшін</w:t>
            </w:r>
            <w:r>
              <w:rPr>
                <w:rFonts w:ascii="Times New Roman" w:hAnsi="Times New Roman"/>
                <w:sz w:val="24"/>
                <w:szCs w:val="24"/>
              </w:rPr>
              <w:t xml:space="preserve"> </w:t>
            </w:r>
            <w:r w:rsidRPr="003238D3">
              <w:rPr>
                <w:rFonts w:ascii="Times New Roman" w:hAnsi="Times New Roman"/>
                <w:sz w:val="24"/>
                <w:szCs w:val="24"/>
              </w:rPr>
              <w:t>оның</w:t>
            </w:r>
            <w:r>
              <w:rPr>
                <w:rFonts w:ascii="Times New Roman" w:hAnsi="Times New Roman"/>
                <w:sz w:val="24"/>
                <w:szCs w:val="24"/>
              </w:rPr>
              <w:t xml:space="preserve"> </w:t>
            </w:r>
            <w:r w:rsidRPr="003238D3">
              <w:rPr>
                <w:rFonts w:ascii="Times New Roman" w:hAnsi="Times New Roman"/>
                <w:sz w:val="24"/>
                <w:szCs w:val="24"/>
              </w:rPr>
              <w:t>нәтижелерін</w:t>
            </w:r>
            <w:r>
              <w:rPr>
                <w:rFonts w:ascii="Times New Roman" w:hAnsi="Times New Roman"/>
                <w:sz w:val="24"/>
                <w:szCs w:val="24"/>
              </w:rPr>
              <w:t xml:space="preserve"> </w:t>
            </w:r>
            <w:r w:rsidRPr="003238D3">
              <w:rPr>
                <w:rFonts w:ascii="Times New Roman" w:hAnsi="Times New Roman"/>
                <w:sz w:val="24"/>
                <w:szCs w:val="24"/>
              </w:rPr>
              <w:t>талдау</w:t>
            </w:r>
            <w:r>
              <w:rPr>
                <w:rFonts w:ascii="Times New Roman" w:hAnsi="Times New Roman"/>
                <w:sz w:val="24"/>
                <w:szCs w:val="24"/>
              </w:rPr>
              <w:t xml:space="preserve"> </w:t>
            </w:r>
            <w:r w:rsidRPr="003238D3">
              <w:rPr>
                <w:rFonts w:ascii="Times New Roman" w:hAnsi="Times New Roman"/>
                <w:sz w:val="24"/>
                <w:szCs w:val="24"/>
              </w:rPr>
              <w:t>және</w:t>
            </w:r>
            <w:r>
              <w:rPr>
                <w:rFonts w:ascii="Times New Roman" w:hAnsi="Times New Roman"/>
                <w:sz w:val="24"/>
                <w:szCs w:val="24"/>
              </w:rPr>
              <w:t xml:space="preserve"> </w:t>
            </w:r>
            <w:r w:rsidRPr="003238D3">
              <w:rPr>
                <w:rFonts w:ascii="Times New Roman" w:hAnsi="Times New Roman"/>
                <w:sz w:val="24"/>
                <w:szCs w:val="24"/>
              </w:rPr>
              <w:t>мазмұнды</w:t>
            </w:r>
            <w:r>
              <w:rPr>
                <w:rFonts w:ascii="Times New Roman" w:hAnsi="Times New Roman"/>
                <w:sz w:val="24"/>
                <w:szCs w:val="24"/>
              </w:rPr>
              <w:t xml:space="preserve"> </w:t>
            </w:r>
            <w:r w:rsidRPr="003238D3">
              <w:rPr>
                <w:rFonts w:ascii="Times New Roman" w:hAnsi="Times New Roman"/>
                <w:sz w:val="24"/>
                <w:szCs w:val="24"/>
              </w:rPr>
              <w:t>түсіндіру</w:t>
            </w:r>
            <w:r>
              <w:rPr>
                <w:rFonts w:ascii="Times New Roman" w:hAnsi="Times New Roman"/>
                <w:sz w:val="24"/>
                <w:szCs w:val="24"/>
              </w:rPr>
              <w:t xml:space="preserve"> </w:t>
            </w:r>
            <w:r w:rsidRPr="003238D3">
              <w:rPr>
                <w:rFonts w:ascii="Times New Roman" w:hAnsi="Times New Roman"/>
                <w:sz w:val="24"/>
                <w:szCs w:val="24"/>
              </w:rPr>
              <w:t>әдістері</w:t>
            </w:r>
            <w:r>
              <w:rPr>
                <w:rFonts w:ascii="Times New Roman" w:hAnsi="Times New Roman"/>
                <w:sz w:val="24"/>
                <w:szCs w:val="24"/>
              </w:rPr>
              <w:t xml:space="preserve"> </w:t>
            </w:r>
            <w:r w:rsidRPr="003238D3">
              <w:rPr>
                <w:rFonts w:ascii="Times New Roman" w:hAnsi="Times New Roman"/>
                <w:sz w:val="24"/>
                <w:szCs w:val="24"/>
              </w:rPr>
              <w:t>мен</w:t>
            </w:r>
          </w:p>
          <w:p w:rsidR="00607FBD" w:rsidRPr="0082031B" w:rsidRDefault="00607FBD" w:rsidP="00607FBD">
            <w:pPr>
              <w:widowControl w:val="0"/>
              <w:shd w:val="clear" w:color="auto" w:fill="FFFFFF"/>
              <w:autoSpaceDE w:val="0"/>
              <w:autoSpaceDN w:val="0"/>
              <w:adjustRightInd w:val="0"/>
              <w:jc w:val="both"/>
              <w:rPr>
                <w:rFonts w:ascii="Times New Roman" w:hAnsi="Times New Roman"/>
              </w:rPr>
            </w:pPr>
            <w:r w:rsidRPr="003238D3">
              <w:rPr>
                <w:rFonts w:ascii="Times New Roman" w:hAnsi="Times New Roman"/>
                <w:sz w:val="24"/>
                <w:szCs w:val="24"/>
              </w:rPr>
              <w:t>басқарушылық</w:t>
            </w:r>
            <w:r>
              <w:rPr>
                <w:rFonts w:ascii="Times New Roman" w:hAnsi="Times New Roman"/>
                <w:sz w:val="24"/>
                <w:szCs w:val="24"/>
              </w:rPr>
              <w:t xml:space="preserve"> </w:t>
            </w:r>
            <w:r w:rsidRPr="003238D3">
              <w:rPr>
                <w:rFonts w:ascii="Times New Roman" w:hAnsi="Times New Roman"/>
                <w:sz w:val="24"/>
                <w:szCs w:val="24"/>
              </w:rPr>
              <w:t>шешімдерді</w:t>
            </w:r>
            <w:r>
              <w:rPr>
                <w:rFonts w:ascii="Times New Roman" w:hAnsi="Times New Roman"/>
                <w:sz w:val="24"/>
                <w:szCs w:val="24"/>
              </w:rPr>
              <w:t xml:space="preserve"> </w:t>
            </w:r>
            <w:r w:rsidRPr="003238D3">
              <w:rPr>
                <w:rFonts w:ascii="Times New Roman" w:hAnsi="Times New Roman"/>
                <w:sz w:val="24"/>
                <w:szCs w:val="24"/>
              </w:rPr>
              <w:t>негіздеу</w:t>
            </w:r>
            <w:r>
              <w:rPr>
                <w:rFonts w:ascii="Times New Roman" w:hAnsi="Times New Roman"/>
                <w:sz w:val="24"/>
                <w:szCs w:val="24"/>
              </w:rPr>
              <w:t xml:space="preserve"> </w:t>
            </w:r>
            <w:r w:rsidRPr="003238D3">
              <w:rPr>
                <w:rFonts w:ascii="Times New Roman" w:hAnsi="Times New Roman"/>
                <w:sz w:val="24"/>
                <w:szCs w:val="24"/>
              </w:rPr>
              <w:t>үшін</w:t>
            </w:r>
            <w:r>
              <w:rPr>
                <w:rFonts w:ascii="Times New Roman" w:hAnsi="Times New Roman"/>
                <w:sz w:val="24"/>
                <w:szCs w:val="24"/>
              </w:rPr>
              <w:t xml:space="preserve"> </w:t>
            </w:r>
            <w:r w:rsidRPr="003238D3">
              <w:rPr>
                <w:rFonts w:ascii="Times New Roman" w:hAnsi="Times New Roman"/>
                <w:sz w:val="24"/>
                <w:szCs w:val="24"/>
              </w:rPr>
              <w:t>экономикалық</w:t>
            </w:r>
            <w:r>
              <w:rPr>
                <w:rFonts w:ascii="Times New Roman" w:hAnsi="Times New Roman"/>
                <w:sz w:val="24"/>
                <w:szCs w:val="24"/>
              </w:rPr>
              <w:t xml:space="preserve"> </w:t>
            </w:r>
            <w:r w:rsidRPr="003238D3">
              <w:rPr>
                <w:rFonts w:ascii="Times New Roman" w:hAnsi="Times New Roman"/>
                <w:sz w:val="24"/>
                <w:szCs w:val="24"/>
              </w:rPr>
              <w:lastRenderedPageBreak/>
              <w:t>есептеулердің</w:t>
            </w:r>
            <w:r>
              <w:rPr>
                <w:rFonts w:ascii="Times New Roman" w:hAnsi="Times New Roman"/>
                <w:sz w:val="24"/>
                <w:szCs w:val="24"/>
              </w:rPr>
              <w:t xml:space="preserve"> </w:t>
            </w:r>
            <w:r w:rsidRPr="003238D3">
              <w:rPr>
                <w:rFonts w:ascii="Times New Roman" w:hAnsi="Times New Roman"/>
                <w:sz w:val="24"/>
                <w:szCs w:val="24"/>
              </w:rPr>
              <w:t>қолданбалы</w:t>
            </w:r>
            <w:r>
              <w:rPr>
                <w:rFonts w:ascii="Times New Roman" w:hAnsi="Times New Roman"/>
                <w:sz w:val="24"/>
                <w:szCs w:val="24"/>
              </w:rPr>
              <w:t xml:space="preserve"> </w:t>
            </w:r>
            <w:r w:rsidRPr="003238D3">
              <w:rPr>
                <w:rFonts w:ascii="Times New Roman" w:hAnsi="Times New Roman"/>
                <w:sz w:val="24"/>
                <w:szCs w:val="24"/>
              </w:rPr>
              <w:t>дағдылары</w:t>
            </w:r>
          </w:p>
        </w:tc>
      </w:tr>
      <w:tr w:rsidR="00607FBD" w:rsidTr="002C2C04">
        <w:tc>
          <w:tcPr>
            <w:tcW w:w="520" w:type="dxa"/>
          </w:tcPr>
          <w:p w:rsidR="00607FBD" w:rsidRDefault="00607FBD" w:rsidP="00607FBD">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715" w:type="dxa"/>
          </w:tcPr>
          <w:p w:rsidR="00607FBD" w:rsidRPr="00AA33EF" w:rsidRDefault="00607FBD" w:rsidP="00607FBD">
            <w:pPr>
              <w:pStyle w:val="a5"/>
              <w:ind w:left="0"/>
              <w:rPr>
                <w:rFonts w:ascii="Times New Roman" w:hAnsi="Times New Roman"/>
                <w:sz w:val="24"/>
                <w:szCs w:val="24"/>
              </w:rPr>
            </w:pPr>
            <w:r w:rsidRPr="00737DFF">
              <w:rPr>
                <w:rFonts w:ascii="Times New Roman" w:hAnsi="Times New Roman"/>
                <w:sz w:val="24"/>
                <w:szCs w:val="24"/>
              </w:rPr>
              <w:t xml:space="preserve">Дағдарысқа қарсы </w:t>
            </w:r>
            <w:r>
              <w:rPr>
                <w:rFonts w:ascii="Times New Roman" w:hAnsi="Times New Roman"/>
                <w:sz w:val="24"/>
                <w:szCs w:val="24"/>
                <w:lang w:val="kk-KZ"/>
              </w:rPr>
              <w:t>қ</w:t>
            </w:r>
            <w:r w:rsidRPr="00737DFF">
              <w:rPr>
                <w:rFonts w:ascii="Times New Roman" w:hAnsi="Times New Roman"/>
                <w:sz w:val="24"/>
                <w:szCs w:val="24"/>
              </w:rPr>
              <w:t>аржылық менеджмент</w:t>
            </w:r>
          </w:p>
        </w:tc>
        <w:tc>
          <w:tcPr>
            <w:tcW w:w="851" w:type="dxa"/>
          </w:tcPr>
          <w:p w:rsidR="00607FBD" w:rsidRPr="002A0976" w:rsidRDefault="00607FBD" w:rsidP="00607FBD">
            <w:pPr>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607FBD" w:rsidRPr="003238D3" w:rsidRDefault="00607FBD" w:rsidP="00607FBD">
            <w:pPr>
              <w:jc w:val="both"/>
              <w:rPr>
                <w:rFonts w:ascii="Times New Roman" w:hAnsi="Times New Roman" w:cs="Times New Roman"/>
                <w:sz w:val="24"/>
                <w:szCs w:val="24"/>
              </w:rPr>
            </w:pPr>
            <w:r w:rsidRPr="003238D3">
              <w:rPr>
                <w:rFonts w:ascii="Times New Roman" w:hAnsi="Times New Roman" w:cs="Times New Roman"/>
                <w:kern w:val="24"/>
                <w:sz w:val="24"/>
                <w:szCs w:val="24"/>
              </w:rPr>
              <w:t xml:space="preserve">Курстың мақсаты: </w:t>
            </w:r>
            <w:r w:rsidRPr="003238D3">
              <w:rPr>
                <w:rFonts w:ascii="Times New Roman" w:hAnsi="Times New Roman" w:cs="Times New Roman"/>
                <w:sz w:val="24"/>
                <w:szCs w:val="24"/>
              </w:rPr>
              <w:t>дағдарыс</w:t>
            </w:r>
            <w:r>
              <w:rPr>
                <w:rFonts w:ascii="Times New Roman" w:hAnsi="Times New Roman" w:cs="Times New Roman"/>
                <w:sz w:val="24"/>
                <w:szCs w:val="24"/>
              </w:rPr>
              <w:t xml:space="preserve"> </w:t>
            </w:r>
            <w:r w:rsidRPr="003238D3">
              <w:rPr>
                <w:rFonts w:ascii="Times New Roman" w:hAnsi="Times New Roman" w:cs="Times New Roman"/>
                <w:sz w:val="24"/>
                <w:szCs w:val="24"/>
              </w:rPr>
              <w:t>жағдайында</w:t>
            </w:r>
            <w:r>
              <w:rPr>
                <w:rFonts w:ascii="Times New Roman" w:hAnsi="Times New Roman" w:cs="Times New Roman"/>
                <w:sz w:val="24"/>
                <w:szCs w:val="24"/>
              </w:rPr>
              <w:t xml:space="preserve"> </w:t>
            </w:r>
            <w:r w:rsidRPr="003238D3">
              <w:rPr>
                <w:rFonts w:ascii="Times New Roman" w:hAnsi="Times New Roman" w:cs="Times New Roman"/>
                <w:sz w:val="24"/>
                <w:szCs w:val="24"/>
              </w:rPr>
              <w:t>кәсіпорынның</w:t>
            </w:r>
            <w:r>
              <w:rPr>
                <w:rFonts w:ascii="Times New Roman" w:hAnsi="Times New Roman" w:cs="Times New Roman"/>
                <w:sz w:val="24"/>
                <w:szCs w:val="24"/>
              </w:rPr>
              <w:t xml:space="preserve"> </w:t>
            </w:r>
            <w:r w:rsidRPr="003238D3">
              <w:rPr>
                <w:rFonts w:ascii="Times New Roman" w:hAnsi="Times New Roman" w:cs="Times New Roman"/>
                <w:sz w:val="24"/>
                <w:szCs w:val="24"/>
              </w:rPr>
              <w:t>қаржысын</w:t>
            </w:r>
            <w:r>
              <w:rPr>
                <w:rFonts w:ascii="Times New Roman" w:hAnsi="Times New Roman" w:cs="Times New Roman"/>
                <w:sz w:val="24"/>
                <w:szCs w:val="24"/>
              </w:rPr>
              <w:t xml:space="preserve"> </w:t>
            </w:r>
            <w:r w:rsidRPr="003238D3">
              <w:rPr>
                <w:rFonts w:ascii="Times New Roman" w:hAnsi="Times New Roman" w:cs="Times New Roman"/>
                <w:sz w:val="24"/>
                <w:szCs w:val="24"/>
              </w:rPr>
              <w:t>басқару</w:t>
            </w:r>
            <w:r>
              <w:rPr>
                <w:rFonts w:ascii="Times New Roman" w:hAnsi="Times New Roman" w:cs="Times New Roman"/>
                <w:sz w:val="24"/>
                <w:szCs w:val="24"/>
              </w:rPr>
              <w:t xml:space="preserve"> </w:t>
            </w:r>
            <w:r w:rsidRPr="003238D3">
              <w:rPr>
                <w:rFonts w:ascii="Times New Roman" w:hAnsi="Times New Roman" w:cs="Times New Roman"/>
                <w:sz w:val="24"/>
                <w:szCs w:val="24"/>
              </w:rPr>
              <w:t>заңдылықтарын</w:t>
            </w:r>
            <w:r>
              <w:rPr>
                <w:rFonts w:ascii="Times New Roman" w:hAnsi="Times New Roman" w:cs="Times New Roman"/>
                <w:sz w:val="24"/>
                <w:szCs w:val="24"/>
              </w:rPr>
              <w:t xml:space="preserve"> </w:t>
            </w:r>
            <w:r w:rsidRPr="003238D3">
              <w:rPr>
                <w:rFonts w:ascii="Times New Roman" w:hAnsi="Times New Roman" w:cs="Times New Roman"/>
                <w:sz w:val="24"/>
                <w:szCs w:val="24"/>
              </w:rPr>
              <w:t>игеруде</w:t>
            </w:r>
            <w:r>
              <w:rPr>
                <w:rFonts w:ascii="Times New Roman" w:hAnsi="Times New Roman" w:cs="Times New Roman"/>
                <w:sz w:val="24"/>
                <w:szCs w:val="24"/>
              </w:rPr>
              <w:t xml:space="preserve"> </w:t>
            </w:r>
            <w:r w:rsidRPr="003238D3">
              <w:rPr>
                <w:rFonts w:ascii="Times New Roman" w:hAnsi="Times New Roman" w:cs="Times New Roman"/>
                <w:sz w:val="24"/>
                <w:szCs w:val="24"/>
              </w:rPr>
              <w:t>студенттердің</w:t>
            </w:r>
            <w:r>
              <w:rPr>
                <w:rFonts w:ascii="Times New Roman" w:hAnsi="Times New Roman" w:cs="Times New Roman"/>
                <w:sz w:val="24"/>
                <w:szCs w:val="24"/>
              </w:rPr>
              <w:t xml:space="preserve"> </w:t>
            </w:r>
            <w:r w:rsidRPr="003238D3">
              <w:rPr>
                <w:rFonts w:ascii="Times New Roman" w:hAnsi="Times New Roman" w:cs="Times New Roman"/>
                <w:sz w:val="24"/>
                <w:szCs w:val="24"/>
              </w:rPr>
              <w:t>теориялық</w:t>
            </w:r>
            <w:r>
              <w:rPr>
                <w:rFonts w:ascii="Times New Roman" w:hAnsi="Times New Roman" w:cs="Times New Roman"/>
                <w:sz w:val="24"/>
                <w:szCs w:val="24"/>
              </w:rPr>
              <w:t xml:space="preserve"> </w:t>
            </w:r>
            <w:r w:rsidRPr="003238D3">
              <w:rPr>
                <w:rFonts w:ascii="Times New Roman" w:hAnsi="Times New Roman" w:cs="Times New Roman"/>
                <w:sz w:val="24"/>
                <w:szCs w:val="24"/>
              </w:rPr>
              <w:t>және</w:t>
            </w:r>
            <w:r>
              <w:rPr>
                <w:rFonts w:ascii="Times New Roman" w:hAnsi="Times New Roman" w:cs="Times New Roman"/>
                <w:sz w:val="24"/>
                <w:szCs w:val="24"/>
              </w:rPr>
              <w:t xml:space="preserve"> </w:t>
            </w:r>
            <w:r w:rsidRPr="003238D3">
              <w:rPr>
                <w:rFonts w:ascii="Times New Roman" w:hAnsi="Times New Roman" w:cs="Times New Roman"/>
                <w:sz w:val="24"/>
                <w:szCs w:val="24"/>
              </w:rPr>
              <w:t>практикалық</w:t>
            </w:r>
            <w:r>
              <w:rPr>
                <w:rFonts w:ascii="Times New Roman" w:hAnsi="Times New Roman" w:cs="Times New Roman"/>
                <w:sz w:val="24"/>
                <w:szCs w:val="24"/>
              </w:rPr>
              <w:t xml:space="preserve"> </w:t>
            </w:r>
            <w:r w:rsidRPr="003238D3">
              <w:rPr>
                <w:rFonts w:ascii="Times New Roman" w:hAnsi="Times New Roman" w:cs="Times New Roman"/>
                <w:sz w:val="24"/>
                <w:szCs w:val="24"/>
              </w:rPr>
              <w:t>дайындығын</w:t>
            </w:r>
            <w:r>
              <w:rPr>
                <w:rFonts w:ascii="Times New Roman" w:hAnsi="Times New Roman" w:cs="Times New Roman"/>
                <w:sz w:val="24"/>
                <w:szCs w:val="24"/>
              </w:rPr>
              <w:t xml:space="preserve"> </w:t>
            </w:r>
            <w:r w:rsidRPr="003238D3">
              <w:rPr>
                <w:rFonts w:ascii="Times New Roman" w:hAnsi="Times New Roman" w:cs="Times New Roman"/>
                <w:sz w:val="24"/>
                <w:szCs w:val="24"/>
              </w:rPr>
              <w:t>қамтамасыз</w:t>
            </w:r>
            <w:r>
              <w:rPr>
                <w:rFonts w:ascii="Times New Roman" w:hAnsi="Times New Roman" w:cs="Times New Roman"/>
                <w:sz w:val="24"/>
                <w:szCs w:val="24"/>
              </w:rPr>
              <w:t xml:space="preserve"> </w:t>
            </w:r>
            <w:r w:rsidRPr="003238D3">
              <w:rPr>
                <w:rFonts w:ascii="Times New Roman" w:hAnsi="Times New Roman" w:cs="Times New Roman"/>
                <w:sz w:val="24"/>
                <w:szCs w:val="24"/>
              </w:rPr>
              <w:t>ету.</w:t>
            </w:r>
          </w:p>
          <w:p w:rsidR="00607FBD" w:rsidRPr="00532AFF" w:rsidRDefault="00607FBD" w:rsidP="00607FBD">
            <w:pPr>
              <w:pStyle w:val="c15"/>
              <w:shd w:val="clear" w:color="auto" w:fill="FFFFFF"/>
              <w:spacing w:before="0" w:beforeAutospacing="0" w:after="0" w:afterAutospacing="0"/>
              <w:jc w:val="both"/>
              <w:rPr>
                <w:kern w:val="24"/>
              </w:rPr>
            </w:pPr>
            <w:r w:rsidRPr="003238D3">
              <w:t>Пән</w:t>
            </w:r>
            <w:r>
              <w:t xml:space="preserve"> </w:t>
            </w:r>
            <w:r w:rsidRPr="003238D3">
              <w:t>дағдарыс</w:t>
            </w:r>
            <w:r>
              <w:t xml:space="preserve"> </w:t>
            </w:r>
            <w:r w:rsidRPr="003238D3">
              <w:t>жағдайындағы</w:t>
            </w:r>
            <w:r>
              <w:t xml:space="preserve"> </w:t>
            </w:r>
            <w:r w:rsidRPr="003238D3">
              <w:t>компаниялардың</w:t>
            </w:r>
            <w:r>
              <w:t xml:space="preserve"> </w:t>
            </w:r>
            <w:r w:rsidRPr="003238D3">
              <w:t>қаржылық</w:t>
            </w:r>
            <w:r>
              <w:t xml:space="preserve"> </w:t>
            </w:r>
            <w:r w:rsidRPr="003238D3">
              <w:t>менеджментінің</w:t>
            </w:r>
            <w:r>
              <w:t xml:space="preserve"> </w:t>
            </w:r>
            <w:r w:rsidRPr="003238D3">
              <w:t xml:space="preserve">мазмұны мен </w:t>
            </w:r>
            <w:r w:rsidRPr="003238D3">
              <w:lastRenderedPageBreak/>
              <w:t>міндеттеріне, қаржылық</w:t>
            </w:r>
            <w:r>
              <w:t xml:space="preserve"> </w:t>
            </w:r>
            <w:r w:rsidRPr="003238D3">
              <w:t>дағдарыстардың даму ерекшеліктеріне</w:t>
            </w:r>
            <w:r>
              <w:t xml:space="preserve"> </w:t>
            </w:r>
            <w:r w:rsidRPr="003238D3">
              <w:t>және</w:t>
            </w:r>
            <w:r>
              <w:t xml:space="preserve"> </w:t>
            </w:r>
            <w:r w:rsidRPr="003238D3">
              <w:t>оларды</w:t>
            </w:r>
            <w:r>
              <w:t xml:space="preserve"> </w:t>
            </w:r>
            <w:r w:rsidRPr="003238D3">
              <w:t>бейтараптандыру</w:t>
            </w:r>
            <w:r>
              <w:t xml:space="preserve"> </w:t>
            </w:r>
            <w:r w:rsidRPr="003238D3">
              <w:t>құралдарын</w:t>
            </w:r>
            <w:r>
              <w:t xml:space="preserve"> </w:t>
            </w:r>
            <w:r w:rsidRPr="003238D3">
              <w:t>әзірлеу</w:t>
            </w:r>
            <w:r>
              <w:t xml:space="preserve"> </w:t>
            </w:r>
            <w:r w:rsidRPr="003238D3">
              <w:t>кезінде</w:t>
            </w:r>
            <w:r>
              <w:t xml:space="preserve"> </w:t>
            </w:r>
            <w:r w:rsidRPr="003238D3">
              <w:t>есепке</w:t>
            </w:r>
            <w:r>
              <w:t xml:space="preserve"> </w:t>
            </w:r>
            <w:r w:rsidRPr="003238D3">
              <w:t>алуға</w:t>
            </w:r>
            <w:r>
              <w:t xml:space="preserve"> </w:t>
            </w:r>
            <w:r w:rsidRPr="003238D3">
              <w:t>арналған. Курста</w:t>
            </w:r>
            <w:r>
              <w:t xml:space="preserve"> </w:t>
            </w:r>
            <w:r w:rsidRPr="003238D3">
              <w:t>қаржылық</w:t>
            </w:r>
            <w:r>
              <w:t xml:space="preserve"> </w:t>
            </w:r>
            <w:r w:rsidRPr="003238D3">
              <w:t>дағдарыстардың</w:t>
            </w:r>
            <w:r>
              <w:t xml:space="preserve"> </w:t>
            </w:r>
            <w:r w:rsidRPr="003238D3">
              <w:t>көздері мен факторлары, қаржылық</w:t>
            </w:r>
            <w:r>
              <w:t xml:space="preserve"> </w:t>
            </w:r>
            <w:r w:rsidRPr="003238D3">
              <w:t>жағдайды</w:t>
            </w:r>
            <w:r>
              <w:t xml:space="preserve"> </w:t>
            </w:r>
            <w:r w:rsidRPr="003238D3">
              <w:t>талдау</w:t>
            </w:r>
            <w:r>
              <w:t xml:space="preserve"> </w:t>
            </w:r>
            <w:r w:rsidRPr="003238D3">
              <w:t>және</w:t>
            </w:r>
            <w:r>
              <w:t xml:space="preserve"> </w:t>
            </w:r>
            <w:r w:rsidRPr="003238D3">
              <w:t>банкроттықты</w:t>
            </w:r>
            <w:r>
              <w:t xml:space="preserve"> </w:t>
            </w:r>
            <w:r w:rsidRPr="003238D3">
              <w:t>диагностикалау</w:t>
            </w:r>
            <w:r>
              <w:t xml:space="preserve"> </w:t>
            </w:r>
            <w:r w:rsidRPr="003238D3">
              <w:t>процедуралары, олардың</w:t>
            </w:r>
            <w:r>
              <w:t xml:space="preserve"> </w:t>
            </w:r>
            <w:r w:rsidRPr="003238D3">
              <w:t>көріну</w:t>
            </w:r>
            <w:r>
              <w:t xml:space="preserve"> </w:t>
            </w:r>
            <w:r w:rsidRPr="003238D3">
              <w:t>салдарын</w:t>
            </w:r>
            <w:r>
              <w:t xml:space="preserve"> </w:t>
            </w:r>
            <w:r w:rsidRPr="003238D3">
              <w:t>азайтуға</w:t>
            </w:r>
            <w:r>
              <w:t xml:space="preserve"> </w:t>
            </w:r>
            <w:r w:rsidRPr="003238D3">
              <w:t>бағытталған</w:t>
            </w:r>
            <w:r>
              <w:t xml:space="preserve"> </w:t>
            </w:r>
            <w:r w:rsidRPr="003238D3">
              <w:t>қаржылық менеджмент құралдарын</w:t>
            </w:r>
            <w:r>
              <w:t xml:space="preserve"> </w:t>
            </w:r>
            <w:r w:rsidRPr="003238D3">
              <w:t>жүйелеу</w:t>
            </w:r>
            <w:r>
              <w:t xml:space="preserve"> </w:t>
            </w:r>
            <w:r w:rsidRPr="003238D3">
              <w:t>жүйелі</w:t>
            </w:r>
            <w:r>
              <w:t xml:space="preserve"> </w:t>
            </w:r>
            <w:r w:rsidRPr="003238D3">
              <w:t>түрде</w:t>
            </w:r>
            <w:r>
              <w:t xml:space="preserve"> </w:t>
            </w:r>
            <w:r w:rsidRPr="003238D3">
              <w:t>қарастырылады.</w:t>
            </w:r>
          </w:p>
        </w:tc>
        <w:tc>
          <w:tcPr>
            <w:tcW w:w="2882" w:type="dxa"/>
          </w:tcPr>
          <w:p w:rsidR="00607FBD" w:rsidRPr="00532AFF" w:rsidRDefault="00607FBD" w:rsidP="00607FBD">
            <w:pPr>
              <w:pStyle w:val="c15"/>
              <w:shd w:val="clear" w:color="auto" w:fill="FFFFFF"/>
              <w:spacing w:before="0" w:beforeAutospacing="0" w:after="0" w:afterAutospacing="0"/>
              <w:jc w:val="both"/>
            </w:pPr>
            <w:r w:rsidRPr="00532AFF">
              <w:lastRenderedPageBreak/>
              <w:t>БІЛУ:</w:t>
            </w:r>
          </w:p>
          <w:p w:rsidR="00607FBD" w:rsidRPr="00532AFF" w:rsidRDefault="00607FBD" w:rsidP="00607FBD">
            <w:pPr>
              <w:contextualSpacing/>
              <w:jc w:val="both"/>
              <w:rPr>
                <w:rFonts w:ascii="Times New Roman" w:eastAsia="Times New Roman" w:hAnsi="Times New Roman"/>
                <w:sz w:val="24"/>
                <w:szCs w:val="24"/>
                <w:lang w:eastAsia="ru-RU"/>
              </w:rPr>
            </w:pPr>
            <w:r w:rsidRPr="00532AFF">
              <w:rPr>
                <w:rFonts w:ascii="Times New Roman" w:eastAsia="Times New Roman" w:hAnsi="Times New Roman"/>
                <w:sz w:val="24"/>
                <w:szCs w:val="24"/>
                <w:lang w:eastAsia="ru-RU"/>
              </w:rPr>
              <w:t>- дағдарысқа</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қарсы</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қаржылық</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менеджменттің</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мәні, объектісі</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және</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құралдары, оларды</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пайдалану</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заңдылықтары</w:t>
            </w:r>
          </w:p>
          <w:p w:rsidR="00607FBD" w:rsidRPr="00532AFF" w:rsidRDefault="00607FBD" w:rsidP="00607FBD">
            <w:pPr>
              <w:jc w:val="center"/>
              <w:rPr>
                <w:rFonts w:ascii="Times New Roman" w:hAnsi="Times New Roman" w:cs="Times New Roman"/>
                <w:b/>
                <w:sz w:val="24"/>
                <w:szCs w:val="24"/>
              </w:rPr>
            </w:pPr>
          </w:p>
        </w:tc>
        <w:tc>
          <w:tcPr>
            <w:tcW w:w="2976" w:type="dxa"/>
          </w:tcPr>
          <w:p w:rsidR="00607FBD" w:rsidRPr="00532AFF" w:rsidRDefault="00607FBD" w:rsidP="00607FBD">
            <w:pPr>
              <w:pStyle w:val="c15"/>
              <w:shd w:val="clear" w:color="auto" w:fill="FFFFFF"/>
              <w:spacing w:before="0" w:beforeAutospacing="0" w:after="0" w:afterAutospacing="0"/>
              <w:jc w:val="both"/>
            </w:pPr>
            <w:r w:rsidRPr="00532AFF">
              <w:rPr>
                <w:lang w:val="kk-KZ"/>
              </w:rPr>
              <w:t>ЖАСАЙ АЛУ:</w:t>
            </w:r>
          </w:p>
          <w:p w:rsidR="00607FBD" w:rsidRPr="00532AFF" w:rsidRDefault="00607FBD" w:rsidP="00607FBD">
            <w:pPr>
              <w:ind w:firstLine="34"/>
              <w:contextualSpacing/>
              <w:jc w:val="both"/>
              <w:rPr>
                <w:rFonts w:ascii="Times New Roman" w:hAnsi="Times New Roman"/>
                <w:b/>
                <w:sz w:val="24"/>
                <w:szCs w:val="24"/>
              </w:rPr>
            </w:pPr>
            <w:r w:rsidRPr="00532AFF">
              <w:rPr>
                <w:rFonts w:ascii="Times New Roman" w:hAnsi="Times New Roman"/>
                <w:sz w:val="24"/>
                <w:szCs w:val="24"/>
              </w:rPr>
              <w:t>- дағдарыс</w:t>
            </w:r>
            <w:r>
              <w:rPr>
                <w:rFonts w:ascii="Times New Roman" w:hAnsi="Times New Roman"/>
                <w:sz w:val="24"/>
                <w:szCs w:val="24"/>
              </w:rPr>
              <w:t xml:space="preserve"> </w:t>
            </w:r>
            <w:r w:rsidRPr="00532AFF">
              <w:rPr>
                <w:rFonts w:ascii="Times New Roman" w:hAnsi="Times New Roman"/>
                <w:sz w:val="24"/>
                <w:szCs w:val="24"/>
              </w:rPr>
              <w:t>көздерін</w:t>
            </w:r>
            <w:r>
              <w:rPr>
                <w:rFonts w:ascii="Times New Roman" w:hAnsi="Times New Roman"/>
                <w:sz w:val="24"/>
                <w:szCs w:val="24"/>
              </w:rPr>
              <w:t xml:space="preserve"> </w:t>
            </w:r>
            <w:r w:rsidRPr="00532AFF">
              <w:rPr>
                <w:rFonts w:ascii="Times New Roman" w:hAnsi="Times New Roman"/>
                <w:sz w:val="24"/>
                <w:szCs w:val="24"/>
              </w:rPr>
              <w:t>бағалау</w:t>
            </w:r>
            <w:r>
              <w:rPr>
                <w:rFonts w:ascii="Times New Roman" w:hAnsi="Times New Roman"/>
                <w:sz w:val="24"/>
                <w:szCs w:val="24"/>
              </w:rPr>
              <w:t xml:space="preserve"> </w:t>
            </w:r>
            <w:r w:rsidRPr="00532AFF">
              <w:rPr>
                <w:rFonts w:ascii="Times New Roman" w:hAnsi="Times New Roman"/>
                <w:sz w:val="24"/>
                <w:szCs w:val="24"/>
              </w:rPr>
              <w:t>және</w:t>
            </w:r>
            <w:r>
              <w:rPr>
                <w:rFonts w:ascii="Times New Roman" w:hAnsi="Times New Roman"/>
                <w:sz w:val="24"/>
                <w:szCs w:val="24"/>
              </w:rPr>
              <w:t xml:space="preserve"> </w:t>
            </w:r>
            <w:r w:rsidRPr="00532AFF">
              <w:rPr>
                <w:rFonts w:ascii="Times New Roman" w:hAnsi="Times New Roman"/>
                <w:sz w:val="24"/>
                <w:szCs w:val="24"/>
              </w:rPr>
              <w:t>олардың</w:t>
            </w:r>
            <w:r>
              <w:rPr>
                <w:rFonts w:ascii="Times New Roman" w:hAnsi="Times New Roman"/>
                <w:sz w:val="24"/>
                <w:szCs w:val="24"/>
              </w:rPr>
              <w:t xml:space="preserve"> </w:t>
            </w:r>
            <w:r w:rsidRPr="00532AFF">
              <w:rPr>
                <w:rFonts w:ascii="Times New Roman" w:hAnsi="Times New Roman"/>
                <w:sz w:val="24"/>
                <w:szCs w:val="24"/>
              </w:rPr>
              <w:t>салдарын</w:t>
            </w:r>
            <w:r>
              <w:rPr>
                <w:rFonts w:ascii="Times New Roman" w:hAnsi="Times New Roman"/>
                <w:sz w:val="24"/>
                <w:szCs w:val="24"/>
              </w:rPr>
              <w:t xml:space="preserve"> </w:t>
            </w:r>
            <w:r w:rsidRPr="00532AFF">
              <w:rPr>
                <w:rFonts w:ascii="Times New Roman" w:hAnsi="Times New Roman"/>
                <w:sz w:val="24"/>
                <w:szCs w:val="24"/>
              </w:rPr>
              <w:t>болжау</w:t>
            </w:r>
            <w:r>
              <w:rPr>
                <w:rFonts w:ascii="Times New Roman" w:hAnsi="Times New Roman"/>
                <w:sz w:val="24"/>
                <w:szCs w:val="24"/>
              </w:rPr>
              <w:t xml:space="preserve"> </w:t>
            </w:r>
            <w:r w:rsidRPr="00532AFF">
              <w:rPr>
                <w:rFonts w:ascii="Times New Roman" w:hAnsi="Times New Roman"/>
                <w:sz w:val="24"/>
                <w:szCs w:val="24"/>
              </w:rPr>
              <w:t>мақсатында</w:t>
            </w:r>
            <w:r>
              <w:rPr>
                <w:rFonts w:ascii="Times New Roman" w:hAnsi="Times New Roman"/>
                <w:sz w:val="24"/>
                <w:szCs w:val="24"/>
              </w:rPr>
              <w:t xml:space="preserve"> </w:t>
            </w:r>
            <w:r w:rsidRPr="00532AFF">
              <w:rPr>
                <w:rFonts w:ascii="Times New Roman" w:hAnsi="Times New Roman"/>
                <w:sz w:val="24"/>
                <w:szCs w:val="24"/>
              </w:rPr>
              <w:t>кәсіпорынның</w:t>
            </w:r>
            <w:r>
              <w:rPr>
                <w:rFonts w:ascii="Times New Roman" w:hAnsi="Times New Roman"/>
                <w:sz w:val="24"/>
                <w:szCs w:val="24"/>
              </w:rPr>
              <w:t xml:space="preserve"> </w:t>
            </w:r>
            <w:r w:rsidRPr="00532AFF">
              <w:rPr>
                <w:rFonts w:ascii="Times New Roman" w:hAnsi="Times New Roman"/>
                <w:sz w:val="24"/>
                <w:szCs w:val="24"/>
              </w:rPr>
              <w:t>қаржылық</w:t>
            </w:r>
            <w:r>
              <w:rPr>
                <w:rFonts w:ascii="Times New Roman" w:hAnsi="Times New Roman"/>
                <w:sz w:val="24"/>
                <w:szCs w:val="24"/>
              </w:rPr>
              <w:t xml:space="preserve"> </w:t>
            </w:r>
            <w:r w:rsidRPr="00532AFF">
              <w:rPr>
                <w:rFonts w:ascii="Times New Roman" w:hAnsi="Times New Roman"/>
                <w:sz w:val="24"/>
                <w:szCs w:val="24"/>
              </w:rPr>
              <w:t>жағдайын</w:t>
            </w:r>
            <w:r>
              <w:rPr>
                <w:rFonts w:ascii="Times New Roman" w:hAnsi="Times New Roman"/>
                <w:sz w:val="24"/>
                <w:szCs w:val="24"/>
              </w:rPr>
              <w:t xml:space="preserve"> </w:t>
            </w:r>
            <w:r w:rsidRPr="00532AFF">
              <w:rPr>
                <w:rFonts w:ascii="Times New Roman" w:hAnsi="Times New Roman"/>
                <w:sz w:val="24"/>
                <w:szCs w:val="24"/>
              </w:rPr>
              <w:t>талдау</w:t>
            </w:r>
            <w:r>
              <w:rPr>
                <w:rFonts w:ascii="Times New Roman" w:hAnsi="Times New Roman"/>
                <w:sz w:val="24"/>
                <w:szCs w:val="24"/>
              </w:rPr>
              <w:t xml:space="preserve"> </w:t>
            </w:r>
            <w:r w:rsidRPr="00532AFF">
              <w:rPr>
                <w:rFonts w:ascii="Times New Roman" w:hAnsi="Times New Roman"/>
                <w:sz w:val="24"/>
                <w:szCs w:val="24"/>
              </w:rPr>
              <w:t>әдістерін</w:t>
            </w:r>
            <w:r>
              <w:rPr>
                <w:rFonts w:ascii="Times New Roman" w:hAnsi="Times New Roman"/>
                <w:sz w:val="24"/>
                <w:szCs w:val="24"/>
              </w:rPr>
              <w:t xml:space="preserve"> </w:t>
            </w:r>
            <w:r w:rsidRPr="00532AFF">
              <w:rPr>
                <w:rFonts w:ascii="Times New Roman" w:hAnsi="Times New Roman"/>
                <w:sz w:val="24"/>
                <w:szCs w:val="24"/>
              </w:rPr>
              <w:t>қолдану</w:t>
            </w:r>
          </w:p>
        </w:tc>
        <w:tc>
          <w:tcPr>
            <w:tcW w:w="3781" w:type="dxa"/>
          </w:tcPr>
          <w:p w:rsidR="00607FBD" w:rsidRPr="00532AFF" w:rsidRDefault="00607FBD" w:rsidP="00607FBD">
            <w:pPr>
              <w:widowControl w:val="0"/>
              <w:shd w:val="clear" w:color="auto" w:fill="FFFFFF"/>
              <w:autoSpaceDE w:val="0"/>
              <w:autoSpaceDN w:val="0"/>
              <w:adjustRightInd w:val="0"/>
              <w:jc w:val="both"/>
              <w:rPr>
                <w:rFonts w:ascii="Times New Roman" w:hAnsi="Times New Roman"/>
                <w:sz w:val="24"/>
                <w:szCs w:val="24"/>
              </w:rPr>
            </w:pPr>
            <w:r w:rsidRPr="00532AFF">
              <w:rPr>
                <w:rFonts w:ascii="Times New Roman" w:hAnsi="Times New Roman"/>
                <w:sz w:val="24"/>
                <w:szCs w:val="24"/>
              </w:rPr>
              <w:t xml:space="preserve">ДАҒДЫЛАРДЫ МЕҢГЕРУ: </w:t>
            </w:r>
          </w:p>
          <w:p w:rsidR="00607FBD" w:rsidRPr="00532AFF" w:rsidRDefault="00607FBD" w:rsidP="00607FBD">
            <w:pPr>
              <w:ind w:firstLine="567"/>
              <w:contextualSpacing/>
              <w:jc w:val="both"/>
              <w:rPr>
                <w:rFonts w:ascii="Times New Roman" w:eastAsia="Times New Roman" w:hAnsi="Times New Roman"/>
                <w:sz w:val="24"/>
                <w:szCs w:val="24"/>
                <w:lang w:eastAsia="ru-RU"/>
              </w:rPr>
            </w:pPr>
          </w:p>
          <w:p w:rsidR="00607FBD" w:rsidRPr="00532AFF" w:rsidRDefault="00607FBD" w:rsidP="00607FBD">
            <w:pPr>
              <w:contextualSpacing/>
              <w:jc w:val="both"/>
              <w:rPr>
                <w:rFonts w:ascii="Times New Roman" w:eastAsia="Times New Roman" w:hAnsi="Times New Roman"/>
                <w:sz w:val="24"/>
                <w:szCs w:val="24"/>
                <w:lang w:eastAsia="ru-RU"/>
              </w:rPr>
            </w:pPr>
            <w:r w:rsidRPr="00532AFF">
              <w:rPr>
                <w:rFonts w:ascii="Times New Roman" w:eastAsia="Times New Roman" w:hAnsi="Times New Roman"/>
                <w:sz w:val="24"/>
                <w:szCs w:val="24"/>
                <w:lang w:eastAsia="ru-RU"/>
              </w:rPr>
              <w:t>- Жүргізілген</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талдау</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негізінде</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дағдарысты</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басқару</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бойынша</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негізделген</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қаржылық</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шешімдерді</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әзірлеу</w:t>
            </w:r>
            <w:r>
              <w:rPr>
                <w:rFonts w:ascii="Times New Roman" w:eastAsia="Times New Roman" w:hAnsi="Times New Roman"/>
                <w:sz w:val="24"/>
                <w:szCs w:val="24"/>
                <w:lang w:eastAsia="ru-RU"/>
              </w:rPr>
              <w:t xml:space="preserve"> </w:t>
            </w:r>
            <w:r w:rsidRPr="00532AFF">
              <w:rPr>
                <w:rFonts w:ascii="Times New Roman" w:eastAsia="Times New Roman" w:hAnsi="Times New Roman"/>
                <w:sz w:val="24"/>
                <w:szCs w:val="24"/>
                <w:lang w:eastAsia="ru-RU"/>
              </w:rPr>
              <w:t>дағдылары.</w:t>
            </w:r>
          </w:p>
        </w:tc>
      </w:tr>
    </w:tbl>
    <w:p w:rsidR="00AC630C" w:rsidRDefault="00AC630C" w:rsidP="008C0D66">
      <w:pPr>
        <w:spacing w:after="0" w:line="240" w:lineRule="auto"/>
        <w:rPr>
          <w:rFonts w:ascii="Times New Roman" w:hAnsi="Times New Roman"/>
          <w:b/>
          <w:sz w:val="20"/>
          <w:szCs w:val="20"/>
        </w:rPr>
      </w:pPr>
    </w:p>
    <w:p w:rsidR="000B573A" w:rsidRDefault="000B573A" w:rsidP="008C0D66">
      <w:pPr>
        <w:spacing w:after="0" w:line="240" w:lineRule="auto"/>
        <w:rPr>
          <w:rFonts w:ascii="Times New Roman" w:hAnsi="Times New Roman"/>
          <w:b/>
          <w:sz w:val="20"/>
          <w:szCs w:val="20"/>
        </w:rPr>
      </w:pPr>
    </w:p>
    <w:p w:rsidR="008C0D66" w:rsidRPr="002B03B8" w:rsidRDefault="002C163A" w:rsidP="008C0D66">
      <w:pPr>
        <w:spacing w:after="0" w:line="240" w:lineRule="auto"/>
        <w:rPr>
          <w:rFonts w:ascii="Times New Roman" w:hAnsi="Times New Roman"/>
          <w:sz w:val="20"/>
          <w:szCs w:val="20"/>
          <w:lang w:val="kk-KZ"/>
        </w:rPr>
      </w:pPr>
      <w:r>
        <w:rPr>
          <w:rFonts w:ascii="Times New Roman" w:hAnsi="Times New Roman"/>
          <w:b/>
          <w:sz w:val="20"/>
          <w:szCs w:val="20"/>
          <w:lang w:val="kk-KZ"/>
        </w:rPr>
        <w:t xml:space="preserve">«Бизнес және басқару» </w:t>
      </w:r>
      <w:r w:rsidR="008C0D66">
        <w:rPr>
          <w:rFonts w:ascii="Times New Roman" w:hAnsi="Times New Roman"/>
          <w:b/>
          <w:sz w:val="20"/>
          <w:szCs w:val="20"/>
        </w:rPr>
        <w:t>ф</w:t>
      </w:r>
      <w:r w:rsidR="008C0D66" w:rsidRPr="00EE1391">
        <w:rPr>
          <w:rFonts w:ascii="Times New Roman" w:hAnsi="Times New Roman"/>
          <w:b/>
          <w:sz w:val="20"/>
          <w:szCs w:val="20"/>
        </w:rPr>
        <w:t>акультет</w:t>
      </w:r>
      <w:r>
        <w:rPr>
          <w:rFonts w:ascii="Times New Roman" w:hAnsi="Times New Roman"/>
          <w:b/>
          <w:sz w:val="20"/>
          <w:szCs w:val="20"/>
          <w:lang w:val="kk-KZ"/>
        </w:rPr>
        <w:t xml:space="preserve">інің деканы </w:t>
      </w:r>
      <w:r w:rsidR="008C0D66" w:rsidRPr="00EE1391">
        <w:rPr>
          <w:rFonts w:ascii="Times New Roman" w:hAnsi="Times New Roman"/>
          <w:b/>
          <w:sz w:val="20"/>
          <w:szCs w:val="20"/>
        </w:rPr>
        <w:t xml:space="preserve"> </w:t>
      </w:r>
      <w:r w:rsidR="008C0D66">
        <w:rPr>
          <w:rFonts w:ascii="Times New Roman" w:hAnsi="Times New Roman"/>
          <w:b/>
          <w:sz w:val="20"/>
          <w:szCs w:val="20"/>
        </w:rPr>
        <w:t>________________________________</w:t>
      </w:r>
      <w:r w:rsidR="002B03B8">
        <w:rPr>
          <w:rFonts w:ascii="Times New Roman" w:hAnsi="Times New Roman"/>
          <w:b/>
          <w:sz w:val="20"/>
          <w:szCs w:val="20"/>
          <w:lang w:val="kk-KZ"/>
        </w:rPr>
        <w:t>Алина Г.Б.</w:t>
      </w:r>
    </w:p>
    <w:p w:rsidR="008C0D66" w:rsidRPr="00EE1391" w:rsidRDefault="008C0D66" w:rsidP="008C0D66">
      <w:pPr>
        <w:tabs>
          <w:tab w:val="left" w:pos="1035"/>
        </w:tabs>
        <w:spacing w:after="0" w:line="240" w:lineRule="auto"/>
        <w:rPr>
          <w:rFonts w:ascii="Times New Roman" w:hAnsi="Times New Roman"/>
          <w:b/>
          <w:sz w:val="20"/>
          <w:szCs w:val="20"/>
        </w:rPr>
      </w:pPr>
    </w:p>
    <w:p w:rsidR="008C0D66" w:rsidRDefault="008C0D66" w:rsidP="008C0D66">
      <w:pPr>
        <w:tabs>
          <w:tab w:val="left" w:pos="4575"/>
        </w:tabs>
        <w:spacing w:after="0" w:line="240" w:lineRule="auto"/>
        <w:rPr>
          <w:rFonts w:ascii="Times New Roman" w:hAnsi="Times New Roman"/>
          <w:b/>
          <w:sz w:val="20"/>
          <w:szCs w:val="20"/>
        </w:rPr>
      </w:pPr>
    </w:p>
    <w:p w:rsidR="008C0D66" w:rsidRPr="00EE1391" w:rsidRDefault="002C163A" w:rsidP="008C0D66">
      <w:pPr>
        <w:spacing w:after="0" w:line="240" w:lineRule="auto"/>
        <w:rPr>
          <w:rFonts w:ascii="Times New Roman" w:hAnsi="Times New Roman"/>
          <w:sz w:val="20"/>
          <w:szCs w:val="20"/>
        </w:rPr>
      </w:pPr>
      <w:r w:rsidRPr="002C163A">
        <w:rPr>
          <w:rFonts w:ascii="Times New Roman" w:hAnsi="Times New Roman"/>
          <w:sz w:val="20"/>
          <w:szCs w:val="20"/>
        </w:rPr>
        <w:t>"Қаржы" кафедрасы</w:t>
      </w:r>
      <w:r w:rsidR="007405F2">
        <w:rPr>
          <w:rFonts w:ascii="Times New Roman" w:hAnsi="Times New Roman"/>
          <w:sz w:val="20"/>
          <w:szCs w:val="20"/>
          <w:lang w:val="kk-KZ"/>
        </w:rPr>
        <w:t xml:space="preserve">ның отырысында талқыланып, </w:t>
      </w:r>
      <w:r>
        <w:rPr>
          <w:rFonts w:ascii="Times New Roman" w:hAnsi="Times New Roman"/>
          <w:sz w:val="20"/>
          <w:szCs w:val="20"/>
          <w:lang w:val="kk-KZ"/>
        </w:rPr>
        <w:t>202</w:t>
      </w:r>
      <w:r w:rsidR="002B03B8">
        <w:rPr>
          <w:rFonts w:ascii="Times New Roman" w:hAnsi="Times New Roman"/>
          <w:sz w:val="20"/>
          <w:szCs w:val="20"/>
          <w:lang w:val="kk-KZ"/>
        </w:rPr>
        <w:t xml:space="preserve">    </w:t>
      </w:r>
      <w:r>
        <w:rPr>
          <w:rFonts w:ascii="Times New Roman" w:hAnsi="Times New Roman"/>
          <w:sz w:val="20"/>
          <w:szCs w:val="20"/>
          <w:lang w:val="kk-KZ"/>
        </w:rPr>
        <w:t xml:space="preserve"> ж. </w:t>
      </w:r>
      <w:r w:rsidRPr="007405F2">
        <w:rPr>
          <w:rFonts w:ascii="Times New Roman" w:hAnsi="Times New Roman"/>
          <w:sz w:val="20"/>
          <w:szCs w:val="20"/>
        </w:rPr>
        <w:t xml:space="preserve">_____________ </w:t>
      </w:r>
      <w:r w:rsidR="007405F2">
        <w:rPr>
          <w:rFonts w:ascii="Times New Roman" w:hAnsi="Times New Roman"/>
          <w:sz w:val="20"/>
          <w:szCs w:val="20"/>
          <w:lang w:val="kk-KZ"/>
        </w:rPr>
        <w:t xml:space="preserve">, </w:t>
      </w:r>
      <w:r w:rsidR="008C0D66" w:rsidRPr="00EE1391">
        <w:rPr>
          <w:rFonts w:ascii="Times New Roman" w:hAnsi="Times New Roman"/>
          <w:sz w:val="20"/>
          <w:szCs w:val="20"/>
        </w:rPr>
        <w:t>№ _</w:t>
      </w:r>
      <w:r w:rsidR="008C0D66">
        <w:rPr>
          <w:rFonts w:ascii="Times New Roman" w:hAnsi="Times New Roman"/>
          <w:sz w:val="20"/>
          <w:szCs w:val="20"/>
        </w:rPr>
        <w:t>____</w:t>
      </w:r>
      <w:r w:rsidR="008C0D66" w:rsidRPr="00EE1391">
        <w:rPr>
          <w:rFonts w:ascii="Times New Roman" w:hAnsi="Times New Roman"/>
          <w:sz w:val="20"/>
          <w:szCs w:val="20"/>
        </w:rPr>
        <w:t xml:space="preserve">  </w:t>
      </w:r>
      <w:r w:rsidR="007405F2">
        <w:rPr>
          <w:rFonts w:ascii="Times New Roman" w:hAnsi="Times New Roman"/>
          <w:sz w:val="20"/>
          <w:szCs w:val="20"/>
          <w:lang w:val="kk-KZ"/>
        </w:rPr>
        <w:t xml:space="preserve">хаттамасымен </w:t>
      </w:r>
      <w:r w:rsidR="00272448">
        <w:rPr>
          <w:rFonts w:ascii="Times New Roman" w:hAnsi="Times New Roman"/>
          <w:sz w:val="20"/>
          <w:szCs w:val="20"/>
          <w:lang w:val="kk-KZ"/>
        </w:rPr>
        <w:t xml:space="preserve"> </w:t>
      </w:r>
      <w:r w:rsidR="007405F2" w:rsidRPr="002C163A">
        <w:rPr>
          <w:rFonts w:ascii="Times New Roman" w:hAnsi="Times New Roman"/>
          <w:sz w:val="20"/>
          <w:szCs w:val="20"/>
        </w:rPr>
        <w:t>ұсынылды</w:t>
      </w:r>
      <w:r w:rsidR="007405F2">
        <w:rPr>
          <w:rFonts w:ascii="Times New Roman" w:hAnsi="Times New Roman"/>
          <w:sz w:val="20"/>
          <w:szCs w:val="20"/>
          <w:lang w:val="kk-KZ"/>
        </w:rPr>
        <w:t xml:space="preserve">. </w:t>
      </w:r>
    </w:p>
    <w:p w:rsidR="008C0D66" w:rsidRPr="00EE1391" w:rsidRDefault="008C0D66" w:rsidP="008C0D66">
      <w:pPr>
        <w:spacing w:after="0" w:line="240" w:lineRule="auto"/>
        <w:rPr>
          <w:rFonts w:ascii="Times New Roman" w:hAnsi="Times New Roman"/>
          <w:b/>
          <w:sz w:val="20"/>
          <w:szCs w:val="20"/>
        </w:rPr>
      </w:pPr>
    </w:p>
    <w:p w:rsidR="002C2C04" w:rsidRPr="000E1F36" w:rsidRDefault="007405F2" w:rsidP="008C0D66">
      <w:pPr>
        <w:spacing w:after="0" w:line="240" w:lineRule="auto"/>
        <w:rPr>
          <w:rFonts w:ascii="Times New Roman" w:hAnsi="Times New Roman"/>
          <w:b/>
          <w:sz w:val="20"/>
          <w:szCs w:val="20"/>
          <w:lang w:val="kk-KZ"/>
        </w:rPr>
      </w:pPr>
      <w:r w:rsidRPr="007405F2">
        <w:rPr>
          <w:rFonts w:ascii="Times New Roman" w:hAnsi="Times New Roman"/>
          <w:b/>
          <w:sz w:val="20"/>
          <w:szCs w:val="20"/>
          <w:lang w:val="kk-KZ"/>
        </w:rPr>
        <w:t>«</w:t>
      </w:r>
      <w:r>
        <w:rPr>
          <w:rFonts w:ascii="Times New Roman" w:hAnsi="Times New Roman"/>
          <w:b/>
          <w:sz w:val="20"/>
          <w:szCs w:val="20"/>
          <w:lang w:val="kk-KZ"/>
        </w:rPr>
        <w:t>Қаржы</w:t>
      </w:r>
      <w:r w:rsidRPr="007405F2">
        <w:rPr>
          <w:rFonts w:ascii="Times New Roman" w:hAnsi="Times New Roman"/>
          <w:b/>
          <w:sz w:val="20"/>
          <w:szCs w:val="20"/>
          <w:lang w:val="kk-KZ"/>
        </w:rPr>
        <w:t>»</w:t>
      </w:r>
      <w:r>
        <w:rPr>
          <w:rFonts w:ascii="Times New Roman" w:hAnsi="Times New Roman"/>
          <w:b/>
          <w:sz w:val="20"/>
          <w:szCs w:val="20"/>
          <w:lang w:val="kk-KZ"/>
        </w:rPr>
        <w:t xml:space="preserve"> кафедрасының меңгерушісі       </w:t>
      </w:r>
      <w:r w:rsidR="008C0D66" w:rsidRPr="00EE1391">
        <w:rPr>
          <w:rFonts w:ascii="Times New Roman" w:hAnsi="Times New Roman"/>
          <w:b/>
          <w:sz w:val="20"/>
          <w:szCs w:val="20"/>
        </w:rPr>
        <w:t xml:space="preserve">          </w:t>
      </w:r>
      <w:r w:rsidR="008C0D66">
        <w:rPr>
          <w:rFonts w:ascii="Times New Roman" w:hAnsi="Times New Roman"/>
          <w:b/>
          <w:sz w:val="20"/>
          <w:szCs w:val="20"/>
        </w:rPr>
        <w:t>________________________________</w:t>
      </w:r>
      <w:r w:rsidR="000E1F36">
        <w:rPr>
          <w:rFonts w:ascii="Times New Roman" w:hAnsi="Times New Roman"/>
          <w:b/>
          <w:sz w:val="20"/>
          <w:szCs w:val="20"/>
          <w:lang w:val="kk-KZ"/>
        </w:rPr>
        <w:t>Лукпанова Ж.О.</w:t>
      </w:r>
    </w:p>
    <w:p w:rsidR="002C2C04" w:rsidRDefault="002C2C04" w:rsidP="008C0D66">
      <w:pPr>
        <w:spacing w:after="0" w:line="240" w:lineRule="auto"/>
        <w:rPr>
          <w:rFonts w:ascii="Times New Roman" w:hAnsi="Times New Roman"/>
          <w:b/>
          <w:sz w:val="20"/>
          <w:szCs w:val="20"/>
        </w:rPr>
      </w:pPr>
    </w:p>
    <w:p w:rsidR="000B3E59" w:rsidRDefault="00650270" w:rsidP="000B3E59">
      <w:pPr>
        <w:pStyle w:val="1"/>
        <w:spacing w:before="0" w:line="240" w:lineRule="auto"/>
        <w:jc w:val="center"/>
        <w:rPr>
          <w:rFonts w:ascii="Times New Roman" w:eastAsia="Times New Roman" w:hAnsi="Times New Roman"/>
          <w:color w:val="auto"/>
          <w:sz w:val="24"/>
          <w:szCs w:val="24"/>
          <w:lang w:eastAsia="ru-RU"/>
        </w:rPr>
      </w:pPr>
      <w:bookmarkStart w:id="2" w:name="_Toc44515170"/>
      <w:bookmarkStart w:id="3" w:name="_Toc145933416"/>
      <w:r>
        <w:rPr>
          <w:rFonts w:ascii="Times New Roman" w:eastAsia="Times New Roman" w:hAnsi="Times New Roman"/>
          <w:color w:val="auto"/>
          <w:sz w:val="24"/>
          <w:szCs w:val="24"/>
          <w:lang w:eastAsia="ru-RU"/>
        </w:rPr>
        <w:lastRenderedPageBreak/>
        <w:t>MINOR «</w:t>
      </w:r>
      <w:r w:rsidR="000B3E59">
        <w:rPr>
          <w:rFonts w:ascii="Times New Roman" w:eastAsia="Times New Roman" w:hAnsi="Times New Roman"/>
          <w:color w:val="auto"/>
          <w:sz w:val="24"/>
          <w:szCs w:val="24"/>
          <w:lang w:val="kk-KZ" w:eastAsia="ru-RU"/>
        </w:rPr>
        <w:t>ТҰРАҚТЫ ДАМУ</w:t>
      </w:r>
      <w:r w:rsidR="00AC630C" w:rsidRPr="00A8625C">
        <w:rPr>
          <w:rFonts w:ascii="Times New Roman" w:eastAsia="Times New Roman" w:hAnsi="Times New Roman"/>
          <w:color w:val="auto"/>
          <w:sz w:val="24"/>
          <w:szCs w:val="24"/>
          <w:lang w:eastAsia="ru-RU"/>
        </w:rPr>
        <w:t>»</w:t>
      </w:r>
      <w:bookmarkEnd w:id="3"/>
      <w:r w:rsidR="00AC630C" w:rsidRPr="00A8625C">
        <w:rPr>
          <w:rFonts w:ascii="Times New Roman" w:eastAsia="Times New Roman" w:hAnsi="Times New Roman"/>
          <w:color w:val="auto"/>
          <w:sz w:val="24"/>
          <w:szCs w:val="24"/>
          <w:lang w:eastAsia="ru-RU"/>
        </w:rPr>
        <w:t xml:space="preserve"> </w:t>
      </w:r>
    </w:p>
    <w:p w:rsidR="00AC630C" w:rsidRPr="000E1F36" w:rsidRDefault="00AC630C" w:rsidP="000E1F36">
      <w:pPr>
        <w:jc w:val="center"/>
        <w:rPr>
          <w:rFonts w:ascii="Times New Roman" w:eastAsia="Times New Roman" w:hAnsi="Times New Roman"/>
          <w:b/>
          <w:sz w:val="24"/>
          <w:szCs w:val="24"/>
          <w:lang w:val="kk-KZ" w:eastAsia="ru-RU"/>
        </w:rPr>
      </w:pPr>
      <w:r w:rsidRPr="000E1F36">
        <w:rPr>
          <w:rFonts w:ascii="Times New Roman" w:eastAsia="Times New Roman" w:hAnsi="Times New Roman"/>
          <w:b/>
          <w:sz w:val="24"/>
          <w:szCs w:val="24"/>
          <w:lang w:eastAsia="ru-RU"/>
        </w:rPr>
        <w:t>«ЭКОНОМИКА»</w:t>
      </w:r>
      <w:r w:rsidR="00650270" w:rsidRPr="000E1F36">
        <w:rPr>
          <w:rFonts w:ascii="Times New Roman" w:eastAsia="Times New Roman" w:hAnsi="Times New Roman"/>
          <w:b/>
          <w:sz w:val="24"/>
          <w:szCs w:val="24"/>
          <w:lang w:val="kk-KZ" w:eastAsia="ru-RU"/>
        </w:rPr>
        <w:t xml:space="preserve"> </w:t>
      </w:r>
      <w:r w:rsidR="000B3E59" w:rsidRPr="000E1F36">
        <w:rPr>
          <w:rFonts w:ascii="Times New Roman" w:eastAsia="Times New Roman" w:hAnsi="Times New Roman"/>
          <w:b/>
          <w:sz w:val="24"/>
          <w:szCs w:val="24"/>
          <w:lang w:eastAsia="ru-RU"/>
        </w:rPr>
        <w:t>«</w:t>
      </w:r>
      <w:r w:rsidR="000B3E59" w:rsidRPr="000E1F36">
        <w:rPr>
          <w:rFonts w:ascii="Times New Roman" w:eastAsia="Times New Roman" w:hAnsi="Times New Roman"/>
          <w:b/>
          <w:sz w:val="24"/>
          <w:szCs w:val="24"/>
          <w:lang w:val="en-US" w:eastAsia="ru-RU"/>
        </w:rPr>
        <w:t>DIGITAL</w:t>
      </w:r>
      <w:r w:rsidR="000B3E59" w:rsidRPr="000E1F36">
        <w:rPr>
          <w:rFonts w:ascii="Times New Roman" w:eastAsia="Times New Roman" w:hAnsi="Times New Roman"/>
          <w:b/>
          <w:sz w:val="24"/>
          <w:szCs w:val="24"/>
          <w:lang w:eastAsia="ru-RU"/>
        </w:rPr>
        <w:t xml:space="preserve"> БИЗНЕС», </w:t>
      </w:r>
      <w:r w:rsidR="000B3E59" w:rsidRPr="000E1F36">
        <w:rPr>
          <w:rFonts w:ascii="Times New Roman" w:eastAsia="Times New Roman" w:hAnsi="Times New Roman"/>
          <w:b/>
          <w:sz w:val="24"/>
          <w:szCs w:val="24"/>
          <w:lang w:val="kk-KZ" w:eastAsia="ru-RU"/>
        </w:rPr>
        <w:t xml:space="preserve">«ӘЛЕМДІК ЭКОНОМИКА» </w:t>
      </w:r>
      <w:r w:rsidR="00650270" w:rsidRPr="000E1F36">
        <w:rPr>
          <w:rFonts w:ascii="Times New Roman" w:eastAsia="Times New Roman" w:hAnsi="Times New Roman"/>
          <w:b/>
          <w:sz w:val="24"/>
          <w:szCs w:val="24"/>
          <w:lang w:val="kk-KZ" w:eastAsia="ru-RU"/>
        </w:rPr>
        <w:t>БББ</w:t>
      </w:r>
      <w:bookmarkEnd w:id="2"/>
      <w:r w:rsidR="000B3E59" w:rsidRPr="000E1F36">
        <w:rPr>
          <w:rFonts w:ascii="Times New Roman" w:eastAsia="Times New Roman" w:hAnsi="Times New Roman"/>
          <w:b/>
          <w:sz w:val="24"/>
          <w:szCs w:val="24"/>
          <w:lang w:val="kk-KZ" w:eastAsia="ru-RU"/>
        </w:rPr>
        <w:t>-ы</w:t>
      </w:r>
      <w:r w:rsidR="002B03B8" w:rsidRPr="000E1F36">
        <w:rPr>
          <w:rFonts w:ascii="Times New Roman" w:eastAsia="Times New Roman" w:hAnsi="Times New Roman"/>
          <w:b/>
          <w:sz w:val="24"/>
          <w:szCs w:val="24"/>
          <w:lang w:val="kk-KZ" w:eastAsia="ru-RU"/>
        </w:rPr>
        <w:t xml:space="preserve"> қоспағанда</w:t>
      </w:r>
    </w:p>
    <w:tbl>
      <w:tblPr>
        <w:tblStyle w:val="a4"/>
        <w:tblW w:w="15465" w:type="dxa"/>
        <w:tblLayout w:type="fixed"/>
        <w:tblLook w:val="04A0" w:firstRow="1" w:lastRow="0" w:firstColumn="1" w:lastColumn="0" w:noHBand="0" w:noVBand="1"/>
      </w:tblPr>
      <w:tblGrid>
        <w:gridCol w:w="520"/>
        <w:gridCol w:w="1998"/>
        <w:gridCol w:w="851"/>
        <w:gridCol w:w="3969"/>
        <w:gridCol w:w="2693"/>
        <w:gridCol w:w="2693"/>
        <w:gridCol w:w="2741"/>
      </w:tblGrid>
      <w:tr w:rsidR="00A546D7" w:rsidTr="00FF42E8">
        <w:tc>
          <w:tcPr>
            <w:tcW w:w="520" w:type="dxa"/>
          </w:tcPr>
          <w:p w:rsidR="00A546D7" w:rsidRPr="00833B34" w:rsidRDefault="00A546D7" w:rsidP="00FF42E8">
            <w:pPr>
              <w:jc w:val="center"/>
              <w:rPr>
                <w:rFonts w:ascii="Times New Roman" w:hAnsi="Times New Roman" w:cs="Times New Roman"/>
                <w:b/>
                <w:sz w:val="24"/>
                <w:szCs w:val="24"/>
              </w:rPr>
            </w:pPr>
            <w:r>
              <w:br w:type="page"/>
            </w:r>
            <w:r w:rsidRPr="00833B34">
              <w:rPr>
                <w:rFonts w:ascii="Times New Roman" w:hAnsi="Times New Roman" w:cs="Times New Roman"/>
                <w:b/>
                <w:sz w:val="24"/>
                <w:szCs w:val="24"/>
              </w:rPr>
              <w:t>№</w:t>
            </w:r>
          </w:p>
        </w:tc>
        <w:tc>
          <w:tcPr>
            <w:tcW w:w="1998" w:type="dxa"/>
          </w:tcPr>
          <w:p w:rsidR="00A546D7" w:rsidRPr="007E252B" w:rsidRDefault="00A546D7" w:rsidP="00FF42E8">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851" w:type="dxa"/>
          </w:tcPr>
          <w:p w:rsidR="00A546D7" w:rsidRPr="007E252B" w:rsidRDefault="00A546D7" w:rsidP="00FF42E8">
            <w:pPr>
              <w:jc w:val="center"/>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3969" w:type="dxa"/>
          </w:tcPr>
          <w:p w:rsidR="00A546D7" w:rsidRPr="00833B34" w:rsidRDefault="00A546D7" w:rsidP="00FF42E8">
            <w:pPr>
              <w:jc w:val="center"/>
              <w:rPr>
                <w:rFonts w:ascii="Times New Roman" w:hAnsi="Times New Roman" w:cs="Times New Roman"/>
                <w:b/>
                <w:sz w:val="24"/>
                <w:szCs w:val="24"/>
              </w:rPr>
            </w:pPr>
            <w:r>
              <w:rPr>
                <w:rFonts w:ascii="Times New Roman" w:hAnsi="Times New Roman" w:cs="Times New Roman"/>
                <w:b/>
                <w:sz w:val="24"/>
                <w:szCs w:val="24"/>
                <w:lang w:val="kk-KZ"/>
              </w:rPr>
              <w:t>Курс мақсаты</w:t>
            </w:r>
          </w:p>
        </w:tc>
        <w:tc>
          <w:tcPr>
            <w:tcW w:w="8127" w:type="dxa"/>
            <w:gridSpan w:val="3"/>
          </w:tcPr>
          <w:p w:rsidR="00A546D7" w:rsidRPr="00833B34" w:rsidRDefault="00A546D7" w:rsidP="00FF42E8">
            <w:pPr>
              <w:jc w:val="center"/>
              <w:rPr>
                <w:rFonts w:ascii="Times New Roman" w:hAnsi="Times New Roman" w:cs="Times New Roman"/>
                <w:b/>
                <w:sz w:val="24"/>
                <w:szCs w:val="24"/>
              </w:rPr>
            </w:pPr>
            <w:r w:rsidRPr="007E252B">
              <w:rPr>
                <w:rFonts w:ascii="Times New Roman" w:hAnsi="Times New Roman" w:cs="Times New Roman"/>
                <w:b/>
                <w:sz w:val="24"/>
                <w:szCs w:val="24"/>
              </w:rPr>
              <w:t>Пән бойынша оқыту нәтижелері</w:t>
            </w:r>
          </w:p>
        </w:tc>
      </w:tr>
      <w:tr w:rsidR="00582EBC" w:rsidRPr="00660F4A" w:rsidTr="00FF42E8">
        <w:tc>
          <w:tcPr>
            <w:tcW w:w="520" w:type="dxa"/>
          </w:tcPr>
          <w:p w:rsidR="00582EBC" w:rsidRDefault="00582EBC" w:rsidP="00582EBC">
            <w:pPr>
              <w:rPr>
                <w:rFonts w:ascii="Times New Roman" w:hAnsi="Times New Roman" w:cs="Times New Roman"/>
                <w:sz w:val="24"/>
                <w:szCs w:val="24"/>
              </w:rPr>
            </w:pPr>
            <w:r>
              <w:rPr>
                <w:rFonts w:ascii="Times New Roman" w:hAnsi="Times New Roman" w:cs="Times New Roman"/>
                <w:sz w:val="24"/>
                <w:szCs w:val="24"/>
              </w:rPr>
              <w:t>1</w:t>
            </w:r>
          </w:p>
        </w:tc>
        <w:tc>
          <w:tcPr>
            <w:tcW w:w="1998" w:type="dxa"/>
          </w:tcPr>
          <w:p w:rsidR="00582EBC" w:rsidRPr="00AA33EF" w:rsidRDefault="00582EBC" w:rsidP="00582EBC">
            <w:pPr>
              <w:pStyle w:val="a5"/>
              <w:ind w:left="0"/>
              <w:rPr>
                <w:rFonts w:ascii="Times New Roman" w:hAnsi="Times New Roman"/>
                <w:sz w:val="24"/>
                <w:szCs w:val="24"/>
              </w:rPr>
            </w:pPr>
            <w:r w:rsidRPr="002B03B8">
              <w:rPr>
                <w:rFonts w:ascii="Times New Roman" w:hAnsi="Times New Roman"/>
                <w:sz w:val="24"/>
                <w:szCs w:val="24"/>
              </w:rPr>
              <w:t>Халықаралық қауіпсіздік</w:t>
            </w:r>
          </w:p>
        </w:tc>
        <w:tc>
          <w:tcPr>
            <w:tcW w:w="851" w:type="dxa"/>
          </w:tcPr>
          <w:p w:rsidR="00582EBC" w:rsidRPr="002A0976" w:rsidRDefault="00582EBC" w:rsidP="00582EBC">
            <w:pPr>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582EBC" w:rsidRPr="00BD0461" w:rsidRDefault="00582EBC" w:rsidP="00582EBC">
            <w:pPr>
              <w:pStyle w:val="a7"/>
              <w:spacing w:before="0" w:beforeAutospacing="0" w:after="0" w:afterAutospacing="0"/>
              <w:jc w:val="both"/>
            </w:pPr>
            <w:r w:rsidRPr="00BD0461">
              <w:t xml:space="preserve">Курстың мақсаты-халықаралық қауіпсіздікті қамтамасыз ету және оны құруға әр түрлі елдердің қосқан үлесін талдау. Пәнді </w:t>
            </w:r>
            <w:r w:rsidRPr="00BD0461">
              <w:rPr>
                <w:lang w:val="kk-KZ"/>
              </w:rPr>
              <w:t>меңгеру барысында</w:t>
            </w:r>
            <w:r w:rsidRPr="00BD0461">
              <w:t xml:space="preserve"> халықаралық, жаһандық, өңірлік және Ұлттық қауіпсіздік ұғымдары, халықаралық қауіпсіздік жүйесі және оны қалыптастыру қағидаттары ашылады.</w:t>
            </w:r>
          </w:p>
        </w:tc>
        <w:tc>
          <w:tcPr>
            <w:tcW w:w="2693" w:type="dxa"/>
          </w:tcPr>
          <w:p w:rsidR="00582EBC" w:rsidRPr="00BD0461" w:rsidRDefault="00582EBC" w:rsidP="00582EBC">
            <w:pPr>
              <w:pStyle w:val="c15"/>
              <w:shd w:val="clear" w:color="auto" w:fill="FFFFFF"/>
              <w:spacing w:before="0" w:beforeAutospacing="0" w:after="0" w:afterAutospacing="0"/>
              <w:jc w:val="both"/>
              <w:rPr>
                <w:lang w:val="kk-KZ"/>
              </w:rPr>
            </w:pPr>
            <w:r w:rsidRPr="00BD0461">
              <w:t>БІЛУ:</w:t>
            </w:r>
          </w:p>
          <w:p w:rsidR="00582EBC" w:rsidRPr="00BD0461" w:rsidRDefault="00582EBC" w:rsidP="00582EBC">
            <w:pPr>
              <w:pStyle w:val="c15"/>
              <w:shd w:val="clear" w:color="auto" w:fill="FFFFFF"/>
              <w:spacing w:before="0" w:beforeAutospacing="0" w:after="0" w:afterAutospacing="0"/>
              <w:jc w:val="both"/>
              <w:rPr>
                <w:lang w:val="kk-KZ"/>
              </w:rPr>
            </w:pPr>
            <w:r w:rsidRPr="00BD0461">
              <w:rPr>
                <w:lang w:val="kk-KZ"/>
              </w:rPr>
              <w:t xml:space="preserve"> халықаралық қауіпсіздік жөніндегі базалық құжаттар мен арнайы ғылыми зерттеулер; халықаралық қауіпсіздікті, оның құрылымын, негізгі түрлерін, оның қауіптерін, субъектілері мен объектілерін айқындаудың негізгі әдіснамалық тәсілдері; Қазақстан Республикасының ұлттық қауіпсіздігін қамтамасыз етудің қолданыстағы жүйесінің негізгі компоненттері</w:t>
            </w:r>
          </w:p>
          <w:p w:rsidR="00582EBC" w:rsidRPr="00BD0461" w:rsidRDefault="00582EBC" w:rsidP="00582EBC">
            <w:pPr>
              <w:pStyle w:val="c15"/>
              <w:shd w:val="clear" w:color="auto" w:fill="FFFFFF"/>
              <w:spacing w:before="0" w:beforeAutospacing="0" w:after="0" w:afterAutospacing="0"/>
              <w:jc w:val="both"/>
              <w:rPr>
                <w:lang w:val="kk-KZ"/>
              </w:rPr>
            </w:pPr>
          </w:p>
        </w:tc>
        <w:tc>
          <w:tcPr>
            <w:tcW w:w="2693" w:type="dxa"/>
          </w:tcPr>
          <w:p w:rsidR="00582EBC" w:rsidRPr="00BD0461" w:rsidRDefault="00582EBC" w:rsidP="00582EBC">
            <w:pPr>
              <w:pStyle w:val="c15"/>
              <w:shd w:val="clear" w:color="auto" w:fill="FFFFFF"/>
              <w:spacing w:before="0" w:beforeAutospacing="0" w:after="0" w:afterAutospacing="0"/>
              <w:jc w:val="both"/>
              <w:rPr>
                <w:lang w:val="kk-KZ"/>
              </w:rPr>
            </w:pPr>
            <w:r w:rsidRPr="00BD0461">
              <w:rPr>
                <w:lang w:val="kk-KZ"/>
              </w:rPr>
              <w:t>ЖАСАЙ АЛУ:</w:t>
            </w:r>
          </w:p>
          <w:p w:rsidR="00582EBC" w:rsidRPr="00BD0461" w:rsidRDefault="00582EBC" w:rsidP="00582EBC">
            <w:pPr>
              <w:pStyle w:val="a7"/>
              <w:spacing w:after="0"/>
              <w:rPr>
                <w:lang w:val="kk-KZ"/>
              </w:rPr>
            </w:pPr>
            <w:r w:rsidRPr="00BD0461">
              <w:rPr>
                <w:lang w:val="kk-KZ"/>
              </w:rPr>
              <w:t>экономикалық, саяси және идеологиялық факторлардың кең ауқымымен байланысты әскери-саяси қауіпсіздік мәселелерін талдау</w:t>
            </w:r>
          </w:p>
          <w:p w:rsidR="00582EBC" w:rsidRPr="00BD0461" w:rsidRDefault="00582EBC" w:rsidP="00582EBC">
            <w:pPr>
              <w:pStyle w:val="a7"/>
              <w:spacing w:after="0"/>
              <w:rPr>
                <w:lang w:val="kk-KZ"/>
              </w:rPr>
            </w:pPr>
            <w:r w:rsidRPr="00BD0461">
              <w:rPr>
                <w:lang w:val="kk-KZ"/>
              </w:rPr>
              <w:t>халықаралық қауіпсіздік қатерлері мен тәуекелдерін бағалау үшін ақпаратты жинау және өңдеу;</w:t>
            </w:r>
          </w:p>
          <w:p w:rsidR="00582EBC" w:rsidRPr="00BD0461" w:rsidRDefault="00582EBC" w:rsidP="00582EBC">
            <w:pPr>
              <w:pStyle w:val="a7"/>
              <w:spacing w:before="0" w:beforeAutospacing="0" w:after="0" w:afterAutospacing="0"/>
              <w:rPr>
                <w:lang w:val="kk-KZ"/>
              </w:rPr>
            </w:pPr>
            <w:r w:rsidRPr="00BD0461">
              <w:rPr>
                <w:lang w:val="kk-KZ"/>
              </w:rPr>
              <w:t>халықаралық қауіпсіздіктің негізгі қатерлерін анықтау; халықаралық қауіпсіздік саласындағы халықаралық құжаттар мен заңнамалық актілерді талдау.</w:t>
            </w:r>
          </w:p>
        </w:tc>
        <w:tc>
          <w:tcPr>
            <w:tcW w:w="2741" w:type="dxa"/>
          </w:tcPr>
          <w:p w:rsidR="00582EBC" w:rsidRPr="00BD0461" w:rsidRDefault="00582EBC" w:rsidP="00582EBC">
            <w:pPr>
              <w:contextualSpacing/>
              <w:jc w:val="both"/>
              <w:rPr>
                <w:rFonts w:ascii="Times New Roman" w:eastAsia="Times New Roman" w:hAnsi="Times New Roman"/>
                <w:sz w:val="24"/>
                <w:szCs w:val="24"/>
                <w:lang w:val="kk-KZ" w:eastAsia="ru-RU"/>
              </w:rPr>
            </w:pPr>
            <w:r w:rsidRPr="00BD0461">
              <w:rPr>
                <w:rFonts w:ascii="Times New Roman" w:eastAsia="Times New Roman" w:hAnsi="Times New Roman"/>
                <w:sz w:val="24"/>
                <w:szCs w:val="24"/>
                <w:lang w:val="kk-KZ" w:eastAsia="ru-RU"/>
              </w:rPr>
              <w:t>ДАҒДЫЛАРЫН МЕҢГЕРУ:</w:t>
            </w:r>
          </w:p>
          <w:p w:rsidR="00582EBC" w:rsidRPr="00653020" w:rsidRDefault="00582EBC" w:rsidP="00582EBC">
            <w:pPr>
              <w:contextualSpacing/>
              <w:jc w:val="both"/>
              <w:rPr>
                <w:rFonts w:ascii="Times New Roman" w:eastAsia="Times New Roman" w:hAnsi="Times New Roman"/>
                <w:sz w:val="24"/>
                <w:szCs w:val="24"/>
                <w:lang w:val="kk-KZ" w:eastAsia="ru-RU"/>
              </w:rPr>
            </w:pPr>
            <w:r w:rsidRPr="00653020">
              <w:rPr>
                <w:rFonts w:ascii="Times New Roman" w:eastAsia="Times New Roman" w:hAnsi="Times New Roman"/>
                <w:sz w:val="24"/>
                <w:szCs w:val="24"/>
                <w:lang w:val="kk-KZ" w:eastAsia="ru-RU"/>
              </w:rPr>
              <w:t>қауіпсіздік мәселелерімен айналысатын ел ведомстволары үшін ұсыныстар әзірлеу</w:t>
            </w:r>
          </w:p>
          <w:p w:rsidR="00582EBC" w:rsidRPr="00BD0461" w:rsidRDefault="00582EBC" w:rsidP="00582EBC">
            <w:pPr>
              <w:contextualSpacing/>
              <w:jc w:val="both"/>
              <w:rPr>
                <w:rFonts w:ascii="Times New Roman" w:eastAsia="Times New Roman" w:hAnsi="Times New Roman"/>
                <w:sz w:val="24"/>
                <w:szCs w:val="24"/>
                <w:lang w:val="kk-KZ" w:eastAsia="ru-RU"/>
              </w:rPr>
            </w:pPr>
            <w:r w:rsidRPr="00653020">
              <w:rPr>
                <w:rFonts w:ascii="Times New Roman" w:eastAsia="Times New Roman" w:hAnsi="Times New Roman"/>
                <w:sz w:val="24"/>
                <w:szCs w:val="24"/>
                <w:lang w:val="kk-KZ" w:eastAsia="ru-RU"/>
              </w:rPr>
              <w:t>халықаралық қауіпсіздік контекстіндегі әлемдегі қазіргі саяси процесс және Қазақстан Республикасының ұлттық мүдделері мен ұлттық қауіпсіздікке төнетін қатерлер туралы, халықаралық қауіпсіздікке төнетін қатерлер мен қатерлер туралы, халықаралық қауіпсіздік жүйесін құру қағидаттары мен ерекшелі</w:t>
            </w:r>
            <w:r>
              <w:rPr>
                <w:rFonts w:ascii="Times New Roman" w:eastAsia="Times New Roman" w:hAnsi="Times New Roman"/>
                <w:sz w:val="24"/>
                <w:szCs w:val="24"/>
                <w:lang w:val="kk-KZ" w:eastAsia="ru-RU"/>
              </w:rPr>
              <w:t>ктері туралы негізгі мәліметтер жұмыс істеу</w:t>
            </w:r>
          </w:p>
        </w:tc>
      </w:tr>
      <w:tr w:rsidR="00582EBC" w:rsidRPr="00660F4A" w:rsidTr="00FF42E8">
        <w:tc>
          <w:tcPr>
            <w:tcW w:w="520" w:type="dxa"/>
          </w:tcPr>
          <w:p w:rsidR="00582EBC" w:rsidRDefault="00582EBC" w:rsidP="00582EBC">
            <w:pPr>
              <w:rPr>
                <w:rFonts w:ascii="Times New Roman" w:hAnsi="Times New Roman" w:cs="Times New Roman"/>
                <w:sz w:val="24"/>
                <w:szCs w:val="24"/>
              </w:rPr>
            </w:pPr>
            <w:r>
              <w:rPr>
                <w:rFonts w:ascii="Times New Roman" w:hAnsi="Times New Roman" w:cs="Times New Roman"/>
                <w:sz w:val="24"/>
                <w:szCs w:val="24"/>
              </w:rPr>
              <w:t>2</w:t>
            </w:r>
          </w:p>
        </w:tc>
        <w:tc>
          <w:tcPr>
            <w:tcW w:w="1998" w:type="dxa"/>
          </w:tcPr>
          <w:p w:rsidR="00582EBC" w:rsidRPr="00C67FC3" w:rsidRDefault="00582EBC" w:rsidP="00582EBC">
            <w:pPr>
              <w:rPr>
                <w:rFonts w:ascii="Times New Roman" w:hAnsi="Times New Roman" w:cs="Times New Roman"/>
                <w:sz w:val="24"/>
                <w:szCs w:val="24"/>
              </w:rPr>
            </w:pPr>
            <w:r w:rsidRPr="002B03B8">
              <w:rPr>
                <w:rFonts w:ascii="Times New Roman" w:hAnsi="Times New Roman" w:cs="Times New Roman"/>
                <w:sz w:val="24"/>
                <w:szCs w:val="24"/>
              </w:rPr>
              <w:t>Қала экономикасы</w:t>
            </w:r>
          </w:p>
        </w:tc>
        <w:tc>
          <w:tcPr>
            <w:tcW w:w="851" w:type="dxa"/>
          </w:tcPr>
          <w:p w:rsidR="00582EBC" w:rsidRPr="002A0976" w:rsidRDefault="00582EBC" w:rsidP="00582EBC">
            <w:pPr>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582EBC" w:rsidRPr="00F545D2" w:rsidRDefault="00582EBC" w:rsidP="00582EBC">
            <w:pPr>
              <w:pStyle w:val="a7"/>
              <w:spacing w:before="0" w:beforeAutospacing="0" w:after="0" w:afterAutospacing="0"/>
              <w:jc w:val="both"/>
              <w:rPr>
                <w:color w:val="000000"/>
              </w:rPr>
            </w:pPr>
            <w:r w:rsidRPr="00E312DE">
              <w:rPr>
                <w:lang w:val="kk-KZ"/>
              </w:rPr>
              <w:t xml:space="preserve">Мақсаты: студенттердің қала экономикасы, қала қызметтері, заманауи қалалардағы үшінші және </w:t>
            </w:r>
            <w:r w:rsidRPr="00E312DE">
              <w:rPr>
                <w:lang w:val="kk-KZ"/>
              </w:rPr>
              <w:lastRenderedPageBreak/>
              <w:t>төртінші секторлардың рөлі туралы жүйелі түрде түсінігін қалыптастыру; Smart-city қызметінің экономикалық негіздері, түрлі санаттағы қалалар мен қалалық агломерациялардың даму ерекшеліктері.</w:t>
            </w:r>
          </w:p>
        </w:tc>
        <w:tc>
          <w:tcPr>
            <w:tcW w:w="2693" w:type="dxa"/>
          </w:tcPr>
          <w:p w:rsidR="00582EBC" w:rsidRDefault="00582EBC" w:rsidP="00582EBC">
            <w:pPr>
              <w:pStyle w:val="c15"/>
              <w:shd w:val="clear" w:color="auto" w:fill="FFFFFF"/>
              <w:spacing w:before="0" w:beforeAutospacing="0" w:after="0" w:afterAutospacing="0"/>
              <w:jc w:val="both"/>
            </w:pPr>
            <w:r>
              <w:lastRenderedPageBreak/>
              <w:t>БІЛУ:</w:t>
            </w:r>
          </w:p>
          <w:p w:rsidR="00582EBC" w:rsidRDefault="00582EBC" w:rsidP="00582EBC">
            <w:pPr>
              <w:pStyle w:val="c15"/>
              <w:shd w:val="clear" w:color="auto" w:fill="FFFFFF"/>
              <w:spacing w:before="0" w:beforeAutospacing="0" w:after="0" w:afterAutospacing="0"/>
              <w:jc w:val="both"/>
            </w:pPr>
            <w:r>
              <w:t xml:space="preserve">- геоурбанистік теориялардың негізгі </w:t>
            </w:r>
            <w:r>
              <w:lastRenderedPageBreak/>
              <w:t>ұғымдары мен тұжырымдамалары, "Smart sity" тұжырымдамасы»;</w:t>
            </w:r>
          </w:p>
          <w:p w:rsidR="00582EBC" w:rsidRPr="00F545D2" w:rsidRDefault="00582EBC" w:rsidP="00582EBC">
            <w:pPr>
              <w:pStyle w:val="c15"/>
              <w:shd w:val="clear" w:color="auto" w:fill="FFFFFF"/>
              <w:spacing w:before="0" w:beforeAutospacing="0" w:after="0" w:afterAutospacing="0"/>
              <w:jc w:val="both"/>
            </w:pPr>
            <w:r>
              <w:t>- қалалық білім берудің ресурстық базасын қалыптастырудың негізгі принциптері және тиімді пайдалану тәсілдері;</w:t>
            </w:r>
          </w:p>
        </w:tc>
        <w:tc>
          <w:tcPr>
            <w:tcW w:w="2693" w:type="dxa"/>
          </w:tcPr>
          <w:p w:rsidR="00582EBC" w:rsidRPr="00A26D9D" w:rsidRDefault="00582EBC" w:rsidP="00582EBC">
            <w:pPr>
              <w:pStyle w:val="c15"/>
              <w:shd w:val="clear" w:color="auto" w:fill="FFFFFF"/>
              <w:spacing w:before="0" w:beforeAutospacing="0" w:after="0" w:afterAutospacing="0"/>
              <w:jc w:val="both"/>
            </w:pPr>
            <w:r w:rsidRPr="00A26D9D">
              <w:rPr>
                <w:lang w:val="kk-KZ"/>
              </w:rPr>
              <w:lastRenderedPageBreak/>
              <w:t>ЖАСАЙ АЛУ:</w:t>
            </w:r>
            <w:r w:rsidRPr="00A26D9D">
              <w:t xml:space="preserve"> </w:t>
            </w:r>
          </w:p>
          <w:p w:rsidR="00582EBC" w:rsidRPr="00BA7DA2" w:rsidRDefault="00582EBC" w:rsidP="00582EBC">
            <w:pPr>
              <w:pStyle w:val="a7"/>
              <w:spacing w:before="0" w:beforeAutospacing="0" w:after="0" w:afterAutospacing="0"/>
              <w:rPr>
                <w:color w:val="000000"/>
              </w:rPr>
            </w:pPr>
            <w:r w:rsidRPr="00BA7DA2">
              <w:rPr>
                <w:color w:val="000000"/>
              </w:rPr>
              <w:t>-</w:t>
            </w:r>
            <w:r>
              <w:rPr>
                <w:color w:val="000000"/>
                <w:lang w:val="kk-KZ"/>
              </w:rPr>
              <w:t xml:space="preserve"> </w:t>
            </w:r>
            <w:r w:rsidRPr="00BA7DA2">
              <w:rPr>
                <w:color w:val="000000"/>
              </w:rPr>
              <w:t>қалалардың әлеуметтік-</w:t>
            </w:r>
            <w:r w:rsidRPr="00BA7DA2">
              <w:rPr>
                <w:color w:val="000000"/>
              </w:rPr>
              <w:lastRenderedPageBreak/>
              <w:t>экономикалық даму ерекшеліктерін, соның ішінде муниципалдық экономиканың негізгі салалары (тұрғын үй-коммуналдық шаруашылық, қоғамдық көлікті басқару, әлеуметтік саясат және т. б.) бойынша түсіну.);</w:t>
            </w:r>
          </w:p>
          <w:p w:rsidR="00582EBC" w:rsidRPr="00281E8F" w:rsidRDefault="00582EBC" w:rsidP="00582EBC">
            <w:pPr>
              <w:pStyle w:val="a7"/>
              <w:spacing w:before="0" w:beforeAutospacing="0" w:after="0" w:afterAutospacing="0"/>
              <w:rPr>
                <w:color w:val="000000"/>
                <w:lang w:val="kk-KZ"/>
              </w:rPr>
            </w:pPr>
            <w:r w:rsidRPr="00BA7DA2">
              <w:rPr>
                <w:color w:val="000000"/>
              </w:rPr>
              <w:t>- халықтың өмір сүру сапасын арттырудың әлеуметтік, саяси, экономикалық заңдылы</w:t>
            </w:r>
            <w:r>
              <w:rPr>
                <w:color w:val="000000"/>
              </w:rPr>
              <w:t xml:space="preserve">қтары мен үрдістерін анықтау ; </w:t>
            </w:r>
          </w:p>
          <w:p w:rsidR="00582EBC" w:rsidRPr="00537F5C" w:rsidRDefault="00582EBC" w:rsidP="00582EBC">
            <w:pPr>
              <w:pStyle w:val="a7"/>
              <w:spacing w:before="0" w:beforeAutospacing="0" w:after="0" w:afterAutospacing="0"/>
              <w:rPr>
                <w:color w:val="000000"/>
                <w:lang w:val="kk-KZ"/>
              </w:rPr>
            </w:pPr>
            <w:r w:rsidRPr="00537F5C">
              <w:rPr>
                <w:color w:val="000000"/>
                <w:lang w:val="kk-KZ"/>
              </w:rPr>
              <w:t>- қаланың әлеуметтік-экономикалық жағдайына талдау жасау үшін әртүрлі көздерді пайдалану.</w:t>
            </w:r>
          </w:p>
        </w:tc>
        <w:tc>
          <w:tcPr>
            <w:tcW w:w="2741" w:type="dxa"/>
          </w:tcPr>
          <w:p w:rsidR="00582EBC" w:rsidRPr="00272448" w:rsidRDefault="00582EBC" w:rsidP="00582EBC">
            <w:pPr>
              <w:contextualSpacing/>
              <w:jc w:val="both"/>
              <w:rPr>
                <w:rFonts w:ascii="Times New Roman" w:eastAsia="Times New Roman" w:hAnsi="Times New Roman"/>
                <w:sz w:val="24"/>
                <w:szCs w:val="24"/>
                <w:lang w:val="kk-KZ" w:eastAsia="ru-RU"/>
              </w:rPr>
            </w:pPr>
            <w:r w:rsidRPr="00272448">
              <w:rPr>
                <w:rFonts w:ascii="Times New Roman" w:eastAsia="Times New Roman" w:hAnsi="Times New Roman"/>
                <w:sz w:val="24"/>
                <w:szCs w:val="24"/>
                <w:lang w:val="kk-KZ" w:eastAsia="ru-RU"/>
              </w:rPr>
              <w:lastRenderedPageBreak/>
              <w:t>ДАҒДЫЛАРЫН МЕҢГЕРУ:</w:t>
            </w:r>
          </w:p>
          <w:p w:rsidR="00582EBC" w:rsidRPr="00272448" w:rsidRDefault="00582EBC" w:rsidP="00582EBC">
            <w:pPr>
              <w:contextualSpacing/>
              <w:jc w:val="both"/>
              <w:rPr>
                <w:rFonts w:ascii="Times New Roman" w:eastAsia="Times New Roman" w:hAnsi="Times New Roman"/>
                <w:sz w:val="24"/>
                <w:szCs w:val="24"/>
                <w:lang w:val="kk-KZ" w:eastAsia="ru-RU"/>
              </w:rPr>
            </w:pPr>
            <w:r w:rsidRPr="00272448">
              <w:rPr>
                <w:rFonts w:ascii="Times New Roman" w:eastAsia="Times New Roman" w:hAnsi="Times New Roman"/>
                <w:sz w:val="24"/>
                <w:szCs w:val="24"/>
                <w:lang w:val="kk-KZ" w:eastAsia="ru-RU"/>
              </w:rPr>
              <w:t>- қаланың әлеуметтік-</w:t>
            </w:r>
            <w:r w:rsidRPr="00272448">
              <w:rPr>
                <w:rFonts w:ascii="Times New Roman" w:eastAsia="Times New Roman" w:hAnsi="Times New Roman"/>
                <w:sz w:val="24"/>
                <w:szCs w:val="24"/>
                <w:lang w:val="kk-KZ" w:eastAsia="ru-RU"/>
              </w:rPr>
              <w:lastRenderedPageBreak/>
              <w:t>экономикалық жағдайын талдау</w:t>
            </w:r>
          </w:p>
          <w:p w:rsidR="00582EBC" w:rsidRPr="00272448" w:rsidRDefault="00582EBC" w:rsidP="00582EBC">
            <w:pPr>
              <w:contextualSpacing/>
              <w:jc w:val="both"/>
              <w:rPr>
                <w:rFonts w:ascii="Times New Roman" w:eastAsia="Times New Roman" w:hAnsi="Times New Roman"/>
                <w:sz w:val="24"/>
                <w:szCs w:val="24"/>
                <w:lang w:val="kk-KZ" w:eastAsia="ru-RU"/>
              </w:rPr>
            </w:pPr>
            <w:r w:rsidRPr="00272448">
              <w:rPr>
                <w:rFonts w:ascii="Times New Roman" w:eastAsia="Times New Roman" w:hAnsi="Times New Roman"/>
                <w:sz w:val="24"/>
                <w:szCs w:val="24"/>
                <w:lang w:val="kk-KZ" w:eastAsia="ru-RU"/>
              </w:rPr>
              <w:t>- Жергілікті деңгейде инвестициялық саясатты жүргізу әдістерін қолдану.</w:t>
            </w:r>
          </w:p>
        </w:tc>
      </w:tr>
      <w:tr w:rsidR="00582EBC" w:rsidRPr="00660F4A" w:rsidTr="00FF42E8">
        <w:tc>
          <w:tcPr>
            <w:tcW w:w="520" w:type="dxa"/>
          </w:tcPr>
          <w:p w:rsidR="00582EBC" w:rsidRPr="00C67FC3" w:rsidRDefault="00582EBC" w:rsidP="00582EBC">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998" w:type="dxa"/>
          </w:tcPr>
          <w:p w:rsidR="00582EBC" w:rsidRPr="00F545D2" w:rsidRDefault="00582EBC" w:rsidP="00582EBC">
            <w:pPr>
              <w:pStyle w:val="a5"/>
              <w:ind w:left="0"/>
              <w:rPr>
                <w:rFonts w:ascii="Times New Roman" w:hAnsi="Times New Roman"/>
                <w:sz w:val="24"/>
                <w:szCs w:val="24"/>
              </w:rPr>
            </w:pPr>
            <w:r>
              <w:rPr>
                <w:rFonts w:ascii="Times New Roman" w:hAnsi="Times New Roman" w:cs="Times New Roman"/>
                <w:sz w:val="24"/>
                <w:szCs w:val="24"/>
                <w:lang w:val="kk-KZ"/>
              </w:rPr>
              <w:t>Аймақтың т</w:t>
            </w:r>
            <w:r w:rsidRPr="00BA7DA2">
              <w:rPr>
                <w:rFonts w:ascii="Times New Roman" w:hAnsi="Times New Roman" w:cs="Times New Roman"/>
                <w:sz w:val="24"/>
                <w:szCs w:val="24"/>
                <w:lang w:val="kk-KZ"/>
              </w:rPr>
              <w:t>ұрақты даму</w:t>
            </w:r>
            <w:r>
              <w:rPr>
                <w:rFonts w:ascii="Times New Roman" w:hAnsi="Times New Roman" w:cs="Times New Roman"/>
                <w:sz w:val="24"/>
                <w:szCs w:val="24"/>
                <w:lang w:val="kk-KZ"/>
              </w:rPr>
              <w:t>ы</w:t>
            </w:r>
          </w:p>
        </w:tc>
        <w:tc>
          <w:tcPr>
            <w:tcW w:w="851" w:type="dxa"/>
          </w:tcPr>
          <w:p w:rsidR="00582EBC" w:rsidRDefault="00582EBC" w:rsidP="00582EBC">
            <w:pPr>
              <w:pStyle w:val="a5"/>
              <w:ind w:left="0"/>
              <w:jc w:val="center"/>
              <w:rPr>
                <w:rFonts w:ascii="Times New Roman" w:hAnsi="Times New Roman"/>
                <w:sz w:val="24"/>
                <w:szCs w:val="24"/>
              </w:rPr>
            </w:pPr>
            <w:r>
              <w:rPr>
                <w:rFonts w:ascii="Times New Roman" w:hAnsi="Times New Roman"/>
                <w:sz w:val="24"/>
                <w:szCs w:val="24"/>
              </w:rPr>
              <w:t>5</w:t>
            </w:r>
          </w:p>
        </w:tc>
        <w:tc>
          <w:tcPr>
            <w:tcW w:w="3969" w:type="dxa"/>
          </w:tcPr>
          <w:p w:rsidR="00582EBC" w:rsidRPr="00BD0461" w:rsidRDefault="00582EBC" w:rsidP="00582EBC">
            <w:pPr>
              <w:pStyle w:val="a5"/>
              <w:ind w:left="0"/>
              <w:jc w:val="both"/>
              <w:rPr>
                <w:rFonts w:ascii="Times New Roman" w:hAnsi="Times New Roman" w:cs="Times New Roman"/>
                <w:sz w:val="24"/>
                <w:szCs w:val="24"/>
                <w:lang w:val="kk-KZ"/>
              </w:rPr>
            </w:pPr>
            <w:r w:rsidRPr="00BD0461">
              <w:rPr>
                <w:rFonts w:ascii="Times New Roman" w:hAnsi="Times New Roman" w:cs="Times New Roman"/>
                <w:sz w:val="24"/>
                <w:szCs w:val="24"/>
                <w:lang w:val="kk-KZ"/>
              </w:rPr>
              <w:t>Мақсаты: пән Қазақстан аймақтарының әлеуметтік, экономикалық және экологиялық аспектілерінің өзара байланысында аймақтардың тұрақты дамуының экономикалық базасын, заңдылықтарын және шарттарын қарастырады.</w:t>
            </w:r>
            <w:r w:rsidRPr="00BD0461">
              <w:rPr>
                <w:rFonts w:ascii="Times New Roman" w:hAnsi="Times New Roman" w:cs="Times New Roman"/>
                <w:sz w:val="24"/>
                <w:szCs w:val="24"/>
              </w:rPr>
              <w:t xml:space="preserve"> </w:t>
            </w:r>
          </w:p>
          <w:p w:rsidR="00582EBC" w:rsidRPr="00BD0461" w:rsidRDefault="00582EBC" w:rsidP="00582EBC">
            <w:pPr>
              <w:jc w:val="both"/>
              <w:rPr>
                <w:rFonts w:ascii="Times New Roman" w:hAnsi="Times New Roman" w:cs="Times New Roman"/>
                <w:sz w:val="24"/>
                <w:szCs w:val="24"/>
                <w:lang w:val="kk-KZ"/>
              </w:rPr>
            </w:pPr>
          </w:p>
        </w:tc>
        <w:tc>
          <w:tcPr>
            <w:tcW w:w="2693" w:type="dxa"/>
          </w:tcPr>
          <w:p w:rsidR="00582EBC" w:rsidRPr="00BD0461" w:rsidRDefault="00582EBC" w:rsidP="00582EBC">
            <w:pPr>
              <w:pStyle w:val="c15"/>
              <w:shd w:val="clear" w:color="auto" w:fill="FFFFFF"/>
              <w:spacing w:before="0" w:beforeAutospacing="0" w:after="0" w:afterAutospacing="0"/>
              <w:jc w:val="both"/>
              <w:rPr>
                <w:lang w:val="kk-KZ"/>
              </w:rPr>
            </w:pPr>
            <w:r w:rsidRPr="00BD0461">
              <w:rPr>
                <w:lang w:val="kk-KZ"/>
              </w:rPr>
              <w:t>БІЛУ:</w:t>
            </w:r>
          </w:p>
          <w:p w:rsidR="00582EBC" w:rsidRPr="00BD0461" w:rsidRDefault="00582EBC" w:rsidP="00582EBC">
            <w:pPr>
              <w:pStyle w:val="c15"/>
              <w:shd w:val="clear" w:color="auto" w:fill="FFFFFF"/>
              <w:spacing w:before="0" w:beforeAutospacing="0" w:after="0" w:afterAutospacing="0"/>
              <w:jc w:val="both"/>
              <w:rPr>
                <w:lang w:val="kk-KZ"/>
              </w:rPr>
            </w:pPr>
            <w:r w:rsidRPr="00BD0461">
              <w:rPr>
                <w:lang w:val="kk-KZ"/>
              </w:rPr>
              <w:t>-қазіргі биоалуантүрлілікті сақтай отырып, тіршілік ету ортасына зиян келтірмей, әрбір адам үшін жеке-жеке өмір сүру сапасын арттырудың және адамзаттың тұрақты дамуының негізгі принциптері.</w:t>
            </w:r>
          </w:p>
        </w:tc>
        <w:tc>
          <w:tcPr>
            <w:tcW w:w="2693" w:type="dxa"/>
          </w:tcPr>
          <w:p w:rsidR="00582EBC" w:rsidRPr="00BD0461" w:rsidRDefault="00582EBC" w:rsidP="00582EBC">
            <w:pPr>
              <w:pStyle w:val="c15"/>
              <w:shd w:val="clear" w:color="auto" w:fill="FFFFFF"/>
              <w:spacing w:before="0" w:beforeAutospacing="0" w:after="0" w:afterAutospacing="0"/>
              <w:jc w:val="both"/>
              <w:rPr>
                <w:lang w:val="kk-KZ"/>
              </w:rPr>
            </w:pPr>
            <w:r w:rsidRPr="00BD0461">
              <w:rPr>
                <w:lang w:val="kk-KZ"/>
              </w:rPr>
              <w:t xml:space="preserve">ЖАСАЙ АЛУ: </w:t>
            </w:r>
          </w:p>
          <w:p w:rsidR="00582EBC" w:rsidRPr="00BD0461" w:rsidRDefault="00582EBC" w:rsidP="00582EBC">
            <w:pPr>
              <w:pStyle w:val="c15"/>
              <w:shd w:val="clear" w:color="auto" w:fill="FFFFFF"/>
              <w:spacing w:before="0" w:beforeAutospacing="0" w:after="0" w:afterAutospacing="0"/>
              <w:jc w:val="both"/>
              <w:rPr>
                <w:lang w:val="kk-KZ"/>
              </w:rPr>
            </w:pPr>
            <w:r w:rsidRPr="00BD0461">
              <w:rPr>
                <w:rFonts w:eastAsiaTheme="minorHAnsi"/>
                <w:lang w:val="kk-KZ" w:eastAsia="en-US"/>
              </w:rPr>
              <w:t>-экологиялық қауіпсіздік саласындағы халықаралық, аймақтық нормативтік-құқықтық құжаттамаларда бағдарлану.</w:t>
            </w:r>
          </w:p>
        </w:tc>
        <w:tc>
          <w:tcPr>
            <w:tcW w:w="2741" w:type="dxa"/>
          </w:tcPr>
          <w:p w:rsidR="00582EBC" w:rsidRPr="00BD0461" w:rsidRDefault="00582EBC" w:rsidP="00582EBC">
            <w:pPr>
              <w:contextualSpacing/>
              <w:jc w:val="both"/>
              <w:rPr>
                <w:rFonts w:ascii="Times New Roman" w:eastAsia="Times New Roman" w:hAnsi="Times New Roman"/>
                <w:sz w:val="24"/>
                <w:szCs w:val="24"/>
                <w:lang w:val="kk-KZ" w:eastAsia="ru-RU"/>
              </w:rPr>
            </w:pPr>
            <w:r w:rsidRPr="00BD0461">
              <w:rPr>
                <w:rFonts w:ascii="Times New Roman" w:eastAsia="Times New Roman" w:hAnsi="Times New Roman"/>
                <w:sz w:val="24"/>
                <w:szCs w:val="24"/>
                <w:lang w:val="kk-KZ" w:eastAsia="ru-RU"/>
              </w:rPr>
              <w:t>ДАҒДЫЛАРЫН МЕҢГЕРУ:</w:t>
            </w:r>
          </w:p>
          <w:p w:rsidR="00582EBC" w:rsidRPr="00BD0461" w:rsidRDefault="00582EBC" w:rsidP="00582EBC">
            <w:pPr>
              <w:contextualSpacing/>
              <w:jc w:val="both"/>
              <w:rPr>
                <w:rFonts w:ascii="Times New Roman" w:eastAsia="Times New Roman" w:hAnsi="Times New Roman"/>
                <w:sz w:val="24"/>
                <w:szCs w:val="24"/>
                <w:lang w:val="kk-KZ" w:eastAsia="ru-RU"/>
              </w:rPr>
            </w:pPr>
            <w:r w:rsidRPr="00BD0461">
              <w:rPr>
                <w:rFonts w:ascii="Times New Roman" w:eastAsia="Times New Roman" w:hAnsi="Times New Roman"/>
                <w:sz w:val="24"/>
                <w:szCs w:val="24"/>
                <w:lang w:val="kk-KZ" w:eastAsia="ru-RU"/>
              </w:rPr>
              <w:t xml:space="preserve">- қазіргі экономикалық, экологиялық және әлеуметтік мәселелер туралы ақпаратпен жұмыс; экологиялық қауіпсіздік саласындағы зерттеулер, тұрақты даму саласындағы озық тәжірибе және аумақтардың дамуына </w:t>
            </w:r>
            <w:r w:rsidRPr="00BD0461">
              <w:rPr>
                <w:rFonts w:ascii="Times New Roman" w:eastAsia="Times New Roman" w:hAnsi="Times New Roman"/>
                <w:sz w:val="24"/>
                <w:szCs w:val="24"/>
                <w:lang w:val="kk-KZ" w:eastAsia="ru-RU"/>
              </w:rPr>
              <w:lastRenderedPageBreak/>
              <w:t>әсер ету;</w:t>
            </w:r>
          </w:p>
          <w:p w:rsidR="00582EBC" w:rsidRPr="00BD0461" w:rsidRDefault="00582EBC" w:rsidP="00582EBC">
            <w:pPr>
              <w:pStyle w:val="a5"/>
              <w:ind w:left="0"/>
              <w:jc w:val="both"/>
              <w:rPr>
                <w:rFonts w:ascii="Times New Roman" w:hAnsi="Times New Roman" w:cs="Times New Roman"/>
                <w:sz w:val="24"/>
                <w:szCs w:val="24"/>
                <w:lang w:val="kk-KZ"/>
              </w:rPr>
            </w:pPr>
            <w:r w:rsidRPr="00BD0461">
              <w:rPr>
                <w:rFonts w:ascii="Times New Roman" w:eastAsia="Times New Roman" w:hAnsi="Times New Roman"/>
                <w:sz w:val="24"/>
                <w:szCs w:val="24"/>
                <w:lang w:val="kk-KZ" w:eastAsia="ru-RU"/>
              </w:rPr>
              <w:t>- жеке аумақтардың тұрақты даму индикаторларын дербес талдау.</w:t>
            </w:r>
          </w:p>
        </w:tc>
      </w:tr>
    </w:tbl>
    <w:p w:rsidR="008C0D66" w:rsidRPr="002B03B8" w:rsidRDefault="008C0D66" w:rsidP="00FF42E8">
      <w:pPr>
        <w:spacing w:after="0" w:line="240" w:lineRule="auto"/>
        <w:rPr>
          <w:rFonts w:ascii="Times New Roman" w:hAnsi="Times New Roman"/>
          <w:b/>
          <w:sz w:val="20"/>
          <w:szCs w:val="20"/>
          <w:lang w:val="kk-KZ"/>
        </w:rPr>
      </w:pPr>
    </w:p>
    <w:p w:rsidR="00862384" w:rsidRPr="00EE1391" w:rsidRDefault="00862384" w:rsidP="00FF42E8">
      <w:pPr>
        <w:spacing w:after="0" w:line="240" w:lineRule="auto"/>
        <w:rPr>
          <w:rFonts w:ascii="Times New Roman" w:hAnsi="Times New Roman"/>
          <w:sz w:val="20"/>
          <w:szCs w:val="20"/>
        </w:rPr>
      </w:pPr>
      <w:r>
        <w:rPr>
          <w:rFonts w:ascii="Times New Roman" w:hAnsi="Times New Roman"/>
          <w:b/>
          <w:sz w:val="20"/>
          <w:szCs w:val="20"/>
          <w:lang w:val="kk-KZ"/>
        </w:rPr>
        <w:t xml:space="preserve">«Бизнес және басқару» </w:t>
      </w:r>
      <w:r>
        <w:rPr>
          <w:rFonts w:ascii="Times New Roman" w:hAnsi="Times New Roman"/>
          <w:b/>
          <w:sz w:val="20"/>
          <w:szCs w:val="20"/>
        </w:rPr>
        <w:t>ф</w:t>
      </w:r>
      <w:r w:rsidRPr="00EE1391">
        <w:rPr>
          <w:rFonts w:ascii="Times New Roman" w:hAnsi="Times New Roman"/>
          <w:b/>
          <w:sz w:val="20"/>
          <w:szCs w:val="20"/>
        </w:rPr>
        <w:t>акультет</w:t>
      </w:r>
      <w:r>
        <w:rPr>
          <w:rFonts w:ascii="Times New Roman" w:hAnsi="Times New Roman"/>
          <w:b/>
          <w:sz w:val="20"/>
          <w:szCs w:val="20"/>
          <w:lang w:val="kk-KZ"/>
        </w:rPr>
        <w:t xml:space="preserve">інің деканы </w:t>
      </w:r>
      <w:r w:rsidRPr="00EE1391">
        <w:rPr>
          <w:rFonts w:ascii="Times New Roman" w:hAnsi="Times New Roman"/>
          <w:b/>
          <w:sz w:val="20"/>
          <w:szCs w:val="20"/>
        </w:rPr>
        <w:t xml:space="preserve"> </w:t>
      </w:r>
      <w:r>
        <w:rPr>
          <w:rFonts w:ascii="Times New Roman" w:hAnsi="Times New Roman"/>
          <w:b/>
          <w:sz w:val="20"/>
          <w:szCs w:val="20"/>
        </w:rPr>
        <w:t>________________________________</w:t>
      </w:r>
      <w:r w:rsidR="002B03B8" w:rsidRPr="002B03B8">
        <w:rPr>
          <w:rFonts w:ascii="Times New Roman" w:hAnsi="Times New Roman"/>
          <w:b/>
          <w:sz w:val="20"/>
          <w:szCs w:val="20"/>
          <w:lang w:val="kk-KZ"/>
        </w:rPr>
        <w:t xml:space="preserve"> </w:t>
      </w:r>
      <w:r w:rsidR="002B03B8">
        <w:rPr>
          <w:rFonts w:ascii="Times New Roman" w:hAnsi="Times New Roman"/>
          <w:b/>
          <w:sz w:val="20"/>
          <w:szCs w:val="20"/>
          <w:lang w:val="kk-KZ"/>
        </w:rPr>
        <w:t>Алина Г.Б.</w:t>
      </w:r>
    </w:p>
    <w:p w:rsidR="00862384" w:rsidRPr="00EE1391" w:rsidRDefault="00862384" w:rsidP="00FF42E8">
      <w:pPr>
        <w:tabs>
          <w:tab w:val="left" w:pos="1035"/>
        </w:tabs>
        <w:spacing w:after="0" w:line="240" w:lineRule="auto"/>
        <w:rPr>
          <w:rFonts w:ascii="Times New Roman" w:hAnsi="Times New Roman"/>
          <w:b/>
          <w:sz w:val="20"/>
          <w:szCs w:val="20"/>
        </w:rPr>
      </w:pPr>
    </w:p>
    <w:p w:rsidR="00862384" w:rsidRDefault="00862384" w:rsidP="00FF42E8">
      <w:pPr>
        <w:tabs>
          <w:tab w:val="left" w:pos="4575"/>
        </w:tabs>
        <w:spacing w:after="0" w:line="240" w:lineRule="auto"/>
        <w:rPr>
          <w:rFonts w:ascii="Times New Roman" w:hAnsi="Times New Roman"/>
          <w:b/>
          <w:sz w:val="20"/>
          <w:szCs w:val="20"/>
        </w:rPr>
      </w:pPr>
    </w:p>
    <w:p w:rsidR="00862384" w:rsidRPr="00EE1391" w:rsidRDefault="00862384" w:rsidP="00FF42E8">
      <w:pPr>
        <w:spacing w:after="0" w:line="240" w:lineRule="auto"/>
        <w:rPr>
          <w:rFonts w:ascii="Times New Roman" w:hAnsi="Times New Roman"/>
          <w:sz w:val="20"/>
          <w:szCs w:val="20"/>
        </w:rPr>
      </w:pPr>
      <w:r w:rsidRPr="002C163A">
        <w:rPr>
          <w:rFonts w:ascii="Times New Roman" w:hAnsi="Times New Roman"/>
          <w:sz w:val="20"/>
          <w:szCs w:val="20"/>
        </w:rPr>
        <w:t>"</w:t>
      </w:r>
      <w:r>
        <w:rPr>
          <w:rFonts w:ascii="Times New Roman" w:hAnsi="Times New Roman"/>
          <w:sz w:val="20"/>
          <w:szCs w:val="20"/>
          <w:lang w:val="kk-KZ"/>
        </w:rPr>
        <w:t>Экономика</w:t>
      </w:r>
      <w:r w:rsidR="002B03B8">
        <w:rPr>
          <w:rFonts w:ascii="Times New Roman" w:hAnsi="Times New Roman"/>
          <w:sz w:val="20"/>
          <w:szCs w:val="20"/>
          <w:lang w:val="kk-KZ"/>
        </w:rPr>
        <w:t xml:space="preserve"> және маркетинг</w:t>
      </w:r>
      <w:r w:rsidRPr="002C163A">
        <w:rPr>
          <w:rFonts w:ascii="Times New Roman" w:hAnsi="Times New Roman"/>
          <w:sz w:val="20"/>
          <w:szCs w:val="20"/>
        </w:rPr>
        <w:t>" кафедрасы</w:t>
      </w:r>
      <w:r>
        <w:rPr>
          <w:rFonts w:ascii="Times New Roman" w:hAnsi="Times New Roman"/>
          <w:sz w:val="20"/>
          <w:szCs w:val="20"/>
          <w:lang w:val="kk-KZ"/>
        </w:rPr>
        <w:t>ның отырысында талқыланып, 202</w:t>
      </w:r>
      <w:r w:rsidR="00083B3E">
        <w:rPr>
          <w:rFonts w:ascii="Times New Roman" w:hAnsi="Times New Roman"/>
          <w:sz w:val="20"/>
          <w:szCs w:val="20"/>
          <w:lang w:val="kk-KZ"/>
        </w:rPr>
        <w:t xml:space="preserve">  </w:t>
      </w:r>
      <w:r>
        <w:rPr>
          <w:rFonts w:ascii="Times New Roman" w:hAnsi="Times New Roman"/>
          <w:sz w:val="20"/>
          <w:szCs w:val="20"/>
          <w:lang w:val="kk-KZ"/>
        </w:rPr>
        <w:t xml:space="preserve"> ж. </w:t>
      </w:r>
      <w:r w:rsidRPr="007405F2">
        <w:rPr>
          <w:rFonts w:ascii="Times New Roman" w:hAnsi="Times New Roman"/>
          <w:sz w:val="20"/>
          <w:szCs w:val="20"/>
        </w:rPr>
        <w:t xml:space="preserve">_____________ </w:t>
      </w:r>
      <w:r>
        <w:rPr>
          <w:rFonts w:ascii="Times New Roman" w:hAnsi="Times New Roman"/>
          <w:sz w:val="20"/>
          <w:szCs w:val="20"/>
          <w:lang w:val="kk-KZ"/>
        </w:rPr>
        <w:t xml:space="preserve">, </w:t>
      </w:r>
      <w:r w:rsidRPr="00EE1391">
        <w:rPr>
          <w:rFonts w:ascii="Times New Roman" w:hAnsi="Times New Roman"/>
          <w:sz w:val="20"/>
          <w:szCs w:val="20"/>
        </w:rPr>
        <w:t>№ _</w:t>
      </w:r>
      <w:r>
        <w:rPr>
          <w:rFonts w:ascii="Times New Roman" w:hAnsi="Times New Roman"/>
          <w:sz w:val="20"/>
          <w:szCs w:val="20"/>
        </w:rPr>
        <w:t>____</w:t>
      </w:r>
      <w:r w:rsidRPr="00EE1391">
        <w:rPr>
          <w:rFonts w:ascii="Times New Roman" w:hAnsi="Times New Roman"/>
          <w:sz w:val="20"/>
          <w:szCs w:val="20"/>
        </w:rPr>
        <w:t xml:space="preserve">  </w:t>
      </w:r>
      <w:r>
        <w:rPr>
          <w:rFonts w:ascii="Times New Roman" w:hAnsi="Times New Roman"/>
          <w:sz w:val="20"/>
          <w:szCs w:val="20"/>
          <w:lang w:val="kk-KZ"/>
        </w:rPr>
        <w:t xml:space="preserve">хаттамасымен </w:t>
      </w:r>
      <w:r w:rsidRPr="002C163A">
        <w:rPr>
          <w:rFonts w:ascii="Times New Roman" w:hAnsi="Times New Roman"/>
          <w:sz w:val="20"/>
          <w:szCs w:val="20"/>
        </w:rPr>
        <w:t>ұсынылды</w:t>
      </w:r>
      <w:r>
        <w:rPr>
          <w:rFonts w:ascii="Times New Roman" w:hAnsi="Times New Roman"/>
          <w:sz w:val="20"/>
          <w:szCs w:val="20"/>
          <w:lang w:val="kk-KZ"/>
        </w:rPr>
        <w:t xml:space="preserve">. </w:t>
      </w:r>
    </w:p>
    <w:p w:rsidR="00862384" w:rsidRPr="00EE1391" w:rsidRDefault="00862384" w:rsidP="00FF42E8">
      <w:pPr>
        <w:spacing w:after="0" w:line="240" w:lineRule="auto"/>
        <w:rPr>
          <w:rFonts w:ascii="Times New Roman" w:hAnsi="Times New Roman"/>
          <w:b/>
          <w:sz w:val="20"/>
          <w:szCs w:val="20"/>
        </w:rPr>
      </w:pPr>
    </w:p>
    <w:p w:rsidR="00862384" w:rsidRDefault="00862384" w:rsidP="00862384">
      <w:pPr>
        <w:spacing w:after="0" w:line="240" w:lineRule="auto"/>
        <w:rPr>
          <w:rFonts w:ascii="Times New Roman" w:hAnsi="Times New Roman"/>
          <w:b/>
          <w:sz w:val="20"/>
          <w:szCs w:val="20"/>
        </w:rPr>
      </w:pPr>
      <w:r w:rsidRPr="007405F2">
        <w:rPr>
          <w:rFonts w:ascii="Times New Roman" w:hAnsi="Times New Roman"/>
          <w:b/>
          <w:sz w:val="20"/>
          <w:szCs w:val="20"/>
          <w:lang w:val="kk-KZ"/>
        </w:rPr>
        <w:t>«</w:t>
      </w:r>
      <w:r>
        <w:rPr>
          <w:rFonts w:ascii="Times New Roman" w:hAnsi="Times New Roman"/>
          <w:b/>
          <w:sz w:val="20"/>
          <w:szCs w:val="20"/>
          <w:lang w:val="kk-KZ"/>
        </w:rPr>
        <w:t>Экономика</w:t>
      </w:r>
      <w:r w:rsidR="002B03B8">
        <w:rPr>
          <w:rFonts w:ascii="Times New Roman" w:hAnsi="Times New Roman"/>
          <w:b/>
          <w:sz w:val="20"/>
          <w:szCs w:val="20"/>
          <w:lang w:val="kk-KZ"/>
        </w:rPr>
        <w:t xml:space="preserve"> және маркетинг</w:t>
      </w:r>
      <w:r w:rsidRPr="007405F2">
        <w:rPr>
          <w:rFonts w:ascii="Times New Roman" w:hAnsi="Times New Roman"/>
          <w:b/>
          <w:sz w:val="20"/>
          <w:szCs w:val="20"/>
          <w:lang w:val="kk-KZ"/>
        </w:rPr>
        <w:t>»</w:t>
      </w:r>
      <w:r>
        <w:rPr>
          <w:rFonts w:ascii="Times New Roman" w:hAnsi="Times New Roman"/>
          <w:b/>
          <w:sz w:val="20"/>
          <w:szCs w:val="20"/>
          <w:lang w:val="kk-KZ"/>
        </w:rPr>
        <w:t xml:space="preserve"> кафедрасының меңгерушісі       </w:t>
      </w:r>
      <w:r w:rsidRPr="00EE1391">
        <w:rPr>
          <w:rFonts w:ascii="Times New Roman" w:hAnsi="Times New Roman"/>
          <w:b/>
          <w:sz w:val="20"/>
          <w:szCs w:val="20"/>
        </w:rPr>
        <w:t xml:space="preserve">          </w:t>
      </w:r>
      <w:r>
        <w:rPr>
          <w:rFonts w:ascii="Times New Roman" w:hAnsi="Times New Roman"/>
          <w:b/>
          <w:sz w:val="20"/>
          <w:szCs w:val="20"/>
        </w:rPr>
        <w:t>________________________________</w:t>
      </w:r>
      <w:r w:rsidR="002B03B8">
        <w:rPr>
          <w:rFonts w:ascii="Times New Roman" w:hAnsi="Times New Roman"/>
          <w:b/>
          <w:sz w:val="20"/>
          <w:szCs w:val="20"/>
          <w:lang w:val="kk-KZ"/>
        </w:rPr>
        <w:t>Дарибаева А.К.</w:t>
      </w:r>
    </w:p>
    <w:p w:rsidR="00AC630C" w:rsidRDefault="00AC630C"/>
    <w:p w:rsidR="002B03B8" w:rsidRDefault="002B03B8"/>
    <w:p w:rsidR="000E1F36" w:rsidRDefault="000E1F36"/>
    <w:p w:rsidR="000E1F36" w:rsidRDefault="000E1F36"/>
    <w:p w:rsidR="000E1F36" w:rsidRDefault="000E1F36"/>
    <w:p w:rsidR="000E1F36" w:rsidRDefault="000E1F36"/>
    <w:p w:rsidR="000E1F36" w:rsidRDefault="000E1F36"/>
    <w:p w:rsidR="000E1F36" w:rsidRDefault="000E1F36"/>
    <w:p w:rsidR="000E1F36" w:rsidRDefault="000E1F36"/>
    <w:p w:rsidR="000E1F36" w:rsidRDefault="000E1F36"/>
    <w:p w:rsidR="002B03B8" w:rsidRDefault="002B03B8"/>
    <w:p w:rsidR="002B03B8" w:rsidRDefault="002B03B8"/>
    <w:p w:rsidR="002B03B8" w:rsidRDefault="002B03B8"/>
    <w:p w:rsidR="00AA6057" w:rsidRPr="00083B3E" w:rsidRDefault="00AA6057" w:rsidP="00083B3E">
      <w:pPr>
        <w:pStyle w:val="1"/>
        <w:jc w:val="center"/>
        <w:rPr>
          <w:rFonts w:ascii="Times New Roman" w:hAnsi="Times New Roman" w:cs="Times New Roman"/>
          <w:color w:val="auto"/>
          <w:sz w:val="24"/>
          <w:szCs w:val="24"/>
          <w:lang w:val="kk-KZ" w:eastAsia="ru-RU"/>
        </w:rPr>
      </w:pPr>
      <w:bookmarkStart w:id="4" w:name="_Toc145933417"/>
      <w:r w:rsidRPr="00083B3E">
        <w:rPr>
          <w:rFonts w:ascii="Times New Roman" w:hAnsi="Times New Roman" w:cs="Times New Roman"/>
          <w:color w:val="auto"/>
          <w:sz w:val="24"/>
          <w:szCs w:val="24"/>
          <w:lang w:val="kk-KZ" w:eastAsia="ru-RU"/>
        </w:rPr>
        <w:lastRenderedPageBreak/>
        <w:t>MINOR «</w:t>
      </w:r>
      <w:r w:rsidR="00DA614F">
        <w:rPr>
          <w:rFonts w:ascii="Times New Roman" w:eastAsia="Times New Roman" w:hAnsi="Times New Roman"/>
          <w:color w:val="auto"/>
          <w:sz w:val="24"/>
          <w:szCs w:val="24"/>
          <w:lang w:val="kk-KZ" w:eastAsia="ru-RU"/>
        </w:rPr>
        <w:t>САНДЫҚ ЭКОНОМИКАДАҒЫ МАРКЕТИНГ</w:t>
      </w:r>
      <w:r w:rsidRPr="00083B3E">
        <w:rPr>
          <w:rFonts w:ascii="Times New Roman" w:hAnsi="Times New Roman" w:cs="Times New Roman"/>
          <w:color w:val="auto"/>
          <w:sz w:val="24"/>
          <w:szCs w:val="24"/>
          <w:lang w:val="kk-KZ" w:eastAsia="ru-RU"/>
        </w:rPr>
        <w:t>» ӘЛЕМДІК ЭКОНОМИКА БББ</w:t>
      </w:r>
      <w:r w:rsidR="002B03B8" w:rsidRPr="00083B3E">
        <w:rPr>
          <w:rFonts w:ascii="Times New Roman" w:hAnsi="Times New Roman" w:cs="Times New Roman"/>
          <w:color w:val="auto"/>
          <w:sz w:val="24"/>
          <w:szCs w:val="24"/>
          <w:lang w:val="kk-KZ" w:eastAsia="ru-RU"/>
        </w:rPr>
        <w:t xml:space="preserve"> қоспағанда</w:t>
      </w:r>
      <w:bookmarkEnd w:id="4"/>
    </w:p>
    <w:tbl>
      <w:tblPr>
        <w:tblStyle w:val="a4"/>
        <w:tblW w:w="15465" w:type="dxa"/>
        <w:tblLayout w:type="fixed"/>
        <w:tblLook w:val="04A0" w:firstRow="1" w:lastRow="0" w:firstColumn="1" w:lastColumn="0" w:noHBand="0" w:noVBand="1"/>
      </w:tblPr>
      <w:tblGrid>
        <w:gridCol w:w="520"/>
        <w:gridCol w:w="1715"/>
        <w:gridCol w:w="992"/>
        <w:gridCol w:w="2977"/>
        <w:gridCol w:w="3166"/>
        <w:gridCol w:w="2976"/>
        <w:gridCol w:w="3119"/>
      </w:tblGrid>
      <w:tr w:rsidR="00AA6057" w:rsidTr="000B573A">
        <w:tc>
          <w:tcPr>
            <w:tcW w:w="520" w:type="dxa"/>
          </w:tcPr>
          <w:p w:rsidR="00AA6057" w:rsidRPr="00833B34" w:rsidRDefault="00AA6057" w:rsidP="000B573A">
            <w:pPr>
              <w:jc w:val="center"/>
              <w:rPr>
                <w:rFonts w:ascii="Times New Roman" w:hAnsi="Times New Roman" w:cs="Times New Roman"/>
                <w:b/>
                <w:sz w:val="24"/>
                <w:szCs w:val="24"/>
              </w:rPr>
            </w:pPr>
            <w:r w:rsidRPr="00833B34">
              <w:rPr>
                <w:rFonts w:ascii="Times New Roman" w:hAnsi="Times New Roman" w:cs="Times New Roman"/>
                <w:b/>
                <w:sz w:val="24"/>
                <w:szCs w:val="24"/>
              </w:rPr>
              <w:t>№</w:t>
            </w:r>
          </w:p>
        </w:tc>
        <w:tc>
          <w:tcPr>
            <w:tcW w:w="1715" w:type="dxa"/>
          </w:tcPr>
          <w:p w:rsidR="00AA6057" w:rsidRPr="007E252B" w:rsidRDefault="00AA6057" w:rsidP="000B57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992" w:type="dxa"/>
          </w:tcPr>
          <w:p w:rsidR="00AA6057" w:rsidRPr="007E252B" w:rsidRDefault="00AA6057" w:rsidP="000B57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2977" w:type="dxa"/>
          </w:tcPr>
          <w:p w:rsidR="00AA6057" w:rsidRPr="00833B34" w:rsidRDefault="00AA6057" w:rsidP="000B573A">
            <w:pPr>
              <w:jc w:val="center"/>
              <w:rPr>
                <w:rFonts w:ascii="Times New Roman" w:hAnsi="Times New Roman" w:cs="Times New Roman"/>
                <w:b/>
                <w:sz w:val="24"/>
                <w:szCs w:val="24"/>
              </w:rPr>
            </w:pPr>
            <w:r>
              <w:rPr>
                <w:rFonts w:ascii="Times New Roman" w:hAnsi="Times New Roman" w:cs="Times New Roman"/>
                <w:b/>
                <w:sz w:val="24"/>
                <w:szCs w:val="24"/>
                <w:lang w:val="kk-KZ"/>
              </w:rPr>
              <w:t>Курс мақсаты</w:t>
            </w:r>
          </w:p>
        </w:tc>
        <w:tc>
          <w:tcPr>
            <w:tcW w:w="9261" w:type="dxa"/>
            <w:gridSpan w:val="3"/>
          </w:tcPr>
          <w:p w:rsidR="00AA6057" w:rsidRPr="00833B34" w:rsidRDefault="00AA6057" w:rsidP="000B573A">
            <w:pPr>
              <w:jc w:val="center"/>
              <w:rPr>
                <w:rFonts w:ascii="Times New Roman" w:hAnsi="Times New Roman" w:cs="Times New Roman"/>
                <w:b/>
                <w:sz w:val="24"/>
                <w:szCs w:val="24"/>
              </w:rPr>
            </w:pPr>
            <w:r w:rsidRPr="007E252B">
              <w:rPr>
                <w:rFonts w:ascii="Times New Roman" w:hAnsi="Times New Roman" w:cs="Times New Roman"/>
                <w:b/>
                <w:sz w:val="24"/>
                <w:szCs w:val="24"/>
              </w:rPr>
              <w:t>Пән бойынша оқыту нәтижелері</w:t>
            </w:r>
          </w:p>
        </w:tc>
      </w:tr>
      <w:tr w:rsidR="00DA614F" w:rsidRPr="00660F4A" w:rsidTr="000B573A">
        <w:tc>
          <w:tcPr>
            <w:tcW w:w="520" w:type="dxa"/>
          </w:tcPr>
          <w:p w:rsidR="00DA614F" w:rsidRPr="00B12272" w:rsidRDefault="00DA614F" w:rsidP="00DA614F">
            <w:pPr>
              <w:rPr>
                <w:rFonts w:ascii="Times New Roman" w:hAnsi="Times New Roman" w:cs="Times New Roman"/>
                <w:sz w:val="24"/>
                <w:szCs w:val="24"/>
              </w:rPr>
            </w:pPr>
            <w:r w:rsidRPr="00B12272">
              <w:rPr>
                <w:rFonts w:ascii="Times New Roman" w:hAnsi="Times New Roman" w:cs="Times New Roman"/>
                <w:sz w:val="24"/>
                <w:szCs w:val="24"/>
              </w:rPr>
              <w:t>1</w:t>
            </w:r>
          </w:p>
        </w:tc>
        <w:tc>
          <w:tcPr>
            <w:tcW w:w="1715" w:type="dxa"/>
          </w:tcPr>
          <w:p w:rsidR="00DA614F" w:rsidRPr="002F4AE0" w:rsidRDefault="00DA614F" w:rsidP="00DA61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B12272">
              <w:rPr>
                <w:rFonts w:ascii="Times New Roman" w:eastAsia="Times New Roman" w:hAnsi="Times New Roman" w:cs="Times New Roman"/>
                <w:sz w:val="24"/>
                <w:szCs w:val="24"/>
                <w:lang w:val="kk-KZ" w:eastAsia="ru-RU"/>
              </w:rPr>
              <w:t>Қазақстан Республикасы кәсіпорындарының маркетингі</w:t>
            </w:r>
          </w:p>
          <w:p w:rsidR="00DA614F" w:rsidRPr="00B12272" w:rsidRDefault="00DA614F" w:rsidP="00DA614F">
            <w:pPr>
              <w:pStyle w:val="a5"/>
              <w:ind w:left="0"/>
              <w:rPr>
                <w:rFonts w:ascii="Times New Roman" w:hAnsi="Times New Roman"/>
                <w:sz w:val="24"/>
                <w:szCs w:val="24"/>
              </w:rPr>
            </w:pPr>
          </w:p>
        </w:tc>
        <w:tc>
          <w:tcPr>
            <w:tcW w:w="992" w:type="dxa"/>
          </w:tcPr>
          <w:p w:rsidR="00DA614F" w:rsidRPr="00734F68" w:rsidRDefault="00DA614F" w:rsidP="00DA614F">
            <w:pPr>
              <w:jc w:val="center"/>
              <w:rPr>
                <w:rFonts w:ascii="Times New Roman" w:hAnsi="Times New Roman" w:cs="Times New Roman"/>
                <w:sz w:val="24"/>
                <w:szCs w:val="24"/>
              </w:rPr>
            </w:pPr>
            <w:r w:rsidRPr="00734F68">
              <w:rPr>
                <w:rFonts w:ascii="Times New Roman" w:hAnsi="Times New Roman" w:cs="Times New Roman"/>
                <w:sz w:val="24"/>
                <w:szCs w:val="24"/>
              </w:rPr>
              <w:t>5</w:t>
            </w:r>
          </w:p>
        </w:tc>
        <w:tc>
          <w:tcPr>
            <w:tcW w:w="2977" w:type="dxa"/>
          </w:tcPr>
          <w:p w:rsidR="00DA614F" w:rsidRPr="000E1F36" w:rsidRDefault="00DA614F" w:rsidP="000E1F36">
            <w:pPr>
              <w:pStyle w:val="HTML"/>
              <w:shd w:val="clear" w:color="auto" w:fill="F8F9FA"/>
              <w:rPr>
                <w:rFonts w:ascii="Times New Roman" w:hAnsi="Times New Roman" w:cs="Times New Roman"/>
                <w:color w:val="202124"/>
                <w:sz w:val="24"/>
                <w:szCs w:val="24"/>
              </w:rPr>
            </w:pPr>
            <w:r w:rsidRPr="00734F68">
              <w:rPr>
                <w:rStyle w:val="y2iqfc"/>
                <w:rFonts w:ascii="Times New Roman" w:hAnsi="Times New Roman" w:cs="Times New Roman"/>
                <w:color w:val="202124"/>
                <w:sz w:val="24"/>
                <w:szCs w:val="24"/>
                <w:lang w:val="kk-KZ"/>
              </w:rPr>
              <w:t>Бұл курс тұтынушылардың қажеттіліктерін түсінудің маңыздылығына назар аударады және қазақстандық кәсіпорындар үшін табысты маркетингтік стратегияны әзірлеу және енгізу үшін негізгі басқару шешімдерін зерттейді.</w:t>
            </w:r>
          </w:p>
        </w:tc>
        <w:tc>
          <w:tcPr>
            <w:tcW w:w="3166" w:type="dxa"/>
          </w:tcPr>
          <w:p w:rsidR="00DA614F" w:rsidRPr="00B12272" w:rsidRDefault="00DA614F" w:rsidP="00DA614F">
            <w:pPr>
              <w:pStyle w:val="c15"/>
              <w:shd w:val="clear" w:color="auto" w:fill="FFFFFF"/>
              <w:spacing w:before="0" w:beforeAutospacing="0" w:after="0" w:afterAutospacing="0"/>
              <w:jc w:val="both"/>
              <w:rPr>
                <w:lang w:val="kk-KZ"/>
              </w:rPr>
            </w:pPr>
            <w:r w:rsidRPr="00B12272">
              <w:t>БІЛУ:</w:t>
            </w:r>
          </w:p>
          <w:p w:rsidR="00DA614F" w:rsidRPr="00B12272" w:rsidRDefault="00DA614F" w:rsidP="00DA614F">
            <w:pPr>
              <w:pStyle w:val="c15"/>
              <w:shd w:val="clear" w:color="auto" w:fill="FFFFFF"/>
              <w:spacing w:before="0" w:beforeAutospacing="0" w:after="0" w:afterAutospacing="0"/>
              <w:jc w:val="both"/>
              <w:rPr>
                <w:lang w:val="kk-KZ"/>
              </w:rPr>
            </w:pPr>
            <w:r w:rsidRPr="00B12272">
              <w:rPr>
                <w:lang w:val="kk-KZ"/>
              </w:rPr>
              <w:t xml:space="preserve"> шағын және орта бизнеске арналған заманауи маркетингтің негізгі ұғымдары, принциптері мен тұжырымдамалары; құндылықты қамтамасыз етуге бағытталған маркетингтік процестің мазмұны</w:t>
            </w:r>
          </w:p>
          <w:p w:rsidR="00DA614F" w:rsidRPr="00B12272" w:rsidRDefault="00DA614F" w:rsidP="00DA614F">
            <w:pPr>
              <w:contextualSpacing/>
              <w:jc w:val="both"/>
              <w:rPr>
                <w:rFonts w:ascii="Times New Roman" w:eastAsia="Times New Roman" w:hAnsi="Times New Roman"/>
                <w:sz w:val="24"/>
                <w:szCs w:val="24"/>
                <w:lang w:val="kk-KZ" w:eastAsia="ru-RU"/>
              </w:rPr>
            </w:pPr>
          </w:p>
        </w:tc>
        <w:tc>
          <w:tcPr>
            <w:tcW w:w="2976" w:type="dxa"/>
          </w:tcPr>
          <w:p w:rsidR="00DA614F" w:rsidRPr="00B12272" w:rsidRDefault="00DA614F" w:rsidP="00DA614F">
            <w:pPr>
              <w:pStyle w:val="c15"/>
              <w:shd w:val="clear" w:color="auto" w:fill="FFFFFF"/>
              <w:spacing w:before="0" w:beforeAutospacing="0" w:after="0" w:afterAutospacing="0"/>
              <w:jc w:val="both"/>
              <w:rPr>
                <w:lang w:val="kk-KZ"/>
              </w:rPr>
            </w:pPr>
            <w:r w:rsidRPr="00B12272">
              <w:rPr>
                <w:lang w:val="kk-KZ"/>
              </w:rPr>
              <w:t>ЖАСАЙ АЛУ:</w:t>
            </w:r>
          </w:p>
          <w:p w:rsidR="00DA614F" w:rsidRPr="00B12272" w:rsidRDefault="00DA614F" w:rsidP="00DA614F">
            <w:pPr>
              <w:jc w:val="both"/>
              <w:rPr>
                <w:rFonts w:ascii="Times New Roman" w:hAnsi="Times New Roman" w:cs="Times New Roman"/>
                <w:sz w:val="24"/>
                <w:szCs w:val="24"/>
                <w:lang w:val="kk-KZ"/>
              </w:rPr>
            </w:pPr>
            <w:r w:rsidRPr="00B12272">
              <w:rPr>
                <w:rFonts w:ascii="Times New Roman" w:hAnsi="Times New Roman" w:cs="Times New Roman"/>
                <w:sz w:val="24"/>
                <w:szCs w:val="24"/>
                <w:lang w:val="kk-KZ"/>
              </w:rPr>
              <w:t>алынған теориялық білімді Қазақстан Республикасының Шағын және орта бизнес компаниялары үшін бизнес-жағдайларды шешу кезінде проблеманы талдау және маркетингтік ұсынымдарды негіздеу үшін пайдалану</w:t>
            </w:r>
          </w:p>
        </w:tc>
        <w:tc>
          <w:tcPr>
            <w:tcW w:w="3119" w:type="dxa"/>
          </w:tcPr>
          <w:p w:rsidR="00DA614F" w:rsidRPr="00B12272" w:rsidRDefault="00DA614F" w:rsidP="00DA614F">
            <w:pPr>
              <w:contextualSpacing/>
              <w:jc w:val="both"/>
              <w:rPr>
                <w:rFonts w:ascii="Times New Roman" w:eastAsia="Times New Roman" w:hAnsi="Times New Roman"/>
                <w:sz w:val="24"/>
                <w:szCs w:val="24"/>
                <w:lang w:val="kk-KZ" w:eastAsia="ru-RU"/>
              </w:rPr>
            </w:pPr>
            <w:r w:rsidRPr="00B12272">
              <w:rPr>
                <w:rFonts w:ascii="Times New Roman" w:eastAsia="Times New Roman" w:hAnsi="Times New Roman"/>
                <w:sz w:val="24"/>
                <w:szCs w:val="24"/>
                <w:lang w:val="kk-KZ" w:eastAsia="ru-RU"/>
              </w:rPr>
              <w:t>ДАҒДЫЛАРЫН МЕҢГЕРУ:</w:t>
            </w:r>
          </w:p>
          <w:p w:rsidR="00DA614F" w:rsidRPr="00B12272" w:rsidRDefault="00DA614F" w:rsidP="00DA614F">
            <w:pPr>
              <w:jc w:val="both"/>
              <w:rPr>
                <w:rFonts w:ascii="Times New Roman" w:hAnsi="Times New Roman" w:cs="Times New Roman"/>
                <w:sz w:val="24"/>
                <w:szCs w:val="24"/>
                <w:lang w:val="kk-KZ"/>
              </w:rPr>
            </w:pPr>
            <w:r w:rsidRPr="00B12272">
              <w:rPr>
                <w:rFonts w:ascii="Times New Roman" w:hAnsi="Times New Roman" w:cs="Times New Roman"/>
                <w:sz w:val="24"/>
                <w:szCs w:val="24"/>
                <w:lang w:val="kk-KZ"/>
              </w:rPr>
              <w:t>маркетингтік мәселелерді талдау және оларды шешу бойынша ұсыныстарды негіздеу, шағын және орта бизнес контекстінде маркетингтік ақпарат көздерімен өз бетінше жұмыс істеу дағдылары.</w:t>
            </w:r>
          </w:p>
        </w:tc>
      </w:tr>
      <w:tr w:rsidR="00DA614F" w:rsidRPr="00660F4A" w:rsidTr="000B573A">
        <w:tc>
          <w:tcPr>
            <w:tcW w:w="520" w:type="dxa"/>
          </w:tcPr>
          <w:p w:rsidR="00DA614F" w:rsidRDefault="00DA614F" w:rsidP="00DA614F">
            <w:pPr>
              <w:rPr>
                <w:rFonts w:ascii="Times New Roman" w:hAnsi="Times New Roman" w:cs="Times New Roman"/>
                <w:sz w:val="24"/>
                <w:szCs w:val="24"/>
              </w:rPr>
            </w:pPr>
            <w:r>
              <w:rPr>
                <w:rFonts w:ascii="Times New Roman" w:hAnsi="Times New Roman" w:cs="Times New Roman"/>
                <w:sz w:val="24"/>
                <w:szCs w:val="24"/>
              </w:rPr>
              <w:t>2</w:t>
            </w:r>
          </w:p>
        </w:tc>
        <w:tc>
          <w:tcPr>
            <w:tcW w:w="1715" w:type="dxa"/>
          </w:tcPr>
          <w:p w:rsidR="00DA614F" w:rsidRPr="00C67FC3" w:rsidRDefault="00DA614F" w:rsidP="00DA614F">
            <w:pPr>
              <w:rPr>
                <w:rFonts w:ascii="Times New Roman" w:hAnsi="Times New Roman" w:cs="Times New Roman"/>
                <w:sz w:val="24"/>
                <w:szCs w:val="24"/>
              </w:rPr>
            </w:pPr>
            <w:r w:rsidRPr="007D6B35">
              <w:rPr>
                <w:rFonts w:ascii="Times New Roman" w:hAnsi="Times New Roman" w:cs="Times New Roman"/>
                <w:sz w:val="24"/>
                <w:szCs w:val="24"/>
              </w:rPr>
              <w:t>Интернет маркетинг және электрондық коммерция</w:t>
            </w:r>
          </w:p>
        </w:tc>
        <w:tc>
          <w:tcPr>
            <w:tcW w:w="992" w:type="dxa"/>
          </w:tcPr>
          <w:p w:rsidR="00DA614F" w:rsidRPr="002A0976" w:rsidRDefault="00DA614F" w:rsidP="00DA614F">
            <w:pPr>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DA614F" w:rsidRPr="00F545D2" w:rsidRDefault="00DA614F" w:rsidP="00DA614F">
            <w:pPr>
              <w:pStyle w:val="a7"/>
              <w:spacing w:before="0" w:beforeAutospacing="0" w:after="0" w:afterAutospacing="0"/>
              <w:jc w:val="both"/>
              <w:rPr>
                <w:color w:val="000000"/>
              </w:rPr>
            </w:pPr>
            <w:r>
              <w:rPr>
                <w:kern w:val="24"/>
                <w:lang w:val="kk-KZ"/>
              </w:rPr>
              <w:t>Курстың мақсаты білім алушыларды б</w:t>
            </w:r>
            <w:r w:rsidRPr="00330717">
              <w:rPr>
                <w:kern w:val="24"/>
              </w:rPr>
              <w:t>изнестің заманауи бағыты ретінде интернет-маркетинг туралы білім жүйесін қалыптастыру</w:t>
            </w:r>
          </w:p>
        </w:tc>
        <w:tc>
          <w:tcPr>
            <w:tcW w:w="3166" w:type="dxa"/>
          </w:tcPr>
          <w:p w:rsidR="00DA614F" w:rsidRDefault="00DA614F" w:rsidP="00DA614F">
            <w:pPr>
              <w:pStyle w:val="c15"/>
              <w:shd w:val="clear" w:color="auto" w:fill="FFFFFF"/>
              <w:spacing w:before="0" w:beforeAutospacing="0" w:after="0" w:afterAutospacing="0"/>
              <w:jc w:val="both"/>
            </w:pPr>
            <w:r>
              <w:t>БІЛУ:</w:t>
            </w:r>
          </w:p>
          <w:p w:rsidR="00DA614F" w:rsidRDefault="00DA614F" w:rsidP="00DA614F">
            <w:pPr>
              <w:pStyle w:val="c15"/>
              <w:shd w:val="clear" w:color="auto" w:fill="FFFFFF"/>
              <w:spacing w:before="0" w:beforeAutospacing="0" w:after="0" w:afterAutospacing="0"/>
              <w:jc w:val="both"/>
            </w:pPr>
            <w:r>
              <w:rPr>
                <w:lang w:val="kk-KZ"/>
              </w:rPr>
              <w:t>-</w:t>
            </w:r>
            <w:r>
              <w:t>Интернет маркетингтің негізгі принциптері мен әдістері;</w:t>
            </w:r>
          </w:p>
          <w:p w:rsidR="00DA614F" w:rsidRDefault="00DA614F" w:rsidP="00DA614F">
            <w:pPr>
              <w:pStyle w:val="c15"/>
              <w:shd w:val="clear" w:color="auto" w:fill="FFFFFF"/>
              <w:spacing w:before="0" w:beforeAutospacing="0" w:after="0" w:afterAutospacing="0"/>
              <w:jc w:val="both"/>
            </w:pPr>
            <w:r>
              <w:t>-Қазақстандық Интернет-қызметтер нарығының құрылымы;</w:t>
            </w:r>
          </w:p>
          <w:p w:rsidR="00DA614F" w:rsidRPr="00F545D2" w:rsidRDefault="00DA614F" w:rsidP="00DA614F">
            <w:pPr>
              <w:pStyle w:val="c15"/>
              <w:shd w:val="clear" w:color="auto" w:fill="FFFFFF"/>
              <w:spacing w:before="0" w:beforeAutospacing="0" w:after="0" w:afterAutospacing="0"/>
              <w:jc w:val="both"/>
            </w:pPr>
            <w:r>
              <w:t>- жаһандық желідегі кәсіпорындардың маркетингтік қызметінің тиімділігін бағалау тәсілдері, әдістері, алгоритмдері мен құралдары;</w:t>
            </w:r>
          </w:p>
        </w:tc>
        <w:tc>
          <w:tcPr>
            <w:tcW w:w="2976" w:type="dxa"/>
          </w:tcPr>
          <w:p w:rsidR="00DA614F" w:rsidRPr="007D6B35" w:rsidRDefault="00DA614F" w:rsidP="00DA614F">
            <w:pPr>
              <w:pStyle w:val="c15"/>
              <w:shd w:val="clear" w:color="auto" w:fill="FFFFFF"/>
              <w:spacing w:before="0" w:beforeAutospacing="0" w:after="0" w:afterAutospacing="0"/>
              <w:jc w:val="both"/>
            </w:pPr>
            <w:r w:rsidRPr="007D6B35">
              <w:rPr>
                <w:lang w:val="kk-KZ"/>
              </w:rPr>
              <w:t>ЖАСАЙ АЛУ:</w:t>
            </w:r>
            <w:r w:rsidRPr="007D6B35">
              <w:t xml:space="preserve"> </w:t>
            </w:r>
          </w:p>
          <w:p w:rsidR="00DA614F" w:rsidRPr="007D6B35" w:rsidRDefault="00DA614F" w:rsidP="00DA614F">
            <w:pPr>
              <w:pStyle w:val="HTML"/>
              <w:shd w:val="clear" w:color="auto" w:fill="F8F9FA"/>
              <w:rPr>
                <w:rStyle w:val="y2iqfc"/>
                <w:rFonts w:ascii="Times New Roman" w:hAnsi="Times New Roman" w:cs="Times New Roman"/>
                <w:color w:val="202124"/>
                <w:sz w:val="24"/>
                <w:szCs w:val="24"/>
                <w:lang w:val="kk-KZ"/>
              </w:rPr>
            </w:pPr>
            <w:r>
              <w:rPr>
                <w:rStyle w:val="y2iqfc"/>
                <w:rFonts w:asciiTheme="minorHAnsi" w:hAnsiTheme="minorHAnsi"/>
                <w:color w:val="202124"/>
                <w:sz w:val="24"/>
                <w:szCs w:val="24"/>
                <w:lang w:val="kk-KZ"/>
              </w:rPr>
              <w:t>-</w:t>
            </w:r>
            <w:r w:rsidRPr="007D6B35">
              <w:rPr>
                <w:rStyle w:val="y2iqfc"/>
                <w:rFonts w:ascii="inherit" w:hAnsi="inherit"/>
                <w:color w:val="202124"/>
                <w:sz w:val="24"/>
                <w:szCs w:val="24"/>
                <w:lang w:val="kk-KZ"/>
              </w:rPr>
              <w:t xml:space="preserve">Интернет-маркетинг құралдарын пайдалану </w:t>
            </w:r>
            <w:r w:rsidRPr="007D6B35">
              <w:rPr>
                <w:rStyle w:val="y2iqfc"/>
                <w:rFonts w:ascii="Times New Roman" w:hAnsi="Times New Roman" w:cs="Times New Roman"/>
                <w:color w:val="202124"/>
                <w:sz w:val="24"/>
                <w:szCs w:val="24"/>
                <w:lang w:val="kk-KZ"/>
              </w:rPr>
              <w:t>және оларды жылжыту кезінде қолдану</w:t>
            </w:r>
          </w:p>
          <w:p w:rsidR="00DA614F" w:rsidRPr="007D6B35" w:rsidRDefault="00DA614F" w:rsidP="00DA614F">
            <w:pPr>
              <w:pStyle w:val="HTML"/>
              <w:shd w:val="clear" w:color="auto" w:fill="F8F9FA"/>
              <w:rPr>
                <w:rStyle w:val="y2iqfc"/>
                <w:rFonts w:ascii="inherit" w:hAnsi="inherit"/>
                <w:color w:val="202124"/>
                <w:sz w:val="24"/>
                <w:szCs w:val="24"/>
                <w:lang w:val="kk-KZ"/>
              </w:rPr>
            </w:pPr>
            <w:r w:rsidRPr="007D6B35">
              <w:rPr>
                <w:rStyle w:val="y2iqfc"/>
                <w:rFonts w:ascii="inherit" w:hAnsi="inherit"/>
                <w:color w:val="202124"/>
                <w:sz w:val="24"/>
                <w:szCs w:val="24"/>
                <w:lang w:val="kk-KZ"/>
              </w:rPr>
              <w:t>жарнама, PR және BTL науқандары;</w:t>
            </w:r>
          </w:p>
          <w:p w:rsidR="00DA614F" w:rsidRPr="007D6B35" w:rsidRDefault="00DA614F" w:rsidP="00DA614F">
            <w:pPr>
              <w:pStyle w:val="HTML"/>
              <w:shd w:val="clear" w:color="auto" w:fill="F8F9FA"/>
              <w:rPr>
                <w:rStyle w:val="y2iqfc"/>
                <w:rFonts w:ascii="inherit" w:hAnsi="inherit"/>
                <w:color w:val="202124"/>
                <w:sz w:val="24"/>
                <w:szCs w:val="24"/>
                <w:lang w:val="kk-KZ"/>
              </w:rPr>
            </w:pPr>
            <w:r w:rsidRPr="007D6B35">
              <w:rPr>
                <w:rStyle w:val="y2iqfc"/>
                <w:rFonts w:ascii="inherit" w:hAnsi="inherit"/>
                <w:color w:val="202124"/>
                <w:sz w:val="24"/>
                <w:szCs w:val="24"/>
                <w:lang w:val="kk-KZ"/>
              </w:rPr>
              <w:t>-интернет-маркетингтік науқандардың да, дәстүрлі акциялардың да тиімділігін бағалау және</w:t>
            </w:r>
          </w:p>
          <w:p w:rsidR="00DA614F" w:rsidRPr="007D6B35" w:rsidRDefault="00DA614F" w:rsidP="00DA614F">
            <w:pPr>
              <w:pStyle w:val="HTML"/>
              <w:shd w:val="clear" w:color="auto" w:fill="F8F9FA"/>
              <w:rPr>
                <w:rStyle w:val="y2iqfc"/>
                <w:rFonts w:ascii="inherit" w:hAnsi="inherit"/>
                <w:color w:val="202124"/>
                <w:sz w:val="24"/>
                <w:szCs w:val="24"/>
                <w:lang w:val="kk-KZ"/>
              </w:rPr>
            </w:pPr>
            <w:r w:rsidRPr="007D6B35">
              <w:rPr>
                <w:rStyle w:val="y2iqfc"/>
                <w:rFonts w:ascii="inherit" w:hAnsi="inherit"/>
                <w:color w:val="202124"/>
                <w:sz w:val="24"/>
                <w:szCs w:val="24"/>
                <w:lang w:val="kk-KZ"/>
              </w:rPr>
              <w:t>интернет құралдарын пайдаланатын науқандар;</w:t>
            </w:r>
          </w:p>
          <w:p w:rsidR="00DA614F" w:rsidRPr="007D6B35" w:rsidRDefault="00DA614F" w:rsidP="00DA614F">
            <w:pPr>
              <w:pStyle w:val="HTML"/>
              <w:shd w:val="clear" w:color="auto" w:fill="F8F9FA"/>
              <w:rPr>
                <w:rFonts w:ascii="inherit" w:hAnsi="inherit"/>
                <w:color w:val="202124"/>
                <w:sz w:val="24"/>
                <w:szCs w:val="24"/>
                <w:lang w:val="kk-KZ"/>
              </w:rPr>
            </w:pPr>
            <w:r w:rsidRPr="007D6B35">
              <w:rPr>
                <w:rStyle w:val="y2iqfc"/>
                <w:rFonts w:ascii="inherit" w:hAnsi="inherit"/>
                <w:color w:val="202124"/>
                <w:sz w:val="24"/>
                <w:szCs w:val="24"/>
                <w:lang w:val="kk-KZ"/>
              </w:rPr>
              <w:t>-маркетингтік стратегияның мақсаттарын орындау үшін онлайн маркетинг стратегияларын әзірлеу және сандық байланыс арналарын таңдау</w:t>
            </w:r>
          </w:p>
          <w:p w:rsidR="00DA614F" w:rsidRPr="007D6B35" w:rsidRDefault="00DA614F" w:rsidP="00DA614F">
            <w:pPr>
              <w:pStyle w:val="a7"/>
              <w:spacing w:before="0" w:beforeAutospacing="0" w:after="0" w:afterAutospacing="0"/>
              <w:rPr>
                <w:color w:val="000000"/>
                <w:lang w:val="kk-KZ"/>
              </w:rPr>
            </w:pPr>
          </w:p>
        </w:tc>
        <w:tc>
          <w:tcPr>
            <w:tcW w:w="3119" w:type="dxa"/>
          </w:tcPr>
          <w:p w:rsidR="00DA614F" w:rsidRPr="00734F68" w:rsidRDefault="00DA614F" w:rsidP="00DA614F">
            <w:pPr>
              <w:contextualSpacing/>
              <w:jc w:val="both"/>
              <w:rPr>
                <w:rFonts w:ascii="Times New Roman" w:eastAsia="Times New Roman" w:hAnsi="Times New Roman" w:cs="Times New Roman"/>
                <w:sz w:val="24"/>
                <w:szCs w:val="24"/>
                <w:lang w:val="kk-KZ" w:eastAsia="ru-RU"/>
              </w:rPr>
            </w:pPr>
            <w:r w:rsidRPr="00734F68">
              <w:rPr>
                <w:rFonts w:ascii="Times New Roman" w:eastAsia="Times New Roman" w:hAnsi="Times New Roman" w:cs="Times New Roman"/>
                <w:sz w:val="24"/>
                <w:szCs w:val="24"/>
                <w:lang w:val="kk-KZ" w:eastAsia="ru-RU"/>
              </w:rPr>
              <w:lastRenderedPageBreak/>
              <w:t>ДАҒДЫЛАРЫН МЕҢГЕРУ:</w:t>
            </w:r>
          </w:p>
          <w:p w:rsidR="00DA614F" w:rsidRPr="00734F68" w:rsidRDefault="00DA614F" w:rsidP="00DA614F">
            <w:pPr>
              <w:pStyle w:val="HTML"/>
              <w:shd w:val="clear" w:color="auto" w:fill="F8F9FA"/>
              <w:rPr>
                <w:rStyle w:val="y2iqfc"/>
                <w:rFonts w:ascii="Times New Roman" w:hAnsi="Times New Roman" w:cs="Times New Roman"/>
                <w:color w:val="202124"/>
                <w:sz w:val="24"/>
                <w:szCs w:val="24"/>
                <w:lang w:val="kk-KZ"/>
              </w:rPr>
            </w:pPr>
            <w:r>
              <w:rPr>
                <w:rStyle w:val="y2iqfc"/>
                <w:rFonts w:ascii="Times New Roman" w:hAnsi="Times New Roman" w:cs="Times New Roman"/>
                <w:color w:val="202124"/>
                <w:sz w:val="24"/>
                <w:szCs w:val="24"/>
                <w:lang w:val="kk-KZ"/>
              </w:rPr>
              <w:t>-</w:t>
            </w:r>
            <w:r w:rsidRPr="00734F68">
              <w:rPr>
                <w:rStyle w:val="y2iqfc"/>
                <w:rFonts w:ascii="Times New Roman" w:hAnsi="Times New Roman" w:cs="Times New Roman"/>
                <w:color w:val="202124"/>
                <w:sz w:val="24"/>
                <w:szCs w:val="24"/>
                <w:lang w:val="kk-KZ"/>
              </w:rPr>
              <w:t>Интернет-маркетинг стратегиясын таңдау туралы білімдерін практикалық қолдану</w:t>
            </w:r>
          </w:p>
          <w:p w:rsidR="00DA614F" w:rsidRPr="00734F68" w:rsidRDefault="00DA614F" w:rsidP="00DA614F">
            <w:pPr>
              <w:pStyle w:val="HTML"/>
              <w:shd w:val="clear" w:color="auto" w:fill="F8F9FA"/>
              <w:rPr>
                <w:rFonts w:ascii="Times New Roman" w:hAnsi="Times New Roman" w:cs="Times New Roman"/>
                <w:color w:val="202124"/>
                <w:sz w:val="24"/>
                <w:szCs w:val="24"/>
                <w:lang w:val="kk-KZ"/>
              </w:rPr>
            </w:pPr>
            <w:r w:rsidRPr="00734F68">
              <w:rPr>
                <w:rStyle w:val="y2iqfc"/>
                <w:rFonts w:ascii="Times New Roman" w:hAnsi="Times New Roman" w:cs="Times New Roman"/>
                <w:color w:val="202124"/>
                <w:sz w:val="24"/>
                <w:szCs w:val="24"/>
                <w:lang w:val="kk-KZ"/>
              </w:rPr>
              <w:t>- іздеу жүйесін оңтайландыру алгоритмін практикалық қолдану және интернетте веб-сайтты жылжыту</w:t>
            </w:r>
          </w:p>
          <w:p w:rsidR="00DA614F" w:rsidRPr="00734F68" w:rsidRDefault="00DA614F" w:rsidP="00DA614F">
            <w:pPr>
              <w:contextualSpacing/>
              <w:jc w:val="both"/>
              <w:rPr>
                <w:rFonts w:ascii="Times New Roman" w:eastAsia="Times New Roman" w:hAnsi="Times New Roman" w:cs="Times New Roman"/>
                <w:sz w:val="24"/>
                <w:szCs w:val="24"/>
                <w:lang w:val="kk-KZ" w:eastAsia="ru-RU"/>
              </w:rPr>
            </w:pPr>
          </w:p>
          <w:p w:rsidR="00DA614F" w:rsidRPr="00734F68" w:rsidRDefault="00DA614F" w:rsidP="00DA614F">
            <w:pPr>
              <w:contextualSpacing/>
              <w:jc w:val="both"/>
              <w:rPr>
                <w:rFonts w:ascii="Times New Roman" w:eastAsia="Times New Roman" w:hAnsi="Times New Roman" w:cs="Times New Roman"/>
                <w:sz w:val="24"/>
                <w:szCs w:val="24"/>
                <w:lang w:val="kk-KZ" w:eastAsia="ru-RU"/>
              </w:rPr>
            </w:pPr>
          </w:p>
        </w:tc>
      </w:tr>
      <w:tr w:rsidR="00DA614F" w:rsidRPr="00660F4A" w:rsidTr="000B573A">
        <w:tc>
          <w:tcPr>
            <w:tcW w:w="520" w:type="dxa"/>
          </w:tcPr>
          <w:p w:rsidR="00DA614F" w:rsidRPr="00193778" w:rsidRDefault="00DA614F" w:rsidP="00DA614F">
            <w:pPr>
              <w:rPr>
                <w:rFonts w:ascii="Times New Roman" w:hAnsi="Times New Roman" w:cs="Times New Roman"/>
                <w:sz w:val="24"/>
                <w:szCs w:val="24"/>
              </w:rPr>
            </w:pPr>
            <w:r w:rsidRPr="00193778">
              <w:rPr>
                <w:rFonts w:ascii="Times New Roman" w:hAnsi="Times New Roman" w:cs="Times New Roman"/>
                <w:sz w:val="24"/>
                <w:szCs w:val="24"/>
              </w:rPr>
              <w:t>3</w:t>
            </w:r>
          </w:p>
        </w:tc>
        <w:tc>
          <w:tcPr>
            <w:tcW w:w="1715" w:type="dxa"/>
          </w:tcPr>
          <w:p w:rsidR="00DA614F" w:rsidRPr="00193778" w:rsidRDefault="00DA614F" w:rsidP="00DA614F">
            <w:pPr>
              <w:pStyle w:val="a5"/>
              <w:ind w:left="0"/>
              <w:rPr>
                <w:rFonts w:ascii="Times New Roman" w:hAnsi="Times New Roman"/>
                <w:sz w:val="24"/>
                <w:szCs w:val="24"/>
              </w:rPr>
            </w:pPr>
            <w:r w:rsidRPr="00193778">
              <w:rPr>
                <w:rFonts w:ascii="Times New Roman" w:hAnsi="Times New Roman" w:cs="Times New Roman"/>
                <w:sz w:val="24"/>
                <w:szCs w:val="24"/>
                <w:lang w:val="kk-KZ"/>
              </w:rPr>
              <w:t>Әлеуметтік медиа маркетингі</w:t>
            </w:r>
          </w:p>
        </w:tc>
        <w:tc>
          <w:tcPr>
            <w:tcW w:w="992" w:type="dxa"/>
          </w:tcPr>
          <w:p w:rsidR="00DA614F" w:rsidRPr="00193778" w:rsidRDefault="00DA614F" w:rsidP="00DA614F">
            <w:pPr>
              <w:pStyle w:val="a5"/>
              <w:ind w:left="0"/>
              <w:jc w:val="center"/>
              <w:rPr>
                <w:rFonts w:ascii="Times New Roman" w:hAnsi="Times New Roman"/>
                <w:sz w:val="24"/>
                <w:szCs w:val="24"/>
              </w:rPr>
            </w:pPr>
            <w:r w:rsidRPr="00193778">
              <w:rPr>
                <w:rFonts w:ascii="Times New Roman" w:hAnsi="Times New Roman"/>
                <w:sz w:val="24"/>
                <w:szCs w:val="24"/>
              </w:rPr>
              <w:t>5</w:t>
            </w:r>
          </w:p>
        </w:tc>
        <w:tc>
          <w:tcPr>
            <w:tcW w:w="2977" w:type="dxa"/>
          </w:tcPr>
          <w:p w:rsidR="00DA614F" w:rsidRPr="00193778" w:rsidRDefault="00DA614F" w:rsidP="00DA614F">
            <w:pPr>
              <w:jc w:val="both"/>
              <w:rPr>
                <w:rFonts w:ascii="Times New Roman" w:hAnsi="Times New Roman" w:cs="Times New Roman"/>
                <w:sz w:val="24"/>
                <w:szCs w:val="24"/>
                <w:lang w:val="kk-KZ"/>
              </w:rPr>
            </w:pPr>
            <w:r w:rsidRPr="00193778">
              <w:rPr>
                <w:rFonts w:ascii="Times New Roman" w:hAnsi="Times New Roman" w:cs="Times New Roman"/>
                <w:sz w:val="24"/>
                <w:szCs w:val="24"/>
                <w:lang w:val="kk-KZ"/>
              </w:rPr>
              <w:t xml:space="preserve">Пәннің мақсаты Интернет маркетингтің негізгі бағыттарының бірі ретінде әлеуметтік медиа маркетинг саласындағы білім мен дағдылар жүйесін қалыптастыру болып табылады </w:t>
            </w:r>
          </w:p>
        </w:tc>
        <w:tc>
          <w:tcPr>
            <w:tcW w:w="3166" w:type="dxa"/>
          </w:tcPr>
          <w:p w:rsidR="00DA614F" w:rsidRPr="00193778" w:rsidRDefault="00DA614F" w:rsidP="00DA614F">
            <w:pPr>
              <w:pStyle w:val="c15"/>
              <w:shd w:val="clear" w:color="auto" w:fill="FFFFFF"/>
              <w:spacing w:before="0" w:beforeAutospacing="0" w:after="0" w:afterAutospacing="0"/>
              <w:jc w:val="both"/>
              <w:rPr>
                <w:lang w:val="kk-KZ"/>
              </w:rPr>
            </w:pPr>
            <w:r w:rsidRPr="00193778">
              <w:rPr>
                <w:lang w:val="kk-KZ"/>
              </w:rPr>
              <w:t>БІЛУ:</w:t>
            </w:r>
          </w:p>
          <w:p w:rsidR="00DA614F" w:rsidRPr="00193778" w:rsidRDefault="00DA614F" w:rsidP="00DA614F">
            <w:pPr>
              <w:pStyle w:val="c15"/>
              <w:shd w:val="clear" w:color="auto" w:fill="FFFFFF"/>
              <w:spacing w:before="0" w:beforeAutospacing="0" w:after="0" w:afterAutospacing="0"/>
              <w:jc w:val="both"/>
              <w:rPr>
                <w:lang w:val="kk-KZ"/>
              </w:rPr>
            </w:pPr>
            <w:r w:rsidRPr="00193778">
              <w:rPr>
                <w:lang w:val="kk-KZ"/>
              </w:rPr>
              <w:t>- әлеуметтік медиа маркетингінің мәні, брендті қалыптастыру нысандары мен әдістері және әлеуметтік желілердегі өнімге (қызметке) сұраныс</w:t>
            </w:r>
          </w:p>
        </w:tc>
        <w:tc>
          <w:tcPr>
            <w:tcW w:w="2976" w:type="dxa"/>
          </w:tcPr>
          <w:p w:rsidR="00DA614F" w:rsidRPr="00193778" w:rsidRDefault="00DA614F" w:rsidP="00DA614F">
            <w:pPr>
              <w:pStyle w:val="c15"/>
              <w:shd w:val="clear" w:color="auto" w:fill="FFFFFF"/>
              <w:spacing w:before="0" w:beforeAutospacing="0" w:after="0" w:afterAutospacing="0"/>
              <w:jc w:val="both"/>
              <w:rPr>
                <w:lang w:val="kk-KZ"/>
              </w:rPr>
            </w:pPr>
            <w:r w:rsidRPr="00193778">
              <w:rPr>
                <w:lang w:val="kk-KZ"/>
              </w:rPr>
              <w:t xml:space="preserve">ЖАСАЙ АЛУ: </w:t>
            </w:r>
          </w:p>
          <w:p w:rsidR="00DA614F" w:rsidRPr="00193778" w:rsidRDefault="00DA614F" w:rsidP="00DA614F">
            <w:pPr>
              <w:pStyle w:val="c15"/>
              <w:shd w:val="clear" w:color="auto" w:fill="FFFFFF"/>
              <w:spacing w:before="0" w:beforeAutospacing="0" w:after="0" w:afterAutospacing="0"/>
              <w:jc w:val="both"/>
              <w:rPr>
                <w:lang w:val="kk-KZ"/>
              </w:rPr>
            </w:pPr>
            <w:r w:rsidRPr="00193778">
              <w:rPr>
                <w:rFonts w:eastAsiaTheme="minorHAnsi"/>
                <w:lang w:val="kk-KZ" w:eastAsia="en-US"/>
              </w:rPr>
              <w:t>-бәсекелестердің белсенділігін талдау, әлеуметтік желілердегі тауарлар мен қызметтерді тұтынушылардың медиа мінез-құлқы мен медиа қалауын зерттеу</w:t>
            </w:r>
          </w:p>
        </w:tc>
        <w:tc>
          <w:tcPr>
            <w:tcW w:w="3119" w:type="dxa"/>
          </w:tcPr>
          <w:p w:rsidR="00DA614F" w:rsidRPr="00193778" w:rsidRDefault="00DA614F" w:rsidP="00DA614F">
            <w:pPr>
              <w:contextualSpacing/>
              <w:jc w:val="both"/>
              <w:rPr>
                <w:rFonts w:ascii="Times New Roman" w:eastAsia="Times New Roman" w:hAnsi="Times New Roman"/>
                <w:sz w:val="24"/>
                <w:szCs w:val="24"/>
                <w:lang w:val="kk-KZ" w:eastAsia="ru-RU"/>
              </w:rPr>
            </w:pPr>
            <w:r w:rsidRPr="00193778">
              <w:rPr>
                <w:rFonts w:ascii="Times New Roman" w:eastAsia="Times New Roman" w:hAnsi="Times New Roman"/>
                <w:sz w:val="24"/>
                <w:szCs w:val="24"/>
                <w:lang w:val="kk-KZ" w:eastAsia="ru-RU"/>
              </w:rPr>
              <w:t>ДАҒДЫЛАРЫН МЕҢГЕРУ:</w:t>
            </w:r>
          </w:p>
          <w:p w:rsidR="00DA614F" w:rsidRPr="00193778" w:rsidRDefault="00DA614F" w:rsidP="00DA614F">
            <w:pPr>
              <w:pStyle w:val="a5"/>
              <w:ind w:left="0"/>
              <w:jc w:val="both"/>
              <w:rPr>
                <w:rFonts w:ascii="Times New Roman" w:hAnsi="Times New Roman" w:cs="Times New Roman"/>
                <w:sz w:val="24"/>
                <w:szCs w:val="24"/>
                <w:lang w:val="kk-KZ"/>
              </w:rPr>
            </w:pPr>
            <w:r w:rsidRPr="00193778">
              <w:rPr>
                <w:rFonts w:ascii="Times New Roman" w:eastAsia="Times New Roman" w:hAnsi="Times New Roman"/>
                <w:sz w:val="24"/>
                <w:szCs w:val="24"/>
                <w:lang w:val="kk-KZ" w:eastAsia="ru-RU"/>
              </w:rPr>
              <w:t>Әр түрлі мамандандырылған кәсіпорындар үшін жарнамалық науқандарды дамыту әлеуметтік медианы жылжыту және олардың тиімділігін бағалау дағдылары</w:t>
            </w:r>
          </w:p>
        </w:tc>
      </w:tr>
    </w:tbl>
    <w:p w:rsidR="006770C4" w:rsidRPr="00DA614F" w:rsidRDefault="006770C4" w:rsidP="000B573A">
      <w:pPr>
        <w:spacing w:after="0" w:line="240" w:lineRule="auto"/>
        <w:rPr>
          <w:rFonts w:ascii="Times New Roman" w:hAnsi="Times New Roman"/>
          <w:b/>
          <w:sz w:val="20"/>
          <w:szCs w:val="20"/>
          <w:lang w:val="kk-KZ"/>
        </w:rPr>
      </w:pPr>
    </w:p>
    <w:p w:rsidR="00861B95" w:rsidRPr="00EE1391" w:rsidRDefault="00861B95" w:rsidP="000B573A">
      <w:pPr>
        <w:spacing w:after="0" w:line="240" w:lineRule="auto"/>
        <w:rPr>
          <w:rFonts w:ascii="Times New Roman" w:hAnsi="Times New Roman"/>
          <w:sz w:val="20"/>
          <w:szCs w:val="20"/>
        </w:rPr>
      </w:pPr>
      <w:r>
        <w:rPr>
          <w:rFonts w:ascii="Times New Roman" w:hAnsi="Times New Roman"/>
          <w:b/>
          <w:sz w:val="20"/>
          <w:szCs w:val="20"/>
          <w:lang w:val="kk-KZ"/>
        </w:rPr>
        <w:t xml:space="preserve">«Бизнес және басқару» </w:t>
      </w:r>
      <w:r>
        <w:rPr>
          <w:rFonts w:ascii="Times New Roman" w:hAnsi="Times New Roman"/>
          <w:b/>
          <w:sz w:val="20"/>
          <w:szCs w:val="20"/>
        </w:rPr>
        <w:t>ф</w:t>
      </w:r>
      <w:r w:rsidRPr="00EE1391">
        <w:rPr>
          <w:rFonts w:ascii="Times New Roman" w:hAnsi="Times New Roman"/>
          <w:b/>
          <w:sz w:val="20"/>
          <w:szCs w:val="20"/>
        </w:rPr>
        <w:t>акультет</w:t>
      </w:r>
      <w:r>
        <w:rPr>
          <w:rFonts w:ascii="Times New Roman" w:hAnsi="Times New Roman"/>
          <w:b/>
          <w:sz w:val="20"/>
          <w:szCs w:val="20"/>
          <w:lang w:val="kk-KZ"/>
        </w:rPr>
        <w:t xml:space="preserve">інің деканы </w:t>
      </w:r>
      <w:r w:rsidRPr="00EE1391">
        <w:rPr>
          <w:rFonts w:ascii="Times New Roman" w:hAnsi="Times New Roman"/>
          <w:b/>
          <w:sz w:val="20"/>
          <w:szCs w:val="20"/>
        </w:rPr>
        <w:t xml:space="preserve"> </w:t>
      </w:r>
      <w:r>
        <w:rPr>
          <w:rFonts w:ascii="Times New Roman" w:hAnsi="Times New Roman"/>
          <w:b/>
          <w:sz w:val="20"/>
          <w:szCs w:val="20"/>
        </w:rPr>
        <w:t>________________________________</w:t>
      </w:r>
      <w:r w:rsidR="002B03B8" w:rsidRPr="002B03B8">
        <w:rPr>
          <w:rFonts w:ascii="Times New Roman" w:hAnsi="Times New Roman"/>
          <w:b/>
          <w:sz w:val="20"/>
          <w:szCs w:val="20"/>
          <w:lang w:val="kk-KZ"/>
        </w:rPr>
        <w:t xml:space="preserve"> </w:t>
      </w:r>
      <w:r w:rsidR="002B03B8">
        <w:rPr>
          <w:rFonts w:ascii="Times New Roman" w:hAnsi="Times New Roman"/>
          <w:b/>
          <w:sz w:val="20"/>
          <w:szCs w:val="20"/>
          <w:lang w:val="kk-KZ"/>
        </w:rPr>
        <w:t>Алина Г.Б.</w:t>
      </w:r>
    </w:p>
    <w:p w:rsidR="00861B95" w:rsidRPr="00EE1391" w:rsidRDefault="00861B95" w:rsidP="000B573A">
      <w:pPr>
        <w:tabs>
          <w:tab w:val="left" w:pos="1035"/>
        </w:tabs>
        <w:spacing w:after="0" w:line="240" w:lineRule="auto"/>
        <w:rPr>
          <w:rFonts w:ascii="Times New Roman" w:hAnsi="Times New Roman"/>
          <w:b/>
          <w:sz w:val="20"/>
          <w:szCs w:val="20"/>
        </w:rPr>
      </w:pPr>
    </w:p>
    <w:p w:rsidR="002B03B8" w:rsidRPr="00EE1391" w:rsidRDefault="002B03B8" w:rsidP="002B03B8">
      <w:pPr>
        <w:spacing w:after="0" w:line="240" w:lineRule="auto"/>
        <w:rPr>
          <w:rFonts w:ascii="Times New Roman" w:hAnsi="Times New Roman"/>
          <w:sz w:val="20"/>
          <w:szCs w:val="20"/>
        </w:rPr>
      </w:pPr>
      <w:r w:rsidRPr="002C163A">
        <w:rPr>
          <w:rFonts w:ascii="Times New Roman" w:hAnsi="Times New Roman"/>
          <w:sz w:val="20"/>
          <w:szCs w:val="20"/>
        </w:rPr>
        <w:t>"</w:t>
      </w:r>
      <w:r>
        <w:rPr>
          <w:rFonts w:ascii="Times New Roman" w:hAnsi="Times New Roman"/>
          <w:sz w:val="20"/>
          <w:szCs w:val="20"/>
          <w:lang w:val="kk-KZ"/>
        </w:rPr>
        <w:t>Экономика және маркетинг</w:t>
      </w:r>
      <w:r w:rsidRPr="002C163A">
        <w:rPr>
          <w:rFonts w:ascii="Times New Roman" w:hAnsi="Times New Roman"/>
          <w:sz w:val="20"/>
          <w:szCs w:val="20"/>
        </w:rPr>
        <w:t>" кафедрасы</w:t>
      </w:r>
      <w:r>
        <w:rPr>
          <w:rFonts w:ascii="Times New Roman" w:hAnsi="Times New Roman"/>
          <w:sz w:val="20"/>
          <w:szCs w:val="20"/>
          <w:lang w:val="kk-KZ"/>
        </w:rPr>
        <w:t>ның отырысында талқыланып, 202</w:t>
      </w:r>
      <w:r w:rsidR="00083B3E">
        <w:rPr>
          <w:rFonts w:ascii="Times New Roman" w:hAnsi="Times New Roman"/>
          <w:sz w:val="20"/>
          <w:szCs w:val="20"/>
          <w:lang w:val="kk-KZ"/>
        </w:rPr>
        <w:t xml:space="preserve">   </w:t>
      </w:r>
      <w:r>
        <w:rPr>
          <w:rFonts w:ascii="Times New Roman" w:hAnsi="Times New Roman"/>
          <w:sz w:val="20"/>
          <w:szCs w:val="20"/>
          <w:lang w:val="kk-KZ"/>
        </w:rPr>
        <w:t xml:space="preserve"> ж. </w:t>
      </w:r>
      <w:r w:rsidRPr="007405F2">
        <w:rPr>
          <w:rFonts w:ascii="Times New Roman" w:hAnsi="Times New Roman"/>
          <w:sz w:val="20"/>
          <w:szCs w:val="20"/>
        </w:rPr>
        <w:t xml:space="preserve">_____________ </w:t>
      </w:r>
      <w:r>
        <w:rPr>
          <w:rFonts w:ascii="Times New Roman" w:hAnsi="Times New Roman"/>
          <w:sz w:val="20"/>
          <w:szCs w:val="20"/>
          <w:lang w:val="kk-KZ"/>
        </w:rPr>
        <w:t xml:space="preserve">, </w:t>
      </w:r>
      <w:r w:rsidRPr="00EE1391">
        <w:rPr>
          <w:rFonts w:ascii="Times New Roman" w:hAnsi="Times New Roman"/>
          <w:sz w:val="20"/>
          <w:szCs w:val="20"/>
        </w:rPr>
        <w:t>№ _</w:t>
      </w:r>
      <w:r>
        <w:rPr>
          <w:rFonts w:ascii="Times New Roman" w:hAnsi="Times New Roman"/>
          <w:sz w:val="20"/>
          <w:szCs w:val="20"/>
        </w:rPr>
        <w:t>____</w:t>
      </w:r>
      <w:r w:rsidRPr="00EE1391">
        <w:rPr>
          <w:rFonts w:ascii="Times New Roman" w:hAnsi="Times New Roman"/>
          <w:sz w:val="20"/>
          <w:szCs w:val="20"/>
        </w:rPr>
        <w:t xml:space="preserve">  </w:t>
      </w:r>
      <w:r>
        <w:rPr>
          <w:rFonts w:ascii="Times New Roman" w:hAnsi="Times New Roman"/>
          <w:sz w:val="20"/>
          <w:szCs w:val="20"/>
          <w:lang w:val="kk-KZ"/>
        </w:rPr>
        <w:t xml:space="preserve">хаттамасымен </w:t>
      </w:r>
      <w:r w:rsidRPr="002C163A">
        <w:rPr>
          <w:rFonts w:ascii="Times New Roman" w:hAnsi="Times New Roman"/>
          <w:sz w:val="20"/>
          <w:szCs w:val="20"/>
        </w:rPr>
        <w:t>ұсынылды</w:t>
      </w:r>
      <w:r>
        <w:rPr>
          <w:rFonts w:ascii="Times New Roman" w:hAnsi="Times New Roman"/>
          <w:sz w:val="20"/>
          <w:szCs w:val="20"/>
          <w:lang w:val="kk-KZ"/>
        </w:rPr>
        <w:t xml:space="preserve">. </w:t>
      </w:r>
    </w:p>
    <w:p w:rsidR="002B03B8" w:rsidRPr="00EE1391" w:rsidRDefault="002B03B8" w:rsidP="002B03B8">
      <w:pPr>
        <w:spacing w:after="0" w:line="240" w:lineRule="auto"/>
        <w:rPr>
          <w:rFonts w:ascii="Times New Roman" w:hAnsi="Times New Roman"/>
          <w:b/>
          <w:sz w:val="20"/>
          <w:szCs w:val="20"/>
        </w:rPr>
      </w:pPr>
    </w:p>
    <w:p w:rsidR="002B03B8" w:rsidRDefault="002B03B8" w:rsidP="002B03B8">
      <w:pPr>
        <w:spacing w:after="0" w:line="240" w:lineRule="auto"/>
        <w:rPr>
          <w:rFonts w:ascii="Times New Roman" w:hAnsi="Times New Roman"/>
          <w:b/>
          <w:sz w:val="20"/>
          <w:szCs w:val="20"/>
        </w:rPr>
      </w:pPr>
      <w:r w:rsidRPr="007405F2">
        <w:rPr>
          <w:rFonts w:ascii="Times New Roman" w:hAnsi="Times New Roman"/>
          <w:b/>
          <w:sz w:val="20"/>
          <w:szCs w:val="20"/>
          <w:lang w:val="kk-KZ"/>
        </w:rPr>
        <w:t>«</w:t>
      </w:r>
      <w:r>
        <w:rPr>
          <w:rFonts w:ascii="Times New Roman" w:hAnsi="Times New Roman"/>
          <w:b/>
          <w:sz w:val="20"/>
          <w:szCs w:val="20"/>
          <w:lang w:val="kk-KZ"/>
        </w:rPr>
        <w:t>Экономика және маркетинг</w:t>
      </w:r>
      <w:r w:rsidRPr="007405F2">
        <w:rPr>
          <w:rFonts w:ascii="Times New Roman" w:hAnsi="Times New Roman"/>
          <w:b/>
          <w:sz w:val="20"/>
          <w:szCs w:val="20"/>
          <w:lang w:val="kk-KZ"/>
        </w:rPr>
        <w:t>»</w:t>
      </w:r>
      <w:r>
        <w:rPr>
          <w:rFonts w:ascii="Times New Roman" w:hAnsi="Times New Roman"/>
          <w:b/>
          <w:sz w:val="20"/>
          <w:szCs w:val="20"/>
          <w:lang w:val="kk-KZ"/>
        </w:rPr>
        <w:t xml:space="preserve"> кафедрасының меңгерушісі       </w:t>
      </w:r>
      <w:r w:rsidRPr="00EE1391">
        <w:rPr>
          <w:rFonts w:ascii="Times New Roman" w:hAnsi="Times New Roman"/>
          <w:b/>
          <w:sz w:val="20"/>
          <w:szCs w:val="20"/>
        </w:rPr>
        <w:t xml:space="preserve">          </w:t>
      </w:r>
      <w:r>
        <w:rPr>
          <w:rFonts w:ascii="Times New Roman" w:hAnsi="Times New Roman"/>
          <w:b/>
          <w:sz w:val="20"/>
          <w:szCs w:val="20"/>
        </w:rPr>
        <w:t>________________________________</w:t>
      </w:r>
      <w:r>
        <w:rPr>
          <w:rFonts w:ascii="Times New Roman" w:hAnsi="Times New Roman"/>
          <w:b/>
          <w:sz w:val="20"/>
          <w:szCs w:val="20"/>
          <w:lang w:val="kk-KZ"/>
        </w:rPr>
        <w:t>Дарибаева А.К.</w:t>
      </w:r>
    </w:p>
    <w:p w:rsidR="00833B34" w:rsidRDefault="00833B34"/>
    <w:p w:rsidR="000B573A" w:rsidRDefault="000B573A"/>
    <w:p w:rsidR="000B573A" w:rsidRDefault="000B573A"/>
    <w:p w:rsidR="000E1F36" w:rsidRDefault="000E1F36"/>
    <w:p w:rsidR="000E1F36" w:rsidRDefault="000E1F36"/>
    <w:p w:rsidR="000E1F36" w:rsidRDefault="000E1F36"/>
    <w:p w:rsidR="000E1F36" w:rsidRDefault="000E1F36"/>
    <w:p w:rsidR="000E1F36" w:rsidRDefault="000E1F36"/>
    <w:p w:rsidR="000E1F36" w:rsidRDefault="000E1F36"/>
    <w:p w:rsidR="000E1F36" w:rsidRDefault="000E1F36"/>
    <w:p w:rsidR="00AC630C" w:rsidRDefault="00AC630C" w:rsidP="00A8625C">
      <w:pPr>
        <w:pStyle w:val="1"/>
        <w:jc w:val="center"/>
        <w:rPr>
          <w:rFonts w:ascii="Times New Roman" w:eastAsia="Times New Roman" w:hAnsi="Times New Roman"/>
          <w:color w:val="auto"/>
          <w:sz w:val="24"/>
          <w:szCs w:val="24"/>
          <w:lang w:val="kk-KZ" w:eastAsia="ru-RU"/>
        </w:rPr>
      </w:pPr>
      <w:bookmarkStart w:id="5" w:name="_Toc44515171"/>
      <w:bookmarkStart w:id="6" w:name="_Toc145933418"/>
      <w:r w:rsidRPr="00A8625C">
        <w:rPr>
          <w:rFonts w:ascii="Times New Roman" w:eastAsia="Times New Roman" w:hAnsi="Times New Roman"/>
          <w:color w:val="auto"/>
          <w:sz w:val="24"/>
          <w:szCs w:val="24"/>
          <w:lang w:eastAsia="ru-RU"/>
        </w:rPr>
        <w:lastRenderedPageBreak/>
        <w:t>MINOR «</w:t>
      </w:r>
      <w:r w:rsidR="006B6396">
        <w:rPr>
          <w:rFonts w:ascii="Times New Roman" w:eastAsia="Times New Roman" w:hAnsi="Times New Roman"/>
          <w:color w:val="FF0000"/>
          <w:sz w:val="24"/>
          <w:szCs w:val="24"/>
          <w:lang w:val="kk-KZ" w:eastAsia="ru-RU"/>
        </w:rPr>
        <w:t>ЕСЕП</w:t>
      </w:r>
      <w:r w:rsidRPr="004F2649">
        <w:rPr>
          <w:rFonts w:ascii="Times New Roman" w:eastAsia="Times New Roman" w:hAnsi="Times New Roman"/>
          <w:color w:val="FF0000"/>
          <w:sz w:val="24"/>
          <w:szCs w:val="24"/>
          <w:lang w:eastAsia="ru-RU"/>
        </w:rPr>
        <w:t>»</w:t>
      </w:r>
      <w:r w:rsidRPr="00A8625C">
        <w:rPr>
          <w:rFonts w:ascii="Times New Roman" w:eastAsia="Times New Roman" w:hAnsi="Times New Roman"/>
          <w:color w:val="auto"/>
          <w:sz w:val="24"/>
          <w:szCs w:val="24"/>
          <w:lang w:eastAsia="ru-RU"/>
        </w:rPr>
        <w:t xml:space="preserve"> «</w:t>
      </w:r>
      <w:r w:rsidR="00B2486D">
        <w:rPr>
          <w:rFonts w:ascii="Times New Roman" w:eastAsia="Times New Roman" w:hAnsi="Times New Roman"/>
          <w:color w:val="auto"/>
          <w:sz w:val="24"/>
          <w:szCs w:val="24"/>
          <w:lang w:val="kk-KZ" w:eastAsia="ru-RU"/>
        </w:rPr>
        <w:t xml:space="preserve">ЕСЕП ЖӘНЕ </w:t>
      </w:r>
      <w:r w:rsidRPr="00A8625C">
        <w:rPr>
          <w:rFonts w:ascii="Times New Roman" w:eastAsia="Times New Roman" w:hAnsi="Times New Roman"/>
          <w:color w:val="auto"/>
          <w:sz w:val="24"/>
          <w:szCs w:val="24"/>
          <w:lang w:eastAsia="ru-RU"/>
        </w:rPr>
        <w:t>АУДИТ»</w:t>
      </w:r>
      <w:r w:rsidR="00B2486D">
        <w:rPr>
          <w:rFonts w:ascii="Times New Roman" w:eastAsia="Times New Roman" w:hAnsi="Times New Roman"/>
          <w:color w:val="auto"/>
          <w:sz w:val="24"/>
          <w:szCs w:val="24"/>
          <w:lang w:val="kk-KZ" w:eastAsia="ru-RU"/>
        </w:rPr>
        <w:t xml:space="preserve"> БББ</w:t>
      </w:r>
      <w:bookmarkEnd w:id="5"/>
      <w:r w:rsidR="002B03B8">
        <w:rPr>
          <w:rFonts w:ascii="Times New Roman" w:eastAsia="Times New Roman" w:hAnsi="Times New Roman"/>
          <w:color w:val="auto"/>
          <w:sz w:val="24"/>
          <w:szCs w:val="24"/>
          <w:lang w:val="kk-KZ" w:eastAsia="ru-RU"/>
        </w:rPr>
        <w:t xml:space="preserve"> қоспағанда</w:t>
      </w:r>
      <w:bookmarkEnd w:id="6"/>
      <w:r w:rsidR="00B2486D">
        <w:rPr>
          <w:rFonts w:ascii="Times New Roman" w:eastAsia="Times New Roman" w:hAnsi="Times New Roman"/>
          <w:color w:val="auto"/>
          <w:sz w:val="24"/>
          <w:szCs w:val="24"/>
          <w:lang w:val="kk-KZ" w:eastAsia="ru-RU"/>
        </w:rPr>
        <w:t xml:space="preserve"> </w:t>
      </w:r>
    </w:p>
    <w:p w:rsidR="000B573A" w:rsidRPr="000B573A" w:rsidRDefault="000B573A" w:rsidP="000B573A">
      <w:pPr>
        <w:rPr>
          <w:lang w:val="kk-KZ" w:eastAsia="ru-RU"/>
        </w:rPr>
      </w:pPr>
    </w:p>
    <w:tbl>
      <w:tblPr>
        <w:tblStyle w:val="a4"/>
        <w:tblW w:w="15465" w:type="dxa"/>
        <w:tblLayout w:type="fixed"/>
        <w:tblLook w:val="04A0" w:firstRow="1" w:lastRow="0" w:firstColumn="1" w:lastColumn="0" w:noHBand="0" w:noVBand="1"/>
      </w:tblPr>
      <w:tblGrid>
        <w:gridCol w:w="520"/>
        <w:gridCol w:w="1715"/>
        <w:gridCol w:w="1134"/>
        <w:gridCol w:w="3402"/>
        <w:gridCol w:w="2599"/>
        <w:gridCol w:w="2976"/>
        <w:gridCol w:w="3119"/>
      </w:tblGrid>
      <w:tr w:rsidR="00B02B26" w:rsidTr="000B573A">
        <w:tc>
          <w:tcPr>
            <w:tcW w:w="520" w:type="dxa"/>
          </w:tcPr>
          <w:p w:rsidR="00B02B26" w:rsidRPr="00833B34" w:rsidRDefault="00B02B26" w:rsidP="000B573A">
            <w:pPr>
              <w:jc w:val="center"/>
              <w:rPr>
                <w:rFonts w:ascii="Times New Roman" w:hAnsi="Times New Roman" w:cs="Times New Roman"/>
                <w:b/>
                <w:sz w:val="24"/>
                <w:szCs w:val="24"/>
              </w:rPr>
            </w:pPr>
            <w:r w:rsidRPr="00833B34">
              <w:rPr>
                <w:rFonts w:ascii="Times New Roman" w:hAnsi="Times New Roman" w:cs="Times New Roman"/>
                <w:b/>
                <w:sz w:val="24"/>
                <w:szCs w:val="24"/>
              </w:rPr>
              <w:t>№</w:t>
            </w:r>
          </w:p>
        </w:tc>
        <w:tc>
          <w:tcPr>
            <w:tcW w:w="1715" w:type="dxa"/>
          </w:tcPr>
          <w:p w:rsidR="00B02B26" w:rsidRPr="007E252B" w:rsidRDefault="00B02B26" w:rsidP="000B57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1134" w:type="dxa"/>
          </w:tcPr>
          <w:p w:rsidR="00B02B26" w:rsidRPr="007E252B" w:rsidRDefault="00B02B26" w:rsidP="000B57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3402" w:type="dxa"/>
          </w:tcPr>
          <w:p w:rsidR="00B02B26" w:rsidRPr="00833B34" w:rsidRDefault="00B02B26" w:rsidP="000B573A">
            <w:pPr>
              <w:jc w:val="center"/>
              <w:rPr>
                <w:rFonts w:ascii="Times New Roman" w:hAnsi="Times New Roman" w:cs="Times New Roman"/>
                <w:b/>
                <w:sz w:val="24"/>
                <w:szCs w:val="24"/>
              </w:rPr>
            </w:pPr>
            <w:r>
              <w:rPr>
                <w:rFonts w:ascii="Times New Roman" w:hAnsi="Times New Roman" w:cs="Times New Roman"/>
                <w:b/>
                <w:sz w:val="24"/>
                <w:szCs w:val="24"/>
                <w:lang w:val="kk-KZ"/>
              </w:rPr>
              <w:t>Курс мақсаты</w:t>
            </w:r>
          </w:p>
        </w:tc>
        <w:tc>
          <w:tcPr>
            <w:tcW w:w="8694" w:type="dxa"/>
            <w:gridSpan w:val="3"/>
          </w:tcPr>
          <w:p w:rsidR="00B02B26" w:rsidRPr="00833B34" w:rsidRDefault="00B02B26" w:rsidP="000B573A">
            <w:pPr>
              <w:jc w:val="center"/>
              <w:rPr>
                <w:rFonts w:ascii="Times New Roman" w:hAnsi="Times New Roman" w:cs="Times New Roman"/>
                <w:b/>
                <w:sz w:val="24"/>
                <w:szCs w:val="24"/>
              </w:rPr>
            </w:pPr>
            <w:r w:rsidRPr="007E252B">
              <w:rPr>
                <w:rFonts w:ascii="Times New Roman" w:hAnsi="Times New Roman" w:cs="Times New Roman"/>
                <w:b/>
                <w:sz w:val="24"/>
                <w:szCs w:val="24"/>
              </w:rPr>
              <w:t>Пән бойынша оқыту нәтижелері</w:t>
            </w:r>
          </w:p>
        </w:tc>
      </w:tr>
      <w:tr w:rsidR="00660F4A" w:rsidRPr="00660F4A" w:rsidTr="000B573A">
        <w:tc>
          <w:tcPr>
            <w:tcW w:w="520" w:type="dxa"/>
          </w:tcPr>
          <w:p w:rsidR="00660F4A" w:rsidRDefault="00660F4A" w:rsidP="00660F4A">
            <w:pPr>
              <w:rPr>
                <w:rFonts w:ascii="Times New Roman" w:hAnsi="Times New Roman" w:cs="Times New Roman"/>
                <w:sz w:val="24"/>
                <w:szCs w:val="24"/>
              </w:rPr>
            </w:pPr>
            <w:r>
              <w:rPr>
                <w:rFonts w:ascii="Times New Roman" w:hAnsi="Times New Roman" w:cs="Times New Roman"/>
                <w:sz w:val="24"/>
                <w:szCs w:val="24"/>
              </w:rPr>
              <w:t>1</w:t>
            </w:r>
          </w:p>
        </w:tc>
        <w:tc>
          <w:tcPr>
            <w:tcW w:w="1715" w:type="dxa"/>
          </w:tcPr>
          <w:p w:rsidR="00660F4A" w:rsidRPr="00DA7F35" w:rsidRDefault="00660F4A" w:rsidP="00660F4A">
            <w:pPr>
              <w:pStyle w:val="a5"/>
              <w:ind w:left="0"/>
              <w:rPr>
                <w:rFonts w:ascii="Times New Roman" w:hAnsi="Times New Roman"/>
                <w:sz w:val="24"/>
                <w:szCs w:val="24"/>
              </w:rPr>
            </w:pPr>
            <w:r w:rsidRPr="002B03B8">
              <w:rPr>
                <w:rFonts w:ascii="Times New Roman" w:hAnsi="Times New Roman"/>
                <w:sz w:val="24"/>
                <w:szCs w:val="24"/>
              </w:rPr>
              <w:t>Шағын кәсіпкерліктегі есеп және есеп беру</w:t>
            </w:r>
          </w:p>
        </w:tc>
        <w:tc>
          <w:tcPr>
            <w:tcW w:w="1134" w:type="dxa"/>
          </w:tcPr>
          <w:p w:rsidR="00660F4A" w:rsidRPr="002B03B8" w:rsidRDefault="00660F4A" w:rsidP="00660F4A">
            <w:pPr>
              <w:pStyle w:val="a5"/>
              <w:ind w:left="0"/>
              <w:jc w:val="center"/>
              <w:rPr>
                <w:rFonts w:ascii="Times New Roman" w:hAnsi="Times New Roman"/>
                <w:sz w:val="24"/>
                <w:szCs w:val="24"/>
                <w:lang w:val="kk-KZ"/>
              </w:rPr>
            </w:pPr>
            <w:r>
              <w:rPr>
                <w:rFonts w:ascii="Times New Roman" w:hAnsi="Times New Roman"/>
                <w:sz w:val="24"/>
                <w:szCs w:val="24"/>
                <w:lang w:val="kk-KZ"/>
              </w:rPr>
              <w:t>5</w:t>
            </w:r>
          </w:p>
        </w:tc>
        <w:tc>
          <w:tcPr>
            <w:tcW w:w="3402" w:type="dxa"/>
          </w:tcPr>
          <w:p w:rsidR="00660F4A" w:rsidRPr="00733763" w:rsidRDefault="00660F4A" w:rsidP="00660F4A">
            <w:pPr>
              <w:pStyle w:val="c15"/>
              <w:shd w:val="clear" w:color="auto" w:fill="FFFFFF"/>
              <w:spacing w:before="0" w:beforeAutospacing="0" w:after="0" w:afterAutospacing="0"/>
              <w:jc w:val="both"/>
              <w:rPr>
                <w:kern w:val="24"/>
                <w:lang w:val="kk-KZ"/>
              </w:rPr>
            </w:pPr>
            <w:r w:rsidRPr="00733763">
              <w:rPr>
                <w:kern w:val="24"/>
                <w:lang w:val="kk-KZ"/>
              </w:rPr>
              <w:t xml:space="preserve">Курстың мақсаты: </w:t>
            </w:r>
          </w:p>
          <w:p w:rsidR="00660F4A" w:rsidRPr="00733763" w:rsidRDefault="00660F4A" w:rsidP="00660F4A">
            <w:pPr>
              <w:jc w:val="both"/>
              <w:rPr>
                <w:rFonts w:ascii="Times New Roman" w:hAnsi="Times New Roman"/>
                <w:sz w:val="24"/>
                <w:szCs w:val="24"/>
                <w:lang w:val="kk-KZ"/>
              </w:rPr>
            </w:pPr>
            <w:r w:rsidRPr="00733763">
              <w:rPr>
                <w:rFonts w:ascii="Times New Roman" w:hAnsi="Times New Roman"/>
                <w:sz w:val="24"/>
                <w:szCs w:val="24"/>
                <w:lang w:val="kk-KZ"/>
              </w:rPr>
              <w:t>Пәннің мазмұны тиісті тақырыптар бойынша жүйеленген және шағын кәсіпкерліктегі бухгалтерлік есеп пен есеп беру процесінің толық циклін қамтиды.</w:t>
            </w:r>
          </w:p>
          <w:p w:rsidR="00660F4A" w:rsidRPr="00733763" w:rsidRDefault="00660F4A" w:rsidP="00660F4A">
            <w:pPr>
              <w:rPr>
                <w:rFonts w:ascii="Times New Roman" w:hAnsi="Times New Roman" w:cs="Times New Roman"/>
                <w:sz w:val="24"/>
                <w:szCs w:val="24"/>
                <w:lang w:val="kk-KZ"/>
              </w:rPr>
            </w:pPr>
            <w:r w:rsidRPr="00733763">
              <w:rPr>
                <w:rFonts w:ascii="Times New Roman" w:hAnsi="Times New Roman"/>
                <w:sz w:val="24"/>
                <w:szCs w:val="24"/>
                <w:lang w:val="kk-KZ"/>
              </w:rPr>
              <w:t>Курстың мақсаты – шағын кәсіпкерлік субъектілерінің бухгалтерлік есебі мен есептілігін ұйымдастыру мен әдістемесі бойынша теориялық білім мен тәжірибелік дағдыларды қалыптастыру.</w:t>
            </w:r>
          </w:p>
        </w:tc>
        <w:tc>
          <w:tcPr>
            <w:tcW w:w="2599" w:type="dxa"/>
          </w:tcPr>
          <w:p w:rsidR="00660F4A" w:rsidRPr="00733763" w:rsidRDefault="00660F4A" w:rsidP="00660F4A">
            <w:pPr>
              <w:widowControl w:val="0"/>
              <w:shd w:val="clear" w:color="auto" w:fill="FFFFFF"/>
              <w:autoSpaceDE w:val="0"/>
              <w:autoSpaceDN w:val="0"/>
              <w:adjustRightInd w:val="0"/>
              <w:jc w:val="both"/>
              <w:rPr>
                <w:rFonts w:ascii="Times New Roman" w:hAnsi="Times New Roman" w:cs="Times New Roman"/>
                <w:sz w:val="24"/>
                <w:szCs w:val="24"/>
                <w:lang w:val="kk-KZ"/>
              </w:rPr>
            </w:pPr>
            <w:r w:rsidRPr="00733763">
              <w:rPr>
                <w:rFonts w:ascii="Times New Roman" w:hAnsi="Times New Roman" w:cs="Times New Roman"/>
                <w:sz w:val="24"/>
                <w:szCs w:val="24"/>
                <w:lang w:val="kk-KZ"/>
              </w:rPr>
              <w:t>БІЛУ: шағын кәсіпкерлік субъектілерінің қызметін нормативтік-құқықтық реттеуді; шағын кәсіпкерлікті дамытудың негізгі кезеңдері; шағын кәсіпорындардың қызмет ету ерекшеліктері; шағын кәсіпкерлік субъектілерін есепке алудың функционалдық мақсаты; шағын кәсiпкерлiк ұйымдарындағы ұйымдастыру және есептi жүргiзу принциптерiн;</w:t>
            </w:r>
          </w:p>
          <w:p w:rsidR="00660F4A" w:rsidRPr="00733763" w:rsidRDefault="00660F4A" w:rsidP="00660F4A">
            <w:pPr>
              <w:pStyle w:val="c15"/>
              <w:shd w:val="clear" w:color="auto" w:fill="FFFFFF"/>
              <w:spacing w:before="0" w:beforeAutospacing="0" w:after="0" w:afterAutospacing="0"/>
              <w:jc w:val="both"/>
              <w:rPr>
                <w:lang w:val="kk-KZ"/>
              </w:rPr>
            </w:pPr>
            <w:r w:rsidRPr="00733763">
              <w:rPr>
                <w:lang w:val="kk-KZ"/>
              </w:rPr>
              <w:t xml:space="preserve">   </w:t>
            </w:r>
          </w:p>
          <w:p w:rsidR="00660F4A" w:rsidRPr="00733763" w:rsidRDefault="00660F4A" w:rsidP="00660F4A">
            <w:pPr>
              <w:contextualSpacing/>
              <w:jc w:val="both"/>
              <w:rPr>
                <w:rFonts w:ascii="Times New Roman" w:eastAsia="Times New Roman" w:hAnsi="Times New Roman" w:cs="Times New Roman"/>
                <w:sz w:val="24"/>
                <w:szCs w:val="24"/>
                <w:lang w:val="kk-KZ" w:eastAsia="ru-RU"/>
              </w:rPr>
            </w:pPr>
          </w:p>
        </w:tc>
        <w:tc>
          <w:tcPr>
            <w:tcW w:w="2976" w:type="dxa"/>
          </w:tcPr>
          <w:p w:rsidR="00660F4A" w:rsidRPr="00733763" w:rsidRDefault="00660F4A" w:rsidP="00660F4A">
            <w:pPr>
              <w:pStyle w:val="c15"/>
              <w:shd w:val="clear" w:color="auto" w:fill="FFFFFF"/>
              <w:spacing w:before="0" w:beforeAutospacing="0" w:after="0" w:afterAutospacing="0"/>
              <w:jc w:val="both"/>
              <w:rPr>
                <w:lang w:val="kk-KZ"/>
              </w:rPr>
            </w:pPr>
            <w:r w:rsidRPr="00733763">
              <w:rPr>
                <w:lang w:val="kk-KZ"/>
              </w:rPr>
              <w:t>ЖАСАЙ АЛУ:</w:t>
            </w:r>
          </w:p>
          <w:p w:rsidR="00660F4A" w:rsidRPr="00733763" w:rsidRDefault="00660F4A" w:rsidP="00660F4A">
            <w:pPr>
              <w:widowControl w:val="0"/>
              <w:shd w:val="clear" w:color="auto" w:fill="FFFFFF"/>
              <w:autoSpaceDE w:val="0"/>
              <w:autoSpaceDN w:val="0"/>
              <w:adjustRightInd w:val="0"/>
              <w:jc w:val="both"/>
              <w:rPr>
                <w:rFonts w:ascii="Times New Roman" w:hAnsi="Times New Roman"/>
                <w:sz w:val="24"/>
                <w:szCs w:val="24"/>
                <w:lang w:val="kk-KZ"/>
              </w:rPr>
            </w:pPr>
            <w:r w:rsidRPr="00733763">
              <w:rPr>
                <w:rFonts w:ascii="Times New Roman" w:hAnsi="Times New Roman"/>
                <w:sz w:val="24"/>
                <w:szCs w:val="24"/>
                <w:lang w:val="kk-KZ"/>
              </w:rPr>
              <w:t xml:space="preserve">бухгалтерлік есеп шоттарында жеке шаруашылық операцияларын экономикалық мазмұнына сәйкес дұрыс түсіну, жіктеу, бағалау және жүйелеу; салық салудың әртүрлі жүйелері бойынша шағын кәсіпкерлік пен оның жекелеген элементтері үшін есеп саясатын әзірлеу; шағын кәсіпорындарда бухгалтерлік есепті ұйымдастыру; шағын кәсіпкерлік субъектілеріне салық салудың әртүрлі режимдерін қолдану; шағын кәсіпорындарда бухгалтерлік және салықтық есеп жүргізуге; бастапқы құжаттарға және есеп регистрлеріне бухгалтерлік жазбалар жасау; шағын бизнес үшін қаржылық есептілікті </w:t>
            </w:r>
            <w:r w:rsidRPr="00733763">
              <w:rPr>
                <w:rFonts w:ascii="Times New Roman" w:hAnsi="Times New Roman"/>
                <w:sz w:val="24"/>
                <w:szCs w:val="24"/>
                <w:lang w:val="kk-KZ"/>
              </w:rPr>
              <w:lastRenderedPageBreak/>
              <w:t>дайындау;</w:t>
            </w:r>
          </w:p>
        </w:tc>
        <w:tc>
          <w:tcPr>
            <w:tcW w:w="3119" w:type="dxa"/>
          </w:tcPr>
          <w:p w:rsidR="00660F4A" w:rsidRPr="00733763" w:rsidRDefault="00660F4A" w:rsidP="00660F4A">
            <w:pPr>
              <w:contextualSpacing/>
              <w:jc w:val="both"/>
              <w:rPr>
                <w:rFonts w:ascii="Times New Roman" w:eastAsia="Times New Roman" w:hAnsi="Times New Roman"/>
                <w:sz w:val="24"/>
                <w:szCs w:val="24"/>
                <w:lang w:val="kk-KZ" w:eastAsia="ru-RU"/>
              </w:rPr>
            </w:pPr>
            <w:r w:rsidRPr="00733763">
              <w:rPr>
                <w:rFonts w:ascii="Times New Roman" w:eastAsia="Times New Roman" w:hAnsi="Times New Roman"/>
                <w:sz w:val="24"/>
                <w:szCs w:val="24"/>
                <w:lang w:val="kk-KZ" w:eastAsia="ru-RU"/>
              </w:rPr>
              <w:lastRenderedPageBreak/>
              <w:t>ДАҒДЫЛАРЫН МЕҢГЕРУ:</w:t>
            </w:r>
          </w:p>
          <w:p w:rsidR="00660F4A" w:rsidRPr="00733763" w:rsidRDefault="00660F4A" w:rsidP="00660F4A">
            <w:pPr>
              <w:jc w:val="both"/>
              <w:rPr>
                <w:rFonts w:ascii="Times New Roman" w:hAnsi="Times New Roman" w:cs="Times New Roman"/>
                <w:sz w:val="24"/>
                <w:szCs w:val="24"/>
                <w:lang w:val="kk-KZ"/>
              </w:rPr>
            </w:pPr>
            <w:r w:rsidRPr="00733763">
              <w:rPr>
                <w:rFonts w:ascii="Times New Roman" w:hAnsi="Times New Roman"/>
                <w:sz w:val="24"/>
                <w:szCs w:val="24"/>
                <w:lang w:val="kk-KZ"/>
              </w:rPr>
              <w:t>шағын кәсіпкерлік субъектілері-нің бухгалтерлік және салықтық есебін жүргізу үшін құжаттарды қалыптастыру дағдыларын; бухгалтерлік есеп және салық салу мақсатында шағын кәсіпорындарда есеп саясатын қалыптастыру дағдылары; шағын кәсіпкерлік субъектілерінің қар-жылық, салықтық және статистикалық есептілігін қалып-тастыру дағдылары.</w:t>
            </w:r>
          </w:p>
        </w:tc>
      </w:tr>
      <w:tr w:rsidR="00660F4A" w:rsidRPr="00660F4A" w:rsidTr="000B573A">
        <w:tc>
          <w:tcPr>
            <w:tcW w:w="520" w:type="dxa"/>
          </w:tcPr>
          <w:p w:rsidR="00660F4A" w:rsidRDefault="00660F4A" w:rsidP="00660F4A">
            <w:pPr>
              <w:rPr>
                <w:rFonts w:ascii="Times New Roman" w:hAnsi="Times New Roman" w:cs="Times New Roman"/>
                <w:sz w:val="24"/>
                <w:szCs w:val="24"/>
              </w:rPr>
            </w:pPr>
            <w:r>
              <w:rPr>
                <w:rFonts w:ascii="Times New Roman" w:hAnsi="Times New Roman" w:cs="Times New Roman"/>
                <w:sz w:val="24"/>
                <w:szCs w:val="24"/>
              </w:rPr>
              <w:t>2</w:t>
            </w:r>
          </w:p>
        </w:tc>
        <w:tc>
          <w:tcPr>
            <w:tcW w:w="1715" w:type="dxa"/>
          </w:tcPr>
          <w:p w:rsidR="00660F4A" w:rsidRPr="006B6396" w:rsidRDefault="00660F4A" w:rsidP="00660F4A">
            <w:pPr>
              <w:pStyle w:val="a5"/>
              <w:ind w:left="0"/>
              <w:rPr>
                <w:rFonts w:ascii="Times New Roman" w:hAnsi="Times New Roman"/>
                <w:sz w:val="24"/>
                <w:szCs w:val="24"/>
              </w:rPr>
            </w:pPr>
            <w:r w:rsidRPr="006B6396">
              <w:rPr>
                <w:rFonts w:ascii="Times New Roman" w:hAnsi="Times New Roman"/>
                <w:sz w:val="24"/>
                <w:szCs w:val="24"/>
              </w:rPr>
              <w:t>Салық есебі және аудит</w:t>
            </w:r>
          </w:p>
        </w:tc>
        <w:tc>
          <w:tcPr>
            <w:tcW w:w="1134" w:type="dxa"/>
          </w:tcPr>
          <w:p w:rsidR="00660F4A" w:rsidRPr="006B6396" w:rsidRDefault="00660F4A" w:rsidP="00660F4A">
            <w:pPr>
              <w:pStyle w:val="a5"/>
              <w:ind w:left="0"/>
              <w:jc w:val="center"/>
              <w:rPr>
                <w:rFonts w:ascii="Times New Roman" w:hAnsi="Times New Roman"/>
                <w:sz w:val="24"/>
                <w:szCs w:val="24"/>
                <w:lang w:val="kk-KZ"/>
              </w:rPr>
            </w:pPr>
            <w:r w:rsidRPr="006B6396">
              <w:rPr>
                <w:rFonts w:ascii="Times New Roman" w:hAnsi="Times New Roman"/>
                <w:sz w:val="24"/>
                <w:szCs w:val="24"/>
                <w:lang w:val="kk-KZ"/>
              </w:rPr>
              <w:t>5</w:t>
            </w:r>
          </w:p>
        </w:tc>
        <w:tc>
          <w:tcPr>
            <w:tcW w:w="3402" w:type="dxa"/>
          </w:tcPr>
          <w:p w:rsidR="00660F4A" w:rsidRPr="00733763" w:rsidRDefault="00660F4A" w:rsidP="00660F4A">
            <w:pPr>
              <w:jc w:val="both"/>
              <w:rPr>
                <w:rFonts w:ascii="Times New Roman" w:hAnsi="Times New Roman"/>
                <w:sz w:val="24"/>
                <w:szCs w:val="24"/>
                <w:lang w:val="kk-KZ"/>
              </w:rPr>
            </w:pPr>
            <w:r w:rsidRPr="00733763">
              <w:rPr>
                <w:rFonts w:ascii="Times New Roman" w:hAnsi="Times New Roman"/>
                <w:sz w:val="24"/>
                <w:szCs w:val="24"/>
                <w:lang w:val="kk-KZ"/>
              </w:rPr>
              <w:t xml:space="preserve">Пәннің құрылымы мен мазмұны ҚР заңнамасына сәйкес салық есебі және аудит жүйесін ұйымдастыру туралы теориялық және практикалық білім жүйесін тереңдететін модульдік тәсілді ескере отырып, оқытудың құзыреттілік моделіне сәйкес құрылған. </w:t>
            </w:r>
          </w:p>
          <w:p w:rsidR="00660F4A" w:rsidRPr="00733763" w:rsidRDefault="00660F4A" w:rsidP="00660F4A">
            <w:pPr>
              <w:rPr>
                <w:rFonts w:ascii="Times New Roman" w:hAnsi="Times New Roman" w:cs="Times New Roman"/>
                <w:sz w:val="24"/>
                <w:szCs w:val="24"/>
                <w:lang w:val="kk-KZ"/>
              </w:rPr>
            </w:pPr>
            <w:r w:rsidRPr="00733763">
              <w:rPr>
                <w:rFonts w:ascii="Times New Roman" w:hAnsi="Times New Roman"/>
                <w:sz w:val="24"/>
                <w:szCs w:val="24"/>
                <w:lang w:val="kk-KZ"/>
              </w:rPr>
              <w:t>Пәнді оқытудың мақсаты - салық есептілігін қалыптастыру, салық есебі мен аудитті ұйымдастыру үшін қажетті ақпаратты жинау, тіркеу және өңдеу дағдыларын игеру.</w:t>
            </w:r>
          </w:p>
        </w:tc>
        <w:tc>
          <w:tcPr>
            <w:tcW w:w="2599" w:type="dxa"/>
          </w:tcPr>
          <w:p w:rsidR="00660F4A" w:rsidRPr="00733763" w:rsidRDefault="00660F4A" w:rsidP="00660F4A">
            <w:pPr>
              <w:pStyle w:val="c15"/>
              <w:shd w:val="clear" w:color="auto" w:fill="FFFFFF"/>
              <w:spacing w:before="0" w:beforeAutospacing="0" w:after="0" w:afterAutospacing="0"/>
              <w:jc w:val="both"/>
              <w:rPr>
                <w:lang w:val="kk-KZ"/>
              </w:rPr>
            </w:pPr>
            <w:r w:rsidRPr="00733763">
              <w:rPr>
                <w:lang w:val="kk-KZ"/>
              </w:rPr>
              <w:t>БІЛУ:</w:t>
            </w:r>
          </w:p>
          <w:p w:rsidR="00660F4A" w:rsidRPr="00660F4A" w:rsidRDefault="00660F4A" w:rsidP="00660F4A">
            <w:pPr>
              <w:widowControl w:val="0"/>
              <w:shd w:val="clear" w:color="auto" w:fill="FFFFFF"/>
              <w:autoSpaceDE w:val="0"/>
              <w:autoSpaceDN w:val="0"/>
              <w:adjustRightInd w:val="0"/>
              <w:jc w:val="both"/>
              <w:rPr>
                <w:rFonts w:ascii="Times New Roman" w:hAnsi="Times New Roman"/>
                <w:sz w:val="24"/>
                <w:szCs w:val="24"/>
                <w:lang w:val="kk-KZ"/>
              </w:rPr>
            </w:pPr>
            <w:r w:rsidRPr="00733763">
              <w:rPr>
                <w:sz w:val="24"/>
                <w:szCs w:val="24"/>
                <w:lang w:val="kk-KZ"/>
              </w:rPr>
              <w:t xml:space="preserve">   </w:t>
            </w:r>
            <w:r w:rsidRPr="00733763">
              <w:rPr>
                <w:rFonts w:ascii="Times New Roman" w:hAnsi="Times New Roman"/>
                <w:sz w:val="24"/>
                <w:szCs w:val="24"/>
                <w:lang w:val="kk-KZ"/>
              </w:rPr>
              <w:t>салық есебінде қолданылатын әдістердің жіктелуін білу; қазақстандық салық заңнамасының мазмұны, оның даму тенденциялары, салық қатынастарын құқықтық қамтамасыз етудің мемлекеттік саясаты және салық және алымдар туралы заңнамаға және аудиторлық қызмет туралы құқықтық негіздерге сәйкес салық салуды жоспарлау мен аудиттеу кезінде практикалық дағдыларды қалыптастыру туралы.</w:t>
            </w:r>
          </w:p>
        </w:tc>
        <w:tc>
          <w:tcPr>
            <w:tcW w:w="2976" w:type="dxa"/>
          </w:tcPr>
          <w:p w:rsidR="00660F4A" w:rsidRPr="00733763" w:rsidRDefault="00660F4A" w:rsidP="00660F4A">
            <w:pPr>
              <w:pStyle w:val="c15"/>
              <w:shd w:val="clear" w:color="auto" w:fill="FFFFFF"/>
              <w:spacing w:before="0" w:beforeAutospacing="0" w:after="0" w:afterAutospacing="0"/>
              <w:jc w:val="both"/>
              <w:rPr>
                <w:lang w:val="kk-KZ"/>
              </w:rPr>
            </w:pPr>
            <w:r w:rsidRPr="00733763">
              <w:rPr>
                <w:lang w:val="kk-KZ"/>
              </w:rPr>
              <w:t>ЖАСАЙ АЛУ:</w:t>
            </w:r>
          </w:p>
          <w:p w:rsidR="00660F4A" w:rsidRPr="00733763" w:rsidRDefault="00660F4A" w:rsidP="00660F4A">
            <w:pPr>
              <w:widowControl w:val="0"/>
              <w:shd w:val="clear" w:color="auto" w:fill="FFFFFF"/>
              <w:autoSpaceDE w:val="0"/>
              <w:autoSpaceDN w:val="0"/>
              <w:adjustRightInd w:val="0"/>
              <w:jc w:val="both"/>
              <w:rPr>
                <w:rFonts w:ascii="Times New Roman" w:hAnsi="Times New Roman"/>
                <w:sz w:val="24"/>
                <w:szCs w:val="24"/>
                <w:lang w:val="kk-KZ"/>
              </w:rPr>
            </w:pPr>
            <w:r w:rsidRPr="00733763">
              <w:rPr>
                <w:rFonts w:ascii="Times New Roman" w:hAnsi="Times New Roman"/>
                <w:sz w:val="24"/>
                <w:szCs w:val="24"/>
                <w:lang w:val="kk-KZ"/>
              </w:rPr>
              <w:t>салалық тиістілігіне, құрылымына және ұйымның көлеміне байланысты қызмет түрінің ерекшелігін ескере отырып, кәсіпорында салықтық есеп және аудиттің нақты әдістерін қолдана білу.</w:t>
            </w:r>
          </w:p>
          <w:p w:rsidR="00660F4A" w:rsidRPr="00733763" w:rsidRDefault="00660F4A" w:rsidP="00660F4A">
            <w:pPr>
              <w:jc w:val="both"/>
              <w:rPr>
                <w:rFonts w:ascii="Times New Roman" w:hAnsi="Times New Roman" w:cs="Times New Roman"/>
                <w:sz w:val="24"/>
                <w:szCs w:val="24"/>
                <w:lang w:val="kk-KZ"/>
              </w:rPr>
            </w:pPr>
          </w:p>
        </w:tc>
        <w:tc>
          <w:tcPr>
            <w:tcW w:w="3119" w:type="dxa"/>
          </w:tcPr>
          <w:p w:rsidR="00660F4A" w:rsidRPr="00733763" w:rsidRDefault="00660F4A" w:rsidP="00660F4A">
            <w:pPr>
              <w:contextualSpacing/>
              <w:jc w:val="both"/>
              <w:rPr>
                <w:rFonts w:ascii="Times New Roman" w:eastAsia="Times New Roman" w:hAnsi="Times New Roman"/>
                <w:sz w:val="24"/>
                <w:szCs w:val="24"/>
                <w:lang w:val="kk-KZ" w:eastAsia="ru-RU"/>
              </w:rPr>
            </w:pPr>
            <w:r w:rsidRPr="00733763">
              <w:rPr>
                <w:rFonts w:ascii="Times New Roman" w:eastAsia="Times New Roman" w:hAnsi="Times New Roman"/>
                <w:sz w:val="24"/>
                <w:szCs w:val="24"/>
                <w:lang w:val="kk-KZ" w:eastAsia="ru-RU"/>
              </w:rPr>
              <w:t>ДАҒДЫЛАРЫН МЕҢГЕРУ:</w:t>
            </w:r>
          </w:p>
          <w:p w:rsidR="00660F4A" w:rsidRPr="00733763" w:rsidRDefault="00660F4A" w:rsidP="00660F4A">
            <w:pPr>
              <w:jc w:val="both"/>
              <w:rPr>
                <w:rFonts w:ascii="Times New Roman" w:hAnsi="Times New Roman" w:cs="Times New Roman"/>
                <w:sz w:val="24"/>
                <w:szCs w:val="24"/>
                <w:lang w:val="kk-KZ"/>
              </w:rPr>
            </w:pPr>
            <w:r w:rsidRPr="00733763">
              <w:rPr>
                <w:rFonts w:ascii="Times New Roman" w:hAnsi="Times New Roman"/>
                <w:sz w:val="24"/>
                <w:szCs w:val="24"/>
                <w:lang w:val="kk-KZ"/>
              </w:rPr>
              <w:t>салықтық есепке алу, есептілік аудиті әдіснамасын меңгеру, теориялық және практикалық білімді қолдана отырып, кәсіби мәселелерді шешудің әртүрлі нұсқаларын дербес әзірлеу және ұсыну, мәселені талқылау, қорытындыларды дәлелдеу.</w:t>
            </w:r>
          </w:p>
        </w:tc>
      </w:tr>
      <w:tr w:rsidR="00660F4A" w:rsidRPr="00660F4A" w:rsidTr="000B573A">
        <w:tc>
          <w:tcPr>
            <w:tcW w:w="520" w:type="dxa"/>
          </w:tcPr>
          <w:p w:rsidR="00660F4A" w:rsidRPr="006B09AE" w:rsidRDefault="00660F4A" w:rsidP="00660F4A">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15" w:type="dxa"/>
          </w:tcPr>
          <w:p w:rsidR="00660F4A" w:rsidRPr="006B6396" w:rsidRDefault="00660F4A" w:rsidP="00660F4A">
            <w:pPr>
              <w:pStyle w:val="a5"/>
              <w:ind w:left="0"/>
              <w:rPr>
                <w:rFonts w:ascii="Times New Roman" w:hAnsi="Times New Roman"/>
                <w:sz w:val="24"/>
                <w:szCs w:val="24"/>
              </w:rPr>
            </w:pPr>
            <w:r w:rsidRPr="006B6396">
              <w:rPr>
                <w:rFonts w:ascii="Times New Roman" w:hAnsi="Times New Roman"/>
                <w:sz w:val="24"/>
                <w:szCs w:val="24"/>
              </w:rPr>
              <w:t>1С: бухгалтерлік есеп</w:t>
            </w:r>
          </w:p>
        </w:tc>
        <w:tc>
          <w:tcPr>
            <w:tcW w:w="1134" w:type="dxa"/>
          </w:tcPr>
          <w:p w:rsidR="00660F4A" w:rsidRPr="006B6396" w:rsidRDefault="00660F4A" w:rsidP="00660F4A">
            <w:pPr>
              <w:pStyle w:val="a5"/>
              <w:ind w:left="0"/>
              <w:jc w:val="center"/>
              <w:rPr>
                <w:rFonts w:ascii="Times New Roman" w:hAnsi="Times New Roman"/>
                <w:sz w:val="24"/>
                <w:szCs w:val="24"/>
                <w:lang w:val="kk-KZ"/>
              </w:rPr>
            </w:pPr>
            <w:r w:rsidRPr="006B6396">
              <w:rPr>
                <w:rFonts w:ascii="Times New Roman" w:hAnsi="Times New Roman"/>
                <w:sz w:val="24"/>
                <w:szCs w:val="24"/>
                <w:lang w:val="kk-KZ"/>
              </w:rPr>
              <w:t>5</w:t>
            </w:r>
          </w:p>
        </w:tc>
        <w:tc>
          <w:tcPr>
            <w:tcW w:w="3402" w:type="dxa"/>
          </w:tcPr>
          <w:p w:rsidR="00660F4A" w:rsidRPr="00733763" w:rsidRDefault="00660F4A" w:rsidP="00660F4A">
            <w:pPr>
              <w:jc w:val="both"/>
              <w:rPr>
                <w:rFonts w:ascii="Times New Roman" w:hAnsi="Times New Roman" w:cs="Times New Roman"/>
                <w:sz w:val="24"/>
                <w:szCs w:val="24"/>
                <w:lang w:val="kk-KZ"/>
              </w:rPr>
            </w:pPr>
            <w:r w:rsidRPr="00733763">
              <w:rPr>
                <w:rFonts w:ascii="Times New Roman" w:hAnsi="Times New Roman"/>
                <w:sz w:val="24"/>
                <w:szCs w:val="24"/>
                <w:lang w:val="kk-KZ"/>
              </w:rPr>
              <w:t xml:space="preserve">Пәнді оқу мыналарға мүмкіндік береді: бухгалтерлік есеп мәселелерін шешуге арналған бағдарламалық қамтамасыз етумен автоматтандырылған ақпараттық жүйелерді ұйымдастырудың жалпы теориялық және әдістемелік мәселелерімен танысуға; </w:t>
            </w:r>
            <w:r w:rsidRPr="00733763">
              <w:rPr>
                <w:rFonts w:ascii="Times New Roman" w:hAnsi="Times New Roman"/>
                <w:sz w:val="24"/>
                <w:szCs w:val="24"/>
                <w:lang w:val="kk-KZ"/>
              </w:rPr>
              <w:lastRenderedPageBreak/>
              <w:t>бухгалтерлік есеп операцияларын көрсетуде, қаржылық есептілікті жасауда практикалық дағдыларды қалыптастыру; автоматтандырылған бухгалтерлік есепті жүргізу жолдарын зерттеу; бухгалтерлік есептің автоматтандырылған жүйесін құру мен пайдаланудың функционалдығын, негізгі принциптерін оқып үйрену</w:t>
            </w:r>
          </w:p>
        </w:tc>
        <w:tc>
          <w:tcPr>
            <w:tcW w:w="2599" w:type="dxa"/>
          </w:tcPr>
          <w:p w:rsidR="00660F4A" w:rsidRPr="00733763" w:rsidRDefault="00660F4A" w:rsidP="00660F4A">
            <w:pPr>
              <w:pStyle w:val="c15"/>
              <w:shd w:val="clear" w:color="auto" w:fill="FFFFFF"/>
              <w:spacing w:before="0" w:beforeAutospacing="0" w:after="0" w:afterAutospacing="0"/>
              <w:jc w:val="both"/>
              <w:rPr>
                <w:lang w:val="kk-KZ"/>
              </w:rPr>
            </w:pPr>
            <w:r w:rsidRPr="00733763">
              <w:rPr>
                <w:lang w:val="kk-KZ"/>
              </w:rPr>
              <w:lastRenderedPageBreak/>
              <w:t>БІЛУ:</w:t>
            </w:r>
          </w:p>
          <w:p w:rsidR="00660F4A" w:rsidRPr="00733763" w:rsidRDefault="00660F4A" w:rsidP="00660F4A">
            <w:pPr>
              <w:contextualSpacing/>
              <w:jc w:val="both"/>
              <w:rPr>
                <w:rFonts w:ascii="Times New Roman" w:eastAsia="Times New Roman" w:hAnsi="Times New Roman" w:cs="Times New Roman"/>
                <w:sz w:val="24"/>
                <w:szCs w:val="24"/>
                <w:lang w:val="kk-KZ" w:eastAsia="ru-RU"/>
              </w:rPr>
            </w:pPr>
            <w:r w:rsidRPr="00733763">
              <w:rPr>
                <w:rFonts w:ascii="Times New Roman" w:hAnsi="Times New Roman" w:cs="Times New Roman"/>
                <w:sz w:val="24"/>
                <w:szCs w:val="24"/>
                <w:lang w:val="kk-KZ"/>
              </w:rPr>
              <w:t xml:space="preserve">   </w:t>
            </w:r>
            <w:r w:rsidRPr="00733763">
              <w:rPr>
                <w:rFonts w:ascii="Times New Roman" w:eastAsia="Times New Roman" w:hAnsi="Times New Roman" w:cs="Times New Roman"/>
                <w:sz w:val="24"/>
                <w:szCs w:val="24"/>
                <w:lang w:val="kk-KZ" w:eastAsia="ru-RU"/>
              </w:rPr>
              <w:t xml:space="preserve">ақпаратты өңдеудің техникалық құралдарының көмегімен ұйымдарда бухгалтерлік есеп жүргізу техникасын білу; есептің мәні және оны қазіргі жағдайда жүргізудің </w:t>
            </w:r>
            <w:r w:rsidRPr="00733763">
              <w:rPr>
                <w:rFonts w:ascii="Times New Roman" w:eastAsia="Times New Roman" w:hAnsi="Times New Roman" w:cs="Times New Roman"/>
                <w:sz w:val="24"/>
                <w:szCs w:val="24"/>
                <w:lang w:val="kk-KZ" w:eastAsia="ru-RU"/>
              </w:rPr>
              <w:lastRenderedPageBreak/>
              <w:t>негізгі рәсімдері, сондай-ақ оны Нормативтік-құқықтық реттеу, шаруашылық операциялар туралы ақпарат алу көздері мен әдістері, есепті ұйымдастырудың тұж-ырымдамалары, постулат-тары, стандарттары мен нормалары.</w:t>
            </w:r>
          </w:p>
        </w:tc>
        <w:tc>
          <w:tcPr>
            <w:tcW w:w="2976" w:type="dxa"/>
          </w:tcPr>
          <w:p w:rsidR="00660F4A" w:rsidRPr="00733763" w:rsidRDefault="00660F4A" w:rsidP="00660F4A">
            <w:pPr>
              <w:pStyle w:val="c15"/>
              <w:shd w:val="clear" w:color="auto" w:fill="FFFFFF"/>
              <w:spacing w:before="0" w:beforeAutospacing="0" w:after="0" w:afterAutospacing="0"/>
              <w:jc w:val="both"/>
              <w:rPr>
                <w:lang w:val="kk-KZ"/>
              </w:rPr>
            </w:pPr>
            <w:r w:rsidRPr="00733763">
              <w:rPr>
                <w:lang w:val="kk-KZ"/>
              </w:rPr>
              <w:lastRenderedPageBreak/>
              <w:t>ЖАСАЙ АЛУ:</w:t>
            </w:r>
          </w:p>
          <w:p w:rsidR="00660F4A" w:rsidRPr="00733763" w:rsidRDefault="00660F4A" w:rsidP="00660F4A">
            <w:pPr>
              <w:widowControl w:val="0"/>
              <w:shd w:val="clear" w:color="auto" w:fill="FFFFFF"/>
              <w:autoSpaceDE w:val="0"/>
              <w:autoSpaceDN w:val="0"/>
              <w:adjustRightInd w:val="0"/>
              <w:jc w:val="both"/>
              <w:rPr>
                <w:rFonts w:ascii="Times New Roman" w:hAnsi="Times New Roman"/>
                <w:sz w:val="24"/>
                <w:szCs w:val="24"/>
                <w:lang w:val="kk-KZ"/>
              </w:rPr>
            </w:pPr>
            <w:r w:rsidRPr="00733763">
              <w:rPr>
                <w:rFonts w:ascii="Times New Roman" w:hAnsi="Times New Roman"/>
                <w:sz w:val="24"/>
                <w:szCs w:val="24"/>
                <w:lang w:val="kk-KZ"/>
              </w:rPr>
              <w:t>бухгалтерлік есеп саласындағы кәсіби сұраныстарын қанағаттандыру үшін әртүрлі бағдарламалық-техникалық құралдарды шарлау, ұйымның мәнін, міндеттерін зерттеу;</w:t>
            </w:r>
          </w:p>
          <w:p w:rsidR="00660F4A" w:rsidRPr="00733763" w:rsidRDefault="00660F4A" w:rsidP="00660F4A">
            <w:pPr>
              <w:widowControl w:val="0"/>
              <w:shd w:val="clear" w:color="auto" w:fill="FFFFFF"/>
              <w:autoSpaceDE w:val="0"/>
              <w:autoSpaceDN w:val="0"/>
              <w:adjustRightInd w:val="0"/>
              <w:jc w:val="both"/>
              <w:rPr>
                <w:rFonts w:ascii="Times New Roman" w:hAnsi="Times New Roman"/>
                <w:sz w:val="24"/>
                <w:szCs w:val="24"/>
                <w:lang w:val="kk-KZ"/>
              </w:rPr>
            </w:pPr>
            <w:r w:rsidRPr="00733763">
              <w:rPr>
                <w:rFonts w:ascii="Times New Roman" w:hAnsi="Times New Roman"/>
                <w:sz w:val="24"/>
                <w:szCs w:val="24"/>
                <w:lang w:val="kk-KZ"/>
              </w:rPr>
              <w:t xml:space="preserve">есеп жүргізуді </w:t>
            </w:r>
            <w:r w:rsidRPr="00733763">
              <w:rPr>
                <w:rFonts w:ascii="Times New Roman" w:hAnsi="Times New Roman"/>
                <w:sz w:val="24"/>
                <w:szCs w:val="24"/>
                <w:lang w:val="kk-KZ"/>
              </w:rPr>
              <w:lastRenderedPageBreak/>
              <w:t>ұйымдастыру-дың принциптері мен рәсімдеріне, шоттар жүйесіндегі операцияларды өңдеуге, бастапқы және жиынтық құжаттаманы қалыптастыруға, қолданыстағы заңнамалық негіздерге сәйкес қаржылық есептілікті жасауға бағдарлану.</w:t>
            </w:r>
          </w:p>
        </w:tc>
        <w:tc>
          <w:tcPr>
            <w:tcW w:w="3119" w:type="dxa"/>
          </w:tcPr>
          <w:p w:rsidR="00660F4A" w:rsidRPr="00733763" w:rsidRDefault="00660F4A" w:rsidP="00660F4A">
            <w:pPr>
              <w:contextualSpacing/>
              <w:jc w:val="both"/>
              <w:rPr>
                <w:rFonts w:ascii="Times New Roman" w:eastAsia="Times New Roman" w:hAnsi="Times New Roman"/>
                <w:sz w:val="24"/>
                <w:szCs w:val="24"/>
                <w:lang w:val="kk-KZ" w:eastAsia="ru-RU"/>
              </w:rPr>
            </w:pPr>
            <w:r w:rsidRPr="00733763">
              <w:rPr>
                <w:rFonts w:ascii="Times New Roman" w:eastAsia="Times New Roman" w:hAnsi="Times New Roman"/>
                <w:sz w:val="24"/>
                <w:szCs w:val="24"/>
                <w:lang w:val="kk-KZ" w:eastAsia="ru-RU"/>
              </w:rPr>
              <w:lastRenderedPageBreak/>
              <w:t>ДАҒДЫЛАРЫН МЕҢГЕРУ:</w:t>
            </w:r>
          </w:p>
          <w:p w:rsidR="00660F4A" w:rsidRPr="00733763" w:rsidRDefault="00660F4A" w:rsidP="00660F4A">
            <w:pPr>
              <w:jc w:val="both"/>
              <w:rPr>
                <w:rFonts w:ascii="Times New Roman" w:hAnsi="Times New Roman" w:cs="Times New Roman"/>
                <w:sz w:val="24"/>
                <w:szCs w:val="24"/>
                <w:lang w:val="kk-KZ"/>
              </w:rPr>
            </w:pPr>
            <w:r w:rsidRPr="00733763">
              <w:rPr>
                <w:rFonts w:ascii="Times New Roman" w:hAnsi="Times New Roman"/>
                <w:sz w:val="24"/>
                <w:szCs w:val="24"/>
                <w:lang w:val="kk-KZ"/>
              </w:rPr>
              <w:t xml:space="preserve">есеп регистрлерін қалыптастыру-дың практикалық дағдылары, олардың деректерін қаржылық есептілікке көшіру, шаруашылық процестерді есепке алуда, кезең ішіндегі есептің </w:t>
            </w:r>
            <w:r w:rsidRPr="00733763">
              <w:rPr>
                <w:rFonts w:ascii="Times New Roman" w:hAnsi="Times New Roman"/>
                <w:sz w:val="24"/>
                <w:szCs w:val="24"/>
                <w:lang w:val="kk-KZ"/>
              </w:rPr>
              <w:lastRenderedPageBreak/>
              <w:t>тұйық циклін іске асыру бойынша көрініс беру.</w:t>
            </w:r>
          </w:p>
        </w:tc>
      </w:tr>
    </w:tbl>
    <w:p w:rsidR="0079443D" w:rsidRPr="006B6396" w:rsidRDefault="0079443D" w:rsidP="006770C4">
      <w:pPr>
        <w:spacing w:after="0" w:line="240" w:lineRule="auto"/>
        <w:rPr>
          <w:rFonts w:ascii="Times New Roman" w:hAnsi="Times New Roman"/>
          <w:b/>
          <w:sz w:val="20"/>
          <w:szCs w:val="20"/>
          <w:lang w:val="kk-KZ"/>
        </w:rPr>
      </w:pPr>
    </w:p>
    <w:p w:rsidR="0079443D" w:rsidRPr="006B6396" w:rsidRDefault="0079443D" w:rsidP="006770C4">
      <w:pPr>
        <w:spacing w:after="0" w:line="240" w:lineRule="auto"/>
        <w:rPr>
          <w:rFonts w:ascii="Times New Roman" w:hAnsi="Times New Roman"/>
          <w:b/>
          <w:sz w:val="20"/>
          <w:szCs w:val="20"/>
          <w:lang w:val="kk-KZ"/>
        </w:rPr>
      </w:pPr>
    </w:p>
    <w:p w:rsidR="001B5FE7" w:rsidRPr="00EE1391" w:rsidRDefault="001B5FE7" w:rsidP="001B5FE7">
      <w:pPr>
        <w:spacing w:after="0" w:line="240" w:lineRule="auto"/>
        <w:rPr>
          <w:rFonts w:ascii="Times New Roman" w:hAnsi="Times New Roman"/>
          <w:sz w:val="20"/>
          <w:szCs w:val="20"/>
        </w:rPr>
      </w:pPr>
      <w:r>
        <w:rPr>
          <w:rFonts w:ascii="Times New Roman" w:hAnsi="Times New Roman"/>
          <w:b/>
          <w:sz w:val="20"/>
          <w:szCs w:val="20"/>
          <w:lang w:val="kk-KZ"/>
        </w:rPr>
        <w:t xml:space="preserve">«Бизнес және басқару» </w:t>
      </w:r>
      <w:r>
        <w:rPr>
          <w:rFonts w:ascii="Times New Roman" w:hAnsi="Times New Roman"/>
          <w:b/>
          <w:sz w:val="20"/>
          <w:szCs w:val="20"/>
        </w:rPr>
        <w:t>ф</w:t>
      </w:r>
      <w:r w:rsidRPr="00EE1391">
        <w:rPr>
          <w:rFonts w:ascii="Times New Roman" w:hAnsi="Times New Roman"/>
          <w:b/>
          <w:sz w:val="20"/>
          <w:szCs w:val="20"/>
        </w:rPr>
        <w:t>акультет</w:t>
      </w:r>
      <w:r>
        <w:rPr>
          <w:rFonts w:ascii="Times New Roman" w:hAnsi="Times New Roman"/>
          <w:b/>
          <w:sz w:val="20"/>
          <w:szCs w:val="20"/>
          <w:lang w:val="kk-KZ"/>
        </w:rPr>
        <w:t xml:space="preserve">інің деканы </w:t>
      </w:r>
      <w:r w:rsidRPr="00EE1391">
        <w:rPr>
          <w:rFonts w:ascii="Times New Roman" w:hAnsi="Times New Roman"/>
          <w:b/>
          <w:sz w:val="20"/>
          <w:szCs w:val="20"/>
        </w:rPr>
        <w:t xml:space="preserve"> </w:t>
      </w:r>
      <w:r>
        <w:rPr>
          <w:rFonts w:ascii="Times New Roman" w:hAnsi="Times New Roman"/>
          <w:b/>
          <w:sz w:val="20"/>
          <w:szCs w:val="20"/>
        </w:rPr>
        <w:t>________________________________</w:t>
      </w:r>
      <w:r w:rsidR="002B03B8">
        <w:rPr>
          <w:rFonts w:ascii="Times New Roman" w:hAnsi="Times New Roman"/>
          <w:b/>
          <w:sz w:val="20"/>
          <w:szCs w:val="20"/>
          <w:lang w:val="kk-KZ"/>
        </w:rPr>
        <w:t>Алина Г.Б</w:t>
      </w:r>
      <w:r>
        <w:rPr>
          <w:rFonts w:ascii="Times New Roman" w:hAnsi="Times New Roman"/>
          <w:b/>
          <w:sz w:val="20"/>
          <w:szCs w:val="20"/>
        </w:rPr>
        <w:t>.</w:t>
      </w:r>
    </w:p>
    <w:p w:rsidR="001B5FE7" w:rsidRPr="00EE1391" w:rsidRDefault="001B5FE7" w:rsidP="001B5FE7">
      <w:pPr>
        <w:tabs>
          <w:tab w:val="left" w:pos="1035"/>
        </w:tabs>
        <w:spacing w:after="0" w:line="240" w:lineRule="auto"/>
        <w:rPr>
          <w:rFonts w:ascii="Times New Roman" w:hAnsi="Times New Roman"/>
          <w:b/>
          <w:sz w:val="20"/>
          <w:szCs w:val="20"/>
        </w:rPr>
      </w:pPr>
    </w:p>
    <w:p w:rsidR="001B5FE7" w:rsidRDefault="001B5FE7" w:rsidP="001B5FE7">
      <w:pPr>
        <w:tabs>
          <w:tab w:val="left" w:pos="4575"/>
        </w:tabs>
        <w:spacing w:after="0" w:line="240" w:lineRule="auto"/>
        <w:rPr>
          <w:rFonts w:ascii="Times New Roman" w:hAnsi="Times New Roman"/>
          <w:b/>
          <w:sz w:val="20"/>
          <w:szCs w:val="20"/>
        </w:rPr>
      </w:pPr>
    </w:p>
    <w:p w:rsidR="001B5FE7" w:rsidRPr="00EE1391" w:rsidRDefault="001B5FE7" w:rsidP="001B5FE7">
      <w:pPr>
        <w:spacing w:after="0" w:line="240" w:lineRule="auto"/>
        <w:rPr>
          <w:rFonts w:ascii="Times New Roman" w:hAnsi="Times New Roman"/>
          <w:sz w:val="20"/>
          <w:szCs w:val="20"/>
        </w:rPr>
      </w:pPr>
      <w:r w:rsidRPr="002C163A">
        <w:rPr>
          <w:rFonts w:ascii="Times New Roman" w:hAnsi="Times New Roman"/>
          <w:sz w:val="20"/>
          <w:szCs w:val="20"/>
        </w:rPr>
        <w:t>"</w:t>
      </w:r>
      <w:r w:rsidR="001750FB">
        <w:rPr>
          <w:rFonts w:ascii="Times New Roman" w:hAnsi="Times New Roman"/>
          <w:sz w:val="20"/>
          <w:szCs w:val="20"/>
          <w:lang w:val="kk-KZ"/>
        </w:rPr>
        <w:t>Есеп және аудит</w:t>
      </w:r>
      <w:r w:rsidRPr="002C163A">
        <w:rPr>
          <w:rFonts w:ascii="Times New Roman" w:hAnsi="Times New Roman"/>
          <w:sz w:val="20"/>
          <w:szCs w:val="20"/>
        </w:rPr>
        <w:t>" кафедрасы</w:t>
      </w:r>
      <w:r>
        <w:rPr>
          <w:rFonts w:ascii="Times New Roman" w:hAnsi="Times New Roman"/>
          <w:sz w:val="20"/>
          <w:szCs w:val="20"/>
          <w:lang w:val="kk-KZ"/>
        </w:rPr>
        <w:t>ның отырысында талқыланып, 202</w:t>
      </w:r>
      <w:r w:rsidR="00083B3E">
        <w:rPr>
          <w:rFonts w:ascii="Times New Roman" w:hAnsi="Times New Roman"/>
          <w:sz w:val="20"/>
          <w:szCs w:val="20"/>
          <w:lang w:val="kk-KZ"/>
        </w:rPr>
        <w:t xml:space="preserve">  </w:t>
      </w:r>
      <w:r>
        <w:rPr>
          <w:rFonts w:ascii="Times New Roman" w:hAnsi="Times New Roman"/>
          <w:sz w:val="20"/>
          <w:szCs w:val="20"/>
          <w:lang w:val="kk-KZ"/>
        </w:rPr>
        <w:t xml:space="preserve"> ж. </w:t>
      </w:r>
      <w:r w:rsidRPr="007405F2">
        <w:rPr>
          <w:rFonts w:ascii="Times New Roman" w:hAnsi="Times New Roman"/>
          <w:sz w:val="20"/>
          <w:szCs w:val="20"/>
        </w:rPr>
        <w:t xml:space="preserve">_____________ </w:t>
      </w:r>
      <w:r>
        <w:rPr>
          <w:rFonts w:ascii="Times New Roman" w:hAnsi="Times New Roman"/>
          <w:sz w:val="20"/>
          <w:szCs w:val="20"/>
          <w:lang w:val="kk-KZ"/>
        </w:rPr>
        <w:t xml:space="preserve">, </w:t>
      </w:r>
      <w:r w:rsidRPr="00EE1391">
        <w:rPr>
          <w:rFonts w:ascii="Times New Roman" w:hAnsi="Times New Roman"/>
          <w:sz w:val="20"/>
          <w:szCs w:val="20"/>
        </w:rPr>
        <w:t>№ _</w:t>
      </w:r>
      <w:r>
        <w:rPr>
          <w:rFonts w:ascii="Times New Roman" w:hAnsi="Times New Roman"/>
          <w:sz w:val="20"/>
          <w:szCs w:val="20"/>
        </w:rPr>
        <w:t>____</w:t>
      </w:r>
      <w:r w:rsidRPr="00EE1391">
        <w:rPr>
          <w:rFonts w:ascii="Times New Roman" w:hAnsi="Times New Roman"/>
          <w:sz w:val="20"/>
          <w:szCs w:val="20"/>
        </w:rPr>
        <w:t xml:space="preserve">  </w:t>
      </w:r>
      <w:r>
        <w:rPr>
          <w:rFonts w:ascii="Times New Roman" w:hAnsi="Times New Roman"/>
          <w:sz w:val="20"/>
          <w:szCs w:val="20"/>
          <w:lang w:val="kk-KZ"/>
        </w:rPr>
        <w:t xml:space="preserve">хаттамасымен </w:t>
      </w:r>
      <w:r w:rsidRPr="002C163A">
        <w:rPr>
          <w:rFonts w:ascii="Times New Roman" w:hAnsi="Times New Roman"/>
          <w:sz w:val="20"/>
          <w:szCs w:val="20"/>
        </w:rPr>
        <w:t>ұсынылды</w:t>
      </w:r>
      <w:r>
        <w:rPr>
          <w:rFonts w:ascii="Times New Roman" w:hAnsi="Times New Roman"/>
          <w:sz w:val="20"/>
          <w:szCs w:val="20"/>
          <w:lang w:val="kk-KZ"/>
        </w:rPr>
        <w:t xml:space="preserve">. </w:t>
      </w:r>
    </w:p>
    <w:p w:rsidR="001B5FE7" w:rsidRPr="00EE1391" w:rsidRDefault="001B5FE7" w:rsidP="001B5FE7">
      <w:pPr>
        <w:spacing w:after="0" w:line="240" w:lineRule="auto"/>
        <w:rPr>
          <w:rFonts w:ascii="Times New Roman" w:hAnsi="Times New Roman"/>
          <w:b/>
          <w:sz w:val="20"/>
          <w:szCs w:val="20"/>
        </w:rPr>
      </w:pPr>
    </w:p>
    <w:p w:rsidR="001B5FE7" w:rsidRDefault="001B5FE7" w:rsidP="001B5FE7">
      <w:pPr>
        <w:spacing w:after="0" w:line="240" w:lineRule="auto"/>
        <w:rPr>
          <w:rFonts w:ascii="Times New Roman" w:hAnsi="Times New Roman"/>
          <w:b/>
          <w:sz w:val="20"/>
          <w:szCs w:val="20"/>
        </w:rPr>
      </w:pPr>
      <w:r w:rsidRPr="007405F2">
        <w:rPr>
          <w:rFonts w:ascii="Times New Roman" w:hAnsi="Times New Roman"/>
          <w:b/>
          <w:sz w:val="20"/>
          <w:szCs w:val="20"/>
          <w:lang w:val="kk-KZ"/>
        </w:rPr>
        <w:t>«</w:t>
      </w:r>
      <w:r w:rsidR="001750FB">
        <w:rPr>
          <w:rFonts w:ascii="Times New Roman" w:hAnsi="Times New Roman"/>
          <w:b/>
          <w:sz w:val="20"/>
          <w:szCs w:val="20"/>
          <w:lang w:val="kk-KZ"/>
        </w:rPr>
        <w:t>Есеп және аудит</w:t>
      </w:r>
      <w:r w:rsidRPr="007405F2">
        <w:rPr>
          <w:rFonts w:ascii="Times New Roman" w:hAnsi="Times New Roman"/>
          <w:b/>
          <w:sz w:val="20"/>
          <w:szCs w:val="20"/>
          <w:lang w:val="kk-KZ"/>
        </w:rPr>
        <w:t>»</w:t>
      </w:r>
      <w:r>
        <w:rPr>
          <w:rFonts w:ascii="Times New Roman" w:hAnsi="Times New Roman"/>
          <w:b/>
          <w:sz w:val="20"/>
          <w:szCs w:val="20"/>
          <w:lang w:val="kk-KZ"/>
        </w:rPr>
        <w:t xml:space="preserve"> кафедрасының меңгерушісі       </w:t>
      </w:r>
      <w:r w:rsidRPr="00EE1391">
        <w:rPr>
          <w:rFonts w:ascii="Times New Roman" w:hAnsi="Times New Roman"/>
          <w:b/>
          <w:sz w:val="20"/>
          <w:szCs w:val="20"/>
        </w:rPr>
        <w:t xml:space="preserve">          </w:t>
      </w:r>
      <w:r>
        <w:rPr>
          <w:rFonts w:ascii="Times New Roman" w:hAnsi="Times New Roman"/>
          <w:b/>
          <w:sz w:val="20"/>
          <w:szCs w:val="20"/>
        </w:rPr>
        <w:t>________________________________</w:t>
      </w:r>
      <w:r w:rsidR="002B03B8">
        <w:rPr>
          <w:rFonts w:ascii="Times New Roman" w:hAnsi="Times New Roman"/>
          <w:b/>
          <w:sz w:val="20"/>
          <w:szCs w:val="20"/>
          <w:lang w:val="kk-KZ"/>
        </w:rPr>
        <w:t>Бекжанова Т.Қ.</w:t>
      </w:r>
    </w:p>
    <w:p w:rsidR="001B5FE7" w:rsidRPr="001B5FE7" w:rsidRDefault="001B5FE7"/>
    <w:p w:rsidR="008C2074" w:rsidRPr="00DA5EB8" w:rsidRDefault="008C2074" w:rsidP="008C2074">
      <w:pPr>
        <w:rPr>
          <w:rFonts w:ascii="Times New Roman" w:hAnsi="Times New Roman" w:cs="Times New Roman"/>
          <w:b/>
          <w:sz w:val="24"/>
          <w:szCs w:val="24"/>
          <w:lang w:eastAsia="ru-RU"/>
        </w:rPr>
      </w:pPr>
    </w:p>
    <w:p w:rsidR="000A03E1" w:rsidRDefault="000A03E1" w:rsidP="008C2074">
      <w:pPr>
        <w:rPr>
          <w:rFonts w:ascii="Times New Roman" w:hAnsi="Times New Roman" w:cs="Times New Roman"/>
          <w:b/>
          <w:sz w:val="24"/>
          <w:szCs w:val="24"/>
          <w:lang w:val="kk-KZ" w:eastAsia="ru-RU"/>
        </w:rPr>
      </w:pPr>
    </w:p>
    <w:p w:rsidR="000A03E1" w:rsidRDefault="000A03E1" w:rsidP="008C2074">
      <w:pPr>
        <w:rPr>
          <w:rFonts w:ascii="Times New Roman" w:hAnsi="Times New Roman" w:cs="Times New Roman"/>
          <w:b/>
          <w:sz w:val="24"/>
          <w:szCs w:val="24"/>
          <w:lang w:val="kk-KZ" w:eastAsia="ru-RU"/>
        </w:rPr>
      </w:pPr>
    </w:p>
    <w:p w:rsidR="000A03E1" w:rsidRDefault="000A03E1" w:rsidP="008C2074">
      <w:pPr>
        <w:rPr>
          <w:rFonts w:ascii="Times New Roman" w:hAnsi="Times New Roman" w:cs="Times New Roman"/>
          <w:b/>
          <w:sz w:val="24"/>
          <w:szCs w:val="24"/>
          <w:lang w:val="kk-KZ" w:eastAsia="ru-RU"/>
        </w:rPr>
      </w:pPr>
    </w:p>
    <w:p w:rsidR="000A03E1" w:rsidRDefault="000A03E1" w:rsidP="008C2074">
      <w:pPr>
        <w:rPr>
          <w:rFonts w:ascii="Times New Roman" w:hAnsi="Times New Roman" w:cs="Times New Roman"/>
          <w:b/>
          <w:sz w:val="24"/>
          <w:szCs w:val="24"/>
          <w:lang w:val="kk-KZ" w:eastAsia="ru-RU"/>
        </w:rPr>
      </w:pPr>
    </w:p>
    <w:p w:rsidR="000B573A" w:rsidRDefault="000B573A" w:rsidP="008C2074">
      <w:pPr>
        <w:rPr>
          <w:rFonts w:ascii="Times New Roman" w:hAnsi="Times New Roman" w:cs="Times New Roman"/>
          <w:b/>
          <w:sz w:val="24"/>
          <w:szCs w:val="24"/>
          <w:lang w:val="kk-KZ" w:eastAsia="ru-RU"/>
        </w:rPr>
      </w:pPr>
    </w:p>
    <w:p w:rsidR="00616354" w:rsidRDefault="00616354" w:rsidP="008C2074">
      <w:pPr>
        <w:rPr>
          <w:rFonts w:ascii="Times New Roman" w:hAnsi="Times New Roman" w:cs="Times New Roman"/>
          <w:b/>
          <w:sz w:val="24"/>
          <w:szCs w:val="24"/>
          <w:lang w:val="kk-KZ" w:eastAsia="ru-RU"/>
        </w:rPr>
      </w:pPr>
    </w:p>
    <w:p w:rsidR="00DA5EB8" w:rsidRDefault="00DA5EB8" w:rsidP="00DA5EB8">
      <w:pPr>
        <w:pStyle w:val="1"/>
        <w:spacing w:before="0" w:line="240" w:lineRule="auto"/>
        <w:jc w:val="center"/>
        <w:rPr>
          <w:rFonts w:ascii="Times New Roman" w:hAnsi="Times New Roman" w:cs="Times New Roman"/>
          <w:color w:val="auto"/>
          <w:sz w:val="24"/>
          <w:szCs w:val="24"/>
          <w:lang w:val="kk-KZ" w:eastAsia="ru-RU"/>
        </w:rPr>
      </w:pPr>
      <w:bookmarkStart w:id="7" w:name="_Toc145933419"/>
      <w:r w:rsidRPr="00083B3E">
        <w:rPr>
          <w:rFonts w:ascii="Times New Roman" w:hAnsi="Times New Roman" w:cs="Times New Roman"/>
          <w:color w:val="auto"/>
          <w:sz w:val="24"/>
          <w:szCs w:val="24"/>
          <w:lang w:val="kk-KZ" w:eastAsia="ru-RU"/>
        </w:rPr>
        <w:lastRenderedPageBreak/>
        <w:t>MINOR «</w:t>
      </w:r>
      <w:r w:rsidRPr="00142820">
        <w:rPr>
          <w:rFonts w:ascii="Times New Roman" w:eastAsia="Times New Roman" w:hAnsi="Times New Roman"/>
          <w:color w:val="auto"/>
          <w:sz w:val="24"/>
          <w:szCs w:val="24"/>
          <w:lang w:val="kk-KZ" w:eastAsia="ru-RU"/>
        </w:rPr>
        <w:t>КӨШБАСШЫЛЫҚ ЖӘНЕ БАСҚАРУ</w:t>
      </w:r>
      <w:r>
        <w:rPr>
          <w:rFonts w:ascii="Times New Roman" w:hAnsi="Times New Roman" w:cs="Times New Roman"/>
          <w:color w:val="auto"/>
          <w:sz w:val="24"/>
          <w:szCs w:val="24"/>
          <w:lang w:val="kk-KZ" w:eastAsia="ru-RU"/>
        </w:rPr>
        <w:t>»</w:t>
      </w:r>
      <w:bookmarkEnd w:id="7"/>
      <w:r>
        <w:rPr>
          <w:rFonts w:ascii="Times New Roman" w:hAnsi="Times New Roman" w:cs="Times New Roman"/>
          <w:color w:val="auto"/>
          <w:sz w:val="24"/>
          <w:szCs w:val="24"/>
          <w:lang w:val="kk-KZ" w:eastAsia="ru-RU"/>
        </w:rPr>
        <w:t xml:space="preserve"> </w:t>
      </w:r>
    </w:p>
    <w:p w:rsidR="00DA5EB8" w:rsidRPr="000E1F36" w:rsidRDefault="00DA5EB8" w:rsidP="000E1F36">
      <w:pPr>
        <w:jc w:val="center"/>
        <w:rPr>
          <w:rFonts w:ascii="Times New Roman" w:hAnsi="Times New Roman" w:cs="Times New Roman"/>
          <w:b/>
          <w:sz w:val="24"/>
          <w:szCs w:val="24"/>
          <w:lang w:val="kk-KZ" w:eastAsia="ru-RU"/>
        </w:rPr>
      </w:pPr>
      <w:r w:rsidRPr="000E1F36">
        <w:rPr>
          <w:rFonts w:ascii="Times New Roman" w:hAnsi="Times New Roman" w:cs="Times New Roman"/>
          <w:b/>
          <w:sz w:val="24"/>
          <w:szCs w:val="24"/>
          <w:lang w:val="kk-KZ" w:eastAsia="ru-RU"/>
        </w:rPr>
        <w:t xml:space="preserve">МЕНЕДЖМЕНТ, </w:t>
      </w:r>
      <w:r w:rsidRPr="000E1F36">
        <w:rPr>
          <w:rFonts w:ascii="Times New Roman" w:eastAsia="Times New Roman" w:hAnsi="Times New Roman"/>
          <w:b/>
          <w:sz w:val="24"/>
          <w:szCs w:val="24"/>
          <w:lang w:val="kk-KZ" w:eastAsia="ru-RU"/>
        </w:rPr>
        <w:t xml:space="preserve">HR-MЕНЕДЖМЕНТ, </w:t>
      </w:r>
      <w:r w:rsidRPr="000E1F36">
        <w:rPr>
          <w:rFonts w:ascii="Times New Roman" w:hAnsi="Times New Roman" w:cs="Times New Roman"/>
          <w:b/>
          <w:sz w:val="24"/>
          <w:szCs w:val="24"/>
          <w:lang w:val="kk-KZ" w:eastAsia="ru-RU"/>
        </w:rPr>
        <w:t>МЕМЛЕКЕТТІК ЖӘНЕ ЖЕРГІЛІКТІ БАСҚАРУ БББ қоспағанда</w:t>
      </w:r>
    </w:p>
    <w:tbl>
      <w:tblPr>
        <w:tblStyle w:val="a4"/>
        <w:tblW w:w="15465" w:type="dxa"/>
        <w:tblLayout w:type="fixed"/>
        <w:tblLook w:val="04A0" w:firstRow="1" w:lastRow="0" w:firstColumn="1" w:lastColumn="0" w:noHBand="0" w:noVBand="1"/>
      </w:tblPr>
      <w:tblGrid>
        <w:gridCol w:w="520"/>
        <w:gridCol w:w="1998"/>
        <w:gridCol w:w="1134"/>
        <w:gridCol w:w="2836"/>
        <w:gridCol w:w="2882"/>
        <w:gridCol w:w="2976"/>
        <w:gridCol w:w="3119"/>
      </w:tblGrid>
      <w:tr w:rsidR="00B02B26" w:rsidTr="00D239D7">
        <w:tc>
          <w:tcPr>
            <w:tcW w:w="520" w:type="dxa"/>
          </w:tcPr>
          <w:p w:rsidR="00B02B26" w:rsidRPr="00833B34" w:rsidRDefault="00B02B26" w:rsidP="000B573A">
            <w:pPr>
              <w:jc w:val="center"/>
              <w:rPr>
                <w:rFonts w:ascii="Times New Roman" w:hAnsi="Times New Roman" w:cs="Times New Roman"/>
                <w:b/>
                <w:sz w:val="24"/>
                <w:szCs w:val="24"/>
              </w:rPr>
            </w:pPr>
            <w:r w:rsidRPr="00833B34">
              <w:rPr>
                <w:rFonts w:ascii="Times New Roman" w:hAnsi="Times New Roman" w:cs="Times New Roman"/>
                <w:b/>
                <w:sz w:val="24"/>
                <w:szCs w:val="24"/>
              </w:rPr>
              <w:t>№</w:t>
            </w:r>
          </w:p>
        </w:tc>
        <w:tc>
          <w:tcPr>
            <w:tcW w:w="1998" w:type="dxa"/>
          </w:tcPr>
          <w:p w:rsidR="00B02B26" w:rsidRPr="007E252B" w:rsidRDefault="00B02B26" w:rsidP="000B57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1134" w:type="dxa"/>
          </w:tcPr>
          <w:p w:rsidR="00B02B26" w:rsidRPr="007E252B" w:rsidRDefault="00B02B26" w:rsidP="000B57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2836" w:type="dxa"/>
          </w:tcPr>
          <w:p w:rsidR="00B02B26" w:rsidRPr="00833B34" w:rsidRDefault="00B02B26" w:rsidP="000B573A">
            <w:pPr>
              <w:jc w:val="center"/>
              <w:rPr>
                <w:rFonts w:ascii="Times New Roman" w:hAnsi="Times New Roman" w:cs="Times New Roman"/>
                <w:b/>
                <w:sz w:val="24"/>
                <w:szCs w:val="24"/>
              </w:rPr>
            </w:pPr>
            <w:r>
              <w:rPr>
                <w:rFonts w:ascii="Times New Roman" w:hAnsi="Times New Roman" w:cs="Times New Roman"/>
                <w:b/>
                <w:sz w:val="24"/>
                <w:szCs w:val="24"/>
                <w:lang w:val="kk-KZ"/>
              </w:rPr>
              <w:t>Курс мақсаты</w:t>
            </w:r>
          </w:p>
        </w:tc>
        <w:tc>
          <w:tcPr>
            <w:tcW w:w="8977" w:type="dxa"/>
            <w:gridSpan w:val="3"/>
          </w:tcPr>
          <w:p w:rsidR="00B02B26" w:rsidRPr="00833B34" w:rsidRDefault="00B02B26" w:rsidP="000B573A">
            <w:pPr>
              <w:jc w:val="center"/>
              <w:rPr>
                <w:rFonts w:ascii="Times New Roman" w:hAnsi="Times New Roman" w:cs="Times New Roman"/>
                <w:b/>
                <w:sz w:val="24"/>
                <w:szCs w:val="24"/>
              </w:rPr>
            </w:pPr>
            <w:r w:rsidRPr="007E252B">
              <w:rPr>
                <w:rFonts w:ascii="Times New Roman" w:hAnsi="Times New Roman" w:cs="Times New Roman"/>
                <w:b/>
                <w:sz w:val="24"/>
                <w:szCs w:val="24"/>
              </w:rPr>
              <w:t>Пән бойынша оқыту нәтижелері</w:t>
            </w:r>
          </w:p>
        </w:tc>
      </w:tr>
      <w:tr w:rsidR="00DA5EB8" w:rsidRPr="00660F4A" w:rsidTr="004049E7">
        <w:tc>
          <w:tcPr>
            <w:tcW w:w="520" w:type="dxa"/>
          </w:tcPr>
          <w:p w:rsidR="00DA5EB8" w:rsidRDefault="00DA5EB8" w:rsidP="00DA5EB8">
            <w:pPr>
              <w:rPr>
                <w:rFonts w:ascii="Times New Roman" w:hAnsi="Times New Roman" w:cs="Times New Roman"/>
                <w:sz w:val="24"/>
                <w:szCs w:val="24"/>
              </w:rPr>
            </w:pPr>
            <w:r>
              <w:rPr>
                <w:rFonts w:ascii="Times New Roman" w:hAnsi="Times New Roman" w:cs="Times New Roman"/>
                <w:sz w:val="24"/>
                <w:szCs w:val="24"/>
              </w:rPr>
              <w:t>1</w:t>
            </w:r>
          </w:p>
        </w:tc>
        <w:tc>
          <w:tcPr>
            <w:tcW w:w="1998" w:type="dxa"/>
          </w:tcPr>
          <w:p w:rsidR="00DA5EB8" w:rsidRPr="00AC630C" w:rsidRDefault="00DA5EB8" w:rsidP="00DA5EB8">
            <w:pPr>
              <w:jc w:val="both"/>
              <w:rPr>
                <w:rFonts w:ascii="Times New Roman" w:hAnsi="Times New Roman"/>
                <w:sz w:val="24"/>
                <w:szCs w:val="24"/>
              </w:rPr>
            </w:pPr>
            <w:r w:rsidRPr="0021672B">
              <w:rPr>
                <w:rFonts w:ascii="Times New Roman" w:hAnsi="Times New Roman"/>
                <w:sz w:val="24"/>
                <w:szCs w:val="24"/>
              </w:rPr>
              <w:t>Жанжалдарды басқару</w:t>
            </w:r>
          </w:p>
        </w:tc>
        <w:tc>
          <w:tcPr>
            <w:tcW w:w="1134" w:type="dxa"/>
          </w:tcPr>
          <w:p w:rsidR="00DA5EB8" w:rsidRPr="0021672B" w:rsidRDefault="00DA5EB8" w:rsidP="00DA5EB8">
            <w:pPr>
              <w:pStyle w:val="a5"/>
              <w:ind w:left="0"/>
              <w:jc w:val="center"/>
              <w:rPr>
                <w:rFonts w:ascii="Times New Roman" w:hAnsi="Times New Roman"/>
                <w:sz w:val="24"/>
                <w:szCs w:val="24"/>
                <w:lang w:val="kk-KZ"/>
              </w:rPr>
            </w:pPr>
            <w:r>
              <w:rPr>
                <w:rFonts w:ascii="Times New Roman" w:hAnsi="Times New Roman"/>
                <w:sz w:val="24"/>
                <w:szCs w:val="24"/>
                <w:lang w:val="kk-KZ"/>
              </w:rPr>
              <w:t>5</w:t>
            </w:r>
          </w:p>
        </w:tc>
        <w:tc>
          <w:tcPr>
            <w:tcW w:w="2836" w:type="dxa"/>
          </w:tcPr>
          <w:p w:rsidR="00DA5EB8" w:rsidRPr="00142820" w:rsidRDefault="00DA5EB8" w:rsidP="00DA5EB8">
            <w:pPr>
              <w:pStyle w:val="c15"/>
              <w:shd w:val="clear" w:color="auto" w:fill="FFFFFF"/>
              <w:spacing w:before="0" w:beforeAutospacing="0" w:after="0" w:afterAutospacing="0"/>
              <w:jc w:val="both"/>
              <w:rPr>
                <w:kern w:val="24"/>
                <w:lang w:val="kk-KZ"/>
              </w:rPr>
            </w:pPr>
            <w:r w:rsidRPr="00142820">
              <w:rPr>
                <w:kern w:val="24"/>
                <w:lang w:val="kk-KZ"/>
              </w:rPr>
              <w:t>Курстың мақсаты: Пән студенттердің қақтығыстар теориясы мен практикасы, оларды шешудің жолдары мен құралдары, келіссөздер процесі туралы жүйелі білім негізінде конфликтологиялық құзыреттілігін қалыптастыру мақсатында оқытылады.</w:t>
            </w:r>
          </w:p>
          <w:p w:rsidR="00DA5EB8" w:rsidRPr="00142820" w:rsidRDefault="00DA5EB8" w:rsidP="00DA5EB8">
            <w:pPr>
              <w:rPr>
                <w:rFonts w:ascii="Times New Roman" w:hAnsi="Times New Roman" w:cs="Times New Roman"/>
                <w:sz w:val="24"/>
                <w:szCs w:val="24"/>
                <w:lang w:val="kk-KZ"/>
              </w:rPr>
            </w:pPr>
          </w:p>
        </w:tc>
        <w:tc>
          <w:tcPr>
            <w:tcW w:w="2882" w:type="dxa"/>
          </w:tcPr>
          <w:p w:rsidR="00DA5EB8" w:rsidRDefault="00DA5EB8" w:rsidP="00DA5EB8">
            <w:pPr>
              <w:pStyle w:val="c15"/>
              <w:shd w:val="clear" w:color="auto" w:fill="FFFFFF"/>
              <w:spacing w:before="0" w:beforeAutospacing="0" w:after="0" w:afterAutospacing="0"/>
              <w:jc w:val="both"/>
              <w:rPr>
                <w:lang w:val="kk-KZ"/>
              </w:rPr>
            </w:pPr>
            <w:r w:rsidRPr="00597EE1">
              <w:t>БІЛУ:</w:t>
            </w:r>
          </w:p>
          <w:p w:rsidR="00DA5EB8" w:rsidRPr="00142820" w:rsidRDefault="00DA5EB8" w:rsidP="00DA5EB8">
            <w:pPr>
              <w:pStyle w:val="c15"/>
              <w:shd w:val="clear" w:color="auto" w:fill="FFFFFF"/>
              <w:tabs>
                <w:tab w:val="left" w:pos="310"/>
              </w:tabs>
              <w:spacing w:before="0" w:beforeAutospacing="0" w:after="0" w:afterAutospacing="0"/>
              <w:jc w:val="both"/>
              <w:rPr>
                <w:lang w:val="kk-KZ"/>
              </w:rPr>
            </w:pPr>
            <w:r w:rsidRPr="00142820">
              <w:rPr>
                <w:lang w:val="kk-KZ"/>
              </w:rPr>
              <w:t>конфликтологияның даму тарихы; жанжалдың мәні, маңызы, функциялары;</w:t>
            </w:r>
          </w:p>
          <w:p w:rsidR="00DA5EB8" w:rsidRPr="00142820" w:rsidRDefault="00DA5EB8" w:rsidP="00DA5EB8">
            <w:pPr>
              <w:pStyle w:val="c15"/>
              <w:shd w:val="clear" w:color="auto" w:fill="FFFFFF"/>
              <w:tabs>
                <w:tab w:val="left" w:pos="310"/>
              </w:tabs>
              <w:spacing w:before="0" w:beforeAutospacing="0" w:after="0" w:afterAutospacing="0"/>
              <w:jc w:val="both"/>
              <w:rPr>
                <w:lang w:val="kk-KZ"/>
              </w:rPr>
            </w:pPr>
            <w:r w:rsidRPr="00142820">
              <w:rPr>
                <w:lang w:val="kk-KZ"/>
              </w:rPr>
              <w:t>қақтығыстардың құрылымы, кезеңдері, типологиясы;</w:t>
            </w:r>
          </w:p>
          <w:p w:rsidR="00DA5EB8" w:rsidRPr="00142820" w:rsidRDefault="00DA5EB8" w:rsidP="00DA5EB8">
            <w:pPr>
              <w:pStyle w:val="c15"/>
              <w:shd w:val="clear" w:color="auto" w:fill="FFFFFF"/>
              <w:spacing w:before="0" w:beforeAutospacing="0" w:after="0" w:afterAutospacing="0"/>
              <w:jc w:val="both"/>
              <w:rPr>
                <w:lang w:val="kk-KZ"/>
              </w:rPr>
            </w:pPr>
            <w:r w:rsidRPr="00142820">
              <w:rPr>
                <w:lang w:val="kk-KZ"/>
              </w:rPr>
              <w:t xml:space="preserve">жанжалдардың мәні; </w:t>
            </w:r>
          </w:p>
          <w:p w:rsidR="00DA5EB8" w:rsidRPr="00142820" w:rsidRDefault="00DA5EB8" w:rsidP="00DA5EB8">
            <w:pPr>
              <w:pStyle w:val="c15"/>
              <w:shd w:val="clear" w:color="auto" w:fill="FFFFFF"/>
              <w:spacing w:before="0" w:beforeAutospacing="0" w:after="0" w:afterAutospacing="0"/>
              <w:jc w:val="both"/>
              <w:rPr>
                <w:lang w:val="kk-KZ"/>
              </w:rPr>
            </w:pPr>
            <w:r w:rsidRPr="00142820">
              <w:rPr>
                <w:lang w:val="kk-KZ"/>
              </w:rPr>
              <w:t>жанжалды тұлғалардың түрлері;</w:t>
            </w:r>
            <w:r>
              <w:rPr>
                <w:lang w:val="kk-KZ"/>
              </w:rPr>
              <w:t xml:space="preserve"> </w:t>
            </w:r>
            <w:r w:rsidRPr="00142820">
              <w:rPr>
                <w:lang w:val="kk-KZ"/>
              </w:rPr>
              <w:t>агрессивтілік, өзімшілдік, артықшылық көріністерінің ерекшеліктері;</w:t>
            </w:r>
          </w:p>
          <w:p w:rsidR="00DA5EB8" w:rsidRPr="00142820" w:rsidRDefault="00DA5EB8" w:rsidP="00DA5EB8">
            <w:pPr>
              <w:pStyle w:val="c15"/>
              <w:shd w:val="clear" w:color="auto" w:fill="FFFFFF"/>
              <w:spacing w:before="0" w:beforeAutospacing="0" w:after="0" w:afterAutospacing="0"/>
              <w:jc w:val="both"/>
              <w:rPr>
                <w:lang w:val="kk-KZ"/>
              </w:rPr>
            </w:pPr>
            <w:r w:rsidRPr="00142820">
              <w:rPr>
                <w:lang w:val="kk-KZ"/>
              </w:rPr>
              <w:t>тұлғааралық, топтық және ұйымдастырушылық коммуникация ережелері;</w:t>
            </w:r>
          </w:p>
          <w:p w:rsidR="00DA5EB8" w:rsidRPr="00142820" w:rsidRDefault="00DA5EB8" w:rsidP="00DA5EB8">
            <w:pPr>
              <w:pStyle w:val="c15"/>
              <w:shd w:val="clear" w:color="auto" w:fill="FFFFFF"/>
              <w:spacing w:before="0" w:beforeAutospacing="0" w:after="0" w:afterAutospacing="0"/>
              <w:jc w:val="both"/>
              <w:rPr>
                <w:lang w:val="kk-KZ"/>
              </w:rPr>
            </w:pPr>
            <w:r w:rsidRPr="00142820">
              <w:rPr>
                <w:lang w:val="kk-KZ"/>
              </w:rPr>
              <w:t>келіссөздер процесінің функциялары, жіктелуі, динамикасы;</w:t>
            </w:r>
          </w:p>
          <w:p w:rsidR="00DA5EB8" w:rsidRPr="00142820" w:rsidRDefault="00DA5EB8" w:rsidP="00DA5EB8">
            <w:pPr>
              <w:pStyle w:val="c15"/>
              <w:shd w:val="clear" w:color="auto" w:fill="FFFFFF"/>
              <w:spacing w:before="0" w:beforeAutospacing="0" w:after="0" w:afterAutospacing="0"/>
              <w:jc w:val="both"/>
              <w:rPr>
                <w:lang w:val="kk-KZ"/>
              </w:rPr>
            </w:pPr>
            <w:r w:rsidRPr="00142820">
              <w:rPr>
                <w:lang w:val="kk-KZ"/>
              </w:rPr>
              <w:t>қоғамдағы қақтығыстардың түрлері.</w:t>
            </w:r>
          </w:p>
        </w:tc>
        <w:tc>
          <w:tcPr>
            <w:tcW w:w="2976" w:type="dxa"/>
          </w:tcPr>
          <w:p w:rsidR="00DA5EB8" w:rsidRPr="00597EE1" w:rsidRDefault="00DA5EB8" w:rsidP="00DA5EB8">
            <w:pPr>
              <w:pStyle w:val="c15"/>
              <w:shd w:val="clear" w:color="auto" w:fill="FFFFFF"/>
              <w:spacing w:before="0" w:beforeAutospacing="0" w:after="0" w:afterAutospacing="0"/>
              <w:jc w:val="both"/>
              <w:rPr>
                <w:lang w:val="kk-KZ"/>
              </w:rPr>
            </w:pPr>
            <w:r w:rsidRPr="00597EE1">
              <w:rPr>
                <w:lang w:val="kk-KZ"/>
              </w:rPr>
              <w:t>ЖАСАЙ АЛУ:</w:t>
            </w:r>
          </w:p>
          <w:p w:rsidR="00DA5EB8" w:rsidRPr="00142820" w:rsidRDefault="00DA5EB8" w:rsidP="00DA5EB8">
            <w:pPr>
              <w:jc w:val="both"/>
              <w:rPr>
                <w:rFonts w:ascii="Times New Roman" w:hAnsi="Times New Roman" w:cs="Times New Roman"/>
                <w:sz w:val="24"/>
                <w:szCs w:val="24"/>
                <w:lang w:val="kk-KZ"/>
              </w:rPr>
            </w:pPr>
            <w:r w:rsidRPr="00142820">
              <w:rPr>
                <w:rFonts w:ascii="Times New Roman" w:hAnsi="Times New Roman" w:cs="Times New Roman"/>
                <w:sz w:val="24"/>
                <w:szCs w:val="24"/>
                <w:lang w:val="kk-KZ"/>
              </w:rPr>
              <w:t>жанжалдардың жеке себептерінің жеке-жеке байланысын анықтаңыз</w:t>
            </w:r>
          </w:p>
          <w:p w:rsidR="00DA5EB8" w:rsidRPr="00142820" w:rsidRDefault="00DA5EB8" w:rsidP="00DA5EB8">
            <w:pPr>
              <w:jc w:val="both"/>
              <w:rPr>
                <w:rFonts w:ascii="Times New Roman" w:hAnsi="Times New Roman" w:cs="Times New Roman"/>
                <w:sz w:val="24"/>
                <w:szCs w:val="24"/>
                <w:lang w:val="kk-KZ"/>
              </w:rPr>
            </w:pPr>
            <w:r w:rsidRPr="00142820">
              <w:rPr>
                <w:rFonts w:ascii="Times New Roman" w:hAnsi="Times New Roman" w:cs="Times New Roman"/>
                <w:sz w:val="24"/>
                <w:szCs w:val="24"/>
                <w:lang w:val="kk-KZ"/>
              </w:rPr>
              <w:t xml:space="preserve">- тұлғаның психологиялық ерекшеліктері; </w:t>
            </w:r>
          </w:p>
          <w:p w:rsidR="00DA5EB8" w:rsidRPr="00142820" w:rsidRDefault="00DA5EB8" w:rsidP="00DA5EB8">
            <w:pPr>
              <w:jc w:val="both"/>
              <w:rPr>
                <w:rFonts w:ascii="Times New Roman" w:hAnsi="Times New Roman" w:cs="Times New Roman"/>
                <w:sz w:val="24"/>
                <w:szCs w:val="24"/>
                <w:lang w:val="kk-KZ"/>
              </w:rPr>
            </w:pPr>
            <w:r w:rsidRPr="00142820">
              <w:rPr>
                <w:rFonts w:ascii="Times New Roman" w:hAnsi="Times New Roman" w:cs="Times New Roman"/>
                <w:sz w:val="24"/>
                <w:szCs w:val="24"/>
                <w:lang w:val="kk-KZ"/>
              </w:rPr>
              <w:t>- жанжалдағы мінез-құлық стратегиясын таңдауға әртүрлі факторлардың әсерін талдау;</w:t>
            </w:r>
          </w:p>
          <w:p w:rsidR="00DA5EB8" w:rsidRPr="00142820" w:rsidRDefault="00DA5EB8" w:rsidP="00DA5EB8">
            <w:pPr>
              <w:jc w:val="both"/>
              <w:rPr>
                <w:rFonts w:ascii="Times New Roman" w:hAnsi="Times New Roman" w:cs="Times New Roman"/>
                <w:sz w:val="24"/>
                <w:szCs w:val="24"/>
                <w:lang w:val="kk-KZ"/>
              </w:rPr>
            </w:pPr>
            <w:r w:rsidRPr="00142820">
              <w:rPr>
                <w:rFonts w:ascii="Times New Roman" w:hAnsi="Times New Roman" w:cs="Times New Roman"/>
                <w:sz w:val="24"/>
                <w:szCs w:val="24"/>
                <w:lang w:val="kk-KZ"/>
              </w:rPr>
              <w:t xml:space="preserve">- тұлғааралық, топтық және ұйымдастырушылық коммуникацияларды жүзеге асыру; </w:t>
            </w:r>
          </w:p>
          <w:p w:rsidR="00DA5EB8" w:rsidRPr="008B55AC" w:rsidRDefault="00DA5EB8" w:rsidP="00DA5EB8">
            <w:pPr>
              <w:jc w:val="both"/>
              <w:rPr>
                <w:rFonts w:ascii="Times New Roman" w:hAnsi="Times New Roman" w:cs="Times New Roman"/>
                <w:sz w:val="24"/>
                <w:szCs w:val="24"/>
                <w:lang w:val="kk-KZ"/>
              </w:rPr>
            </w:pPr>
            <w:r w:rsidRPr="00142820">
              <w:rPr>
                <w:rFonts w:ascii="Times New Roman" w:hAnsi="Times New Roman" w:cs="Times New Roman"/>
                <w:sz w:val="24"/>
                <w:szCs w:val="24"/>
                <w:lang w:val="kk-KZ"/>
              </w:rPr>
              <w:t>- қарсыластың психикалық жағдайын бағалау және оны түзету.</w:t>
            </w:r>
          </w:p>
        </w:tc>
        <w:tc>
          <w:tcPr>
            <w:tcW w:w="3119" w:type="dxa"/>
          </w:tcPr>
          <w:p w:rsidR="00DA5EB8" w:rsidRPr="00787D29" w:rsidRDefault="00DA5EB8" w:rsidP="00DA5EB8">
            <w:pPr>
              <w:contextualSpacing/>
              <w:jc w:val="both"/>
              <w:rPr>
                <w:rFonts w:ascii="Times New Roman" w:eastAsia="Times New Roman" w:hAnsi="Times New Roman"/>
                <w:sz w:val="24"/>
                <w:szCs w:val="24"/>
                <w:lang w:val="kk-KZ" w:eastAsia="ru-RU"/>
              </w:rPr>
            </w:pPr>
            <w:r w:rsidRPr="00787D29">
              <w:rPr>
                <w:rFonts w:ascii="Times New Roman" w:eastAsia="Times New Roman" w:hAnsi="Times New Roman"/>
                <w:sz w:val="24"/>
                <w:szCs w:val="24"/>
                <w:lang w:val="kk-KZ" w:eastAsia="ru-RU"/>
              </w:rPr>
              <w:t>ДАҒДЫЛАРЫН МЕҢГЕРУ:</w:t>
            </w:r>
          </w:p>
          <w:p w:rsidR="00DA5EB8" w:rsidRPr="00142820" w:rsidRDefault="00DA5EB8" w:rsidP="00DA5EB8">
            <w:pPr>
              <w:jc w:val="both"/>
              <w:rPr>
                <w:rFonts w:ascii="Times New Roman" w:hAnsi="Times New Roman" w:cs="Times New Roman"/>
                <w:sz w:val="24"/>
                <w:szCs w:val="24"/>
                <w:lang w:val="kk-KZ"/>
              </w:rPr>
            </w:pPr>
            <w:r w:rsidRPr="00142820">
              <w:rPr>
                <w:rFonts w:ascii="Times New Roman" w:hAnsi="Times New Roman" w:cs="Times New Roman"/>
                <w:sz w:val="24"/>
                <w:szCs w:val="24"/>
                <w:lang w:val="kk-KZ"/>
              </w:rPr>
              <w:t>жанжалды реттеу технологиялары және жанжалды мінез-құлықты түзету әдістері;</w:t>
            </w:r>
          </w:p>
          <w:p w:rsidR="00DA5EB8" w:rsidRPr="00142820" w:rsidRDefault="00DA5EB8" w:rsidP="00DA5EB8">
            <w:pPr>
              <w:jc w:val="both"/>
              <w:rPr>
                <w:rFonts w:ascii="Times New Roman" w:hAnsi="Times New Roman" w:cs="Times New Roman"/>
                <w:sz w:val="24"/>
                <w:szCs w:val="24"/>
                <w:lang w:val="kk-KZ"/>
              </w:rPr>
            </w:pPr>
            <w:r w:rsidRPr="00142820">
              <w:rPr>
                <w:rFonts w:ascii="Times New Roman" w:hAnsi="Times New Roman" w:cs="Times New Roman"/>
                <w:sz w:val="24"/>
                <w:szCs w:val="24"/>
                <w:lang w:val="kk-KZ"/>
              </w:rPr>
              <w:t>- мемлекеттік басқару саласындағы Жанжалдарды басқару әдістерімен;</w:t>
            </w:r>
          </w:p>
          <w:p w:rsidR="00DA5EB8" w:rsidRPr="00142820" w:rsidRDefault="00DA5EB8" w:rsidP="00DA5EB8">
            <w:pPr>
              <w:jc w:val="both"/>
              <w:rPr>
                <w:rFonts w:ascii="Times New Roman" w:hAnsi="Times New Roman" w:cs="Times New Roman"/>
                <w:sz w:val="24"/>
                <w:szCs w:val="24"/>
                <w:lang w:val="kk-KZ"/>
              </w:rPr>
            </w:pPr>
            <w:r w:rsidRPr="00142820">
              <w:rPr>
                <w:rFonts w:ascii="Times New Roman" w:hAnsi="Times New Roman" w:cs="Times New Roman"/>
                <w:sz w:val="24"/>
                <w:szCs w:val="24"/>
                <w:lang w:val="kk-KZ"/>
              </w:rPr>
              <w:t>- келіссөздер үдерісіндегі технологиялармен және мінез-құлық үлгілерімен;</w:t>
            </w:r>
          </w:p>
          <w:p w:rsidR="00DA5EB8" w:rsidRPr="00142820" w:rsidRDefault="00DA5EB8" w:rsidP="00DA5EB8">
            <w:pPr>
              <w:jc w:val="both"/>
              <w:rPr>
                <w:rFonts w:ascii="Times New Roman" w:hAnsi="Times New Roman" w:cs="Times New Roman"/>
                <w:sz w:val="24"/>
                <w:szCs w:val="24"/>
                <w:lang w:val="kk-KZ"/>
              </w:rPr>
            </w:pPr>
            <w:r w:rsidRPr="00142820">
              <w:rPr>
                <w:rFonts w:ascii="Times New Roman" w:hAnsi="Times New Roman" w:cs="Times New Roman"/>
                <w:sz w:val="24"/>
                <w:szCs w:val="24"/>
                <w:lang w:val="kk-KZ"/>
              </w:rPr>
              <w:t>- әртүрлі тактикалар арқылы жанжалдағы мінез-құлық стратегияларын іске асыру дағдылары;</w:t>
            </w:r>
          </w:p>
          <w:p w:rsidR="00DA5EB8" w:rsidRPr="00787D29" w:rsidRDefault="00DA5EB8" w:rsidP="00DA5EB8">
            <w:pPr>
              <w:jc w:val="both"/>
              <w:rPr>
                <w:rFonts w:ascii="Times New Roman" w:hAnsi="Times New Roman" w:cs="Times New Roman"/>
                <w:sz w:val="24"/>
                <w:szCs w:val="24"/>
                <w:lang w:val="kk-KZ"/>
              </w:rPr>
            </w:pPr>
            <w:r w:rsidRPr="00142820">
              <w:rPr>
                <w:rFonts w:ascii="Times New Roman" w:hAnsi="Times New Roman" w:cs="Times New Roman"/>
                <w:sz w:val="24"/>
                <w:szCs w:val="24"/>
                <w:lang w:val="kk-KZ"/>
              </w:rPr>
              <w:t>- деструктивті қақтығысты сындарлы қақтығысқа аудару дағдылары.</w:t>
            </w:r>
          </w:p>
        </w:tc>
      </w:tr>
      <w:tr w:rsidR="00F93493" w:rsidTr="004049E7">
        <w:tc>
          <w:tcPr>
            <w:tcW w:w="520" w:type="dxa"/>
          </w:tcPr>
          <w:p w:rsidR="00F93493" w:rsidRPr="0021672B" w:rsidRDefault="0021672B" w:rsidP="000B573A">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98" w:type="dxa"/>
          </w:tcPr>
          <w:p w:rsidR="00F93493" w:rsidRPr="00F93493" w:rsidRDefault="002214F5" w:rsidP="000B573A">
            <w:pPr>
              <w:jc w:val="both"/>
              <w:rPr>
                <w:rFonts w:ascii="Times New Roman" w:hAnsi="Times New Roman" w:cs="Times New Roman"/>
                <w:sz w:val="24"/>
                <w:szCs w:val="24"/>
              </w:rPr>
            </w:pPr>
            <w:r w:rsidRPr="002214F5">
              <w:rPr>
                <w:rFonts w:ascii="Times New Roman" w:hAnsi="Times New Roman" w:cs="Times New Roman"/>
                <w:sz w:val="24"/>
                <w:szCs w:val="24"/>
              </w:rPr>
              <w:t>Көшбасшылық және жеке тиімділік</w:t>
            </w:r>
          </w:p>
        </w:tc>
        <w:tc>
          <w:tcPr>
            <w:tcW w:w="1134" w:type="dxa"/>
          </w:tcPr>
          <w:p w:rsidR="00F93493" w:rsidRDefault="004049E7" w:rsidP="000B573A">
            <w:pPr>
              <w:pStyle w:val="a5"/>
              <w:ind w:left="0"/>
              <w:jc w:val="center"/>
              <w:rPr>
                <w:rFonts w:ascii="Times New Roman" w:hAnsi="Times New Roman"/>
                <w:sz w:val="24"/>
                <w:szCs w:val="24"/>
              </w:rPr>
            </w:pPr>
            <w:r>
              <w:rPr>
                <w:rFonts w:ascii="Times New Roman" w:hAnsi="Times New Roman"/>
                <w:sz w:val="24"/>
                <w:szCs w:val="24"/>
              </w:rPr>
              <w:t>5</w:t>
            </w:r>
          </w:p>
        </w:tc>
        <w:tc>
          <w:tcPr>
            <w:tcW w:w="2836" w:type="dxa"/>
          </w:tcPr>
          <w:p w:rsidR="00F93493" w:rsidRPr="004049E7" w:rsidRDefault="004B4847" w:rsidP="000B573A">
            <w:pPr>
              <w:contextualSpacing/>
              <w:jc w:val="both"/>
              <w:rPr>
                <w:rFonts w:ascii="Times New Roman" w:eastAsia="Times New Roman" w:hAnsi="Times New Roman" w:cs="Times New Roman"/>
                <w:bCs/>
                <w:sz w:val="24"/>
                <w:szCs w:val="24"/>
                <w:lang w:eastAsia="ru-RU"/>
              </w:rPr>
            </w:pPr>
            <w:r w:rsidRPr="004B4847">
              <w:rPr>
                <w:rFonts w:ascii="Times New Roman" w:eastAsiaTheme="minorEastAsia" w:hAnsi="Times New Roman" w:cs="Times New Roman"/>
                <w:kern w:val="24"/>
                <w:sz w:val="24"/>
                <w:szCs w:val="24"/>
                <w:lang w:eastAsia="ru-RU"/>
              </w:rPr>
              <w:t xml:space="preserve">Курстың мақсаты қазіргі менеджментте белсенді қолданылатын көшбасшылықтың негізгі тәсілдерін қарастыру; ұйымдастырушылық көшбасшылықтың </w:t>
            </w:r>
            <w:r w:rsidRPr="004B4847">
              <w:rPr>
                <w:rFonts w:ascii="Times New Roman" w:eastAsiaTheme="minorEastAsia" w:hAnsi="Times New Roman" w:cs="Times New Roman"/>
                <w:kern w:val="24"/>
                <w:sz w:val="24"/>
                <w:szCs w:val="24"/>
                <w:lang w:eastAsia="ru-RU"/>
              </w:rPr>
              <w:lastRenderedPageBreak/>
              <w:t>қазіргі концепцияларын және оларды тәжірибеде қолдану мүмкіндіктерін салыстыру; көшбасшылықтың өзіндік стилін қалыптастыру мүмкіндіктерін анықтау; тиімді көшбасшыға қажетті дағдыларды қалыптастыру болып табылады.</w:t>
            </w:r>
          </w:p>
        </w:tc>
        <w:tc>
          <w:tcPr>
            <w:tcW w:w="2882" w:type="dxa"/>
          </w:tcPr>
          <w:p w:rsidR="004B4847" w:rsidRDefault="004B4847" w:rsidP="000B573A">
            <w:pPr>
              <w:pStyle w:val="c15"/>
              <w:shd w:val="clear" w:color="auto" w:fill="FFFFFF"/>
              <w:spacing w:before="0" w:beforeAutospacing="0" w:after="0" w:afterAutospacing="0"/>
              <w:jc w:val="both"/>
            </w:pPr>
            <w:r>
              <w:lastRenderedPageBreak/>
              <w:t>БІЛУ:</w:t>
            </w:r>
          </w:p>
          <w:p w:rsidR="00F93493" w:rsidRPr="004049E7" w:rsidRDefault="004B4847" w:rsidP="000B573A">
            <w:pPr>
              <w:pStyle w:val="c15"/>
              <w:shd w:val="clear" w:color="auto" w:fill="FFFFFF"/>
              <w:spacing w:before="0" w:beforeAutospacing="0" w:after="0" w:afterAutospacing="0"/>
              <w:jc w:val="both"/>
            </w:pPr>
            <w:r>
              <w:t xml:space="preserve">көшбасшылықтың негізгі теориясы, көшбасшылық типологиясы, жеке тұлғаның өзін-өзі тану және басқа адамдарды тану әдістері, іскерлік </w:t>
            </w:r>
            <w:r>
              <w:lastRenderedPageBreak/>
              <w:t>қарым-қатынастың этикалық нормалары;</w:t>
            </w:r>
          </w:p>
        </w:tc>
        <w:tc>
          <w:tcPr>
            <w:tcW w:w="2976" w:type="dxa"/>
          </w:tcPr>
          <w:p w:rsidR="001B5FE7" w:rsidRPr="00A26D9D" w:rsidRDefault="001B5FE7" w:rsidP="000B573A">
            <w:pPr>
              <w:pStyle w:val="c15"/>
              <w:shd w:val="clear" w:color="auto" w:fill="FFFFFF"/>
              <w:spacing w:before="0" w:beforeAutospacing="0" w:after="0" w:afterAutospacing="0"/>
              <w:jc w:val="both"/>
            </w:pPr>
            <w:r w:rsidRPr="00A26D9D">
              <w:rPr>
                <w:lang w:val="kk-KZ"/>
              </w:rPr>
              <w:lastRenderedPageBreak/>
              <w:t>ЖАСАЙ АЛУ:</w:t>
            </w:r>
            <w:r w:rsidRPr="00A26D9D">
              <w:t xml:space="preserve"> </w:t>
            </w:r>
          </w:p>
          <w:p w:rsidR="00F93493" w:rsidRPr="004049E7" w:rsidRDefault="004B4847" w:rsidP="000B573A">
            <w:pPr>
              <w:pStyle w:val="c15"/>
              <w:shd w:val="clear" w:color="auto" w:fill="FFFFFF"/>
              <w:spacing w:before="0" w:beforeAutospacing="0" w:after="0" w:afterAutospacing="0"/>
              <w:jc w:val="both"/>
            </w:pPr>
            <w:r w:rsidRPr="004B4847">
              <w:t xml:space="preserve">түрлі психологиялық құралдардың көмегімен басшылықтың жеке стилін анықтау, ұйымдағы моральдық-психологиялық </w:t>
            </w:r>
            <w:r w:rsidRPr="004B4847">
              <w:lastRenderedPageBreak/>
              <w:t>климаттың проблемаларын диагностикалау, қақтығыстардың алдын алу бойынша іс-шараларды әзірлеу, соның ішінде іскерлік коммуникацияның қазіргі заманғы құралдарын пайдалана отырып;</w:t>
            </w:r>
          </w:p>
        </w:tc>
        <w:tc>
          <w:tcPr>
            <w:tcW w:w="3119" w:type="dxa"/>
          </w:tcPr>
          <w:p w:rsidR="004B4847" w:rsidRPr="004B4847" w:rsidRDefault="004B4847" w:rsidP="000B573A">
            <w:pPr>
              <w:contextualSpacing/>
              <w:jc w:val="both"/>
              <w:rPr>
                <w:rFonts w:ascii="Times New Roman" w:eastAsia="Times New Roman" w:hAnsi="Times New Roman"/>
                <w:sz w:val="24"/>
                <w:szCs w:val="24"/>
                <w:lang w:eastAsia="ru-RU"/>
              </w:rPr>
            </w:pPr>
            <w:r w:rsidRPr="004B4847">
              <w:rPr>
                <w:rFonts w:ascii="Times New Roman" w:eastAsia="Times New Roman" w:hAnsi="Times New Roman"/>
                <w:sz w:val="24"/>
                <w:szCs w:val="24"/>
                <w:lang w:eastAsia="ru-RU"/>
              </w:rPr>
              <w:lastRenderedPageBreak/>
              <w:t>ДАҒДЫЛАРЫН МЕҢГЕРУ:</w:t>
            </w:r>
          </w:p>
          <w:p w:rsidR="00F93493" w:rsidRPr="004049E7" w:rsidRDefault="004B4847" w:rsidP="000B573A">
            <w:pPr>
              <w:contextualSpacing/>
              <w:jc w:val="both"/>
              <w:rPr>
                <w:rFonts w:ascii="Times New Roman" w:eastAsia="Times New Roman" w:hAnsi="Times New Roman"/>
                <w:sz w:val="24"/>
                <w:szCs w:val="24"/>
                <w:lang w:eastAsia="ru-RU"/>
              </w:rPr>
            </w:pPr>
            <w:r w:rsidRPr="004B4847">
              <w:rPr>
                <w:rFonts w:ascii="Times New Roman" w:eastAsia="Times New Roman" w:hAnsi="Times New Roman"/>
                <w:sz w:val="24"/>
                <w:szCs w:val="24"/>
                <w:lang w:eastAsia="ru-RU"/>
              </w:rPr>
              <w:t xml:space="preserve">басқару міндеттерін шешу, жанжалдарды диагностикалау мен шешуге бағытталған басқарушылық шешімдерді </w:t>
            </w:r>
            <w:r w:rsidRPr="004B4847">
              <w:rPr>
                <w:rFonts w:ascii="Times New Roman" w:eastAsia="Times New Roman" w:hAnsi="Times New Roman"/>
                <w:sz w:val="24"/>
                <w:szCs w:val="24"/>
                <w:lang w:eastAsia="ru-RU"/>
              </w:rPr>
              <w:lastRenderedPageBreak/>
              <w:t>әзірлеу, Тиімді іскерлік коммуникацияның негізгі құралдарын қолдану үшін командалық және жеке өзара іс-қимылды ұйымдастыру</w:t>
            </w:r>
          </w:p>
        </w:tc>
      </w:tr>
      <w:tr w:rsidR="00F93493" w:rsidRPr="00660F4A" w:rsidTr="004049E7">
        <w:tc>
          <w:tcPr>
            <w:tcW w:w="520" w:type="dxa"/>
          </w:tcPr>
          <w:p w:rsidR="00F93493" w:rsidRPr="0021672B" w:rsidRDefault="0021672B" w:rsidP="000B573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1998" w:type="dxa"/>
          </w:tcPr>
          <w:p w:rsidR="00F93493" w:rsidRPr="00F93493" w:rsidRDefault="004B4847" w:rsidP="000B573A">
            <w:pPr>
              <w:rPr>
                <w:rFonts w:ascii="Times New Roman" w:hAnsi="Times New Roman" w:cs="Times New Roman"/>
                <w:sz w:val="24"/>
                <w:szCs w:val="24"/>
              </w:rPr>
            </w:pPr>
            <w:r w:rsidRPr="004B4847">
              <w:rPr>
                <w:rFonts w:ascii="Times New Roman" w:hAnsi="Times New Roman" w:cs="Times New Roman"/>
                <w:sz w:val="24"/>
                <w:szCs w:val="24"/>
              </w:rPr>
              <w:t>Уақытты басқару</w:t>
            </w:r>
          </w:p>
        </w:tc>
        <w:tc>
          <w:tcPr>
            <w:tcW w:w="1134" w:type="dxa"/>
          </w:tcPr>
          <w:p w:rsidR="00F93493" w:rsidRDefault="004049E7" w:rsidP="000B573A">
            <w:pPr>
              <w:pStyle w:val="a5"/>
              <w:ind w:left="0"/>
              <w:jc w:val="center"/>
              <w:rPr>
                <w:rFonts w:ascii="Times New Roman" w:hAnsi="Times New Roman"/>
                <w:sz w:val="24"/>
                <w:szCs w:val="24"/>
              </w:rPr>
            </w:pPr>
            <w:r>
              <w:rPr>
                <w:rFonts w:ascii="Times New Roman" w:hAnsi="Times New Roman"/>
                <w:sz w:val="24"/>
                <w:szCs w:val="24"/>
              </w:rPr>
              <w:t>5</w:t>
            </w:r>
          </w:p>
        </w:tc>
        <w:tc>
          <w:tcPr>
            <w:tcW w:w="2836" w:type="dxa"/>
          </w:tcPr>
          <w:p w:rsidR="00F93493" w:rsidRPr="004049E7" w:rsidRDefault="004B4847" w:rsidP="000B573A">
            <w:pPr>
              <w:jc w:val="both"/>
              <w:rPr>
                <w:rFonts w:ascii="Times New Roman" w:hAnsi="Times New Roman" w:cs="Times New Roman"/>
                <w:sz w:val="24"/>
                <w:szCs w:val="24"/>
              </w:rPr>
            </w:pPr>
            <w:r w:rsidRPr="004B4847">
              <w:rPr>
                <w:rFonts w:ascii="Times New Roman" w:hAnsi="Times New Roman" w:cs="Times New Roman"/>
                <w:sz w:val="24"/>
                <w:szCs w:val="24"/>
              </w:rPr>
              <w:t>Курстың мақсаты-уақытты тиімді басқару саласында білім, білік және дағды кешенін қалыптастыру.</w:t>
            </w:r>
          </w:p>
        </w:tc>
        <w:tc>
          <w:tcPr>
            <w:tcW w:w="2882" w:type="dxa"/>
          </w:tcPr>
          <w:p w:rsidR="004B4847" w:rsidRDefault="004B4847" w:rsidP="000B573A">
            <w:pPr>
              <w:pStyle w:val="c15"/>
              <w:shd w:val="clear" w:color="auto" w:fill="FFFFFF"/>
              <w:spacing w:before="0" w:beforeAutospacing="0" w:after="0" w:afterAutospacing="0"/>
              <w:jc w:val="both"/>
            </w:pPr>
            <w:r>
              <w:t>БІЛУ:</w:t>
            </w:r>
          </w:p>
          <w:p w:rsidR="004B4847" w:rsidRDefault="004B4847" w:rsidP="000B573A">
            <w:pPr>
              <w:pStyle w:val="c15"/>
              <w:shd w:val="clear" w:color="auto" w:fill="FFFFFF"/>
              <w:spacing w:before="0" w:beforeAutospacing="0" w:after="0" w:afterAutospacing="0"/>
              <w:jc w:val="both"/>
            </w:pPr>
            <w:r>
              <w:t>-қазіргі адам өміріндегі тайм-менеджменттің рөлі мен маңызы;</w:t>
            </w:r>
          </w:p>
          <w:p w:rsidR="004B4847" w:rsidRDefault="004B4847" w:rsidP="000B573A">
            <w:pPr>
              <w:pStyle w:val="c15"/>
              <w:shd w:val="clear" w:color="auto" w:fill="FFFFFF"/>
              <w:spacing w:before="0" w:beforeAutospacing="0" w:after="0" w:afterAutospacing="0"/>
              <w:jc w:val="both"/>
            </w:pPr>
            <w:r>
              <w:t>-шетелдік теория мен практикадағы тайм-менеджменттің бастауы;</w:t>
            </w:r>
          </w:p>
          <w:p w:rsidR="004B4847" w:rsidRPr="004B4847" w:rsidRDefault="004B4847" w:rsidP="000B573A">
            <w:pPr>
              <w:pStyle w:val="c15"/>
              <w:shd w:val="clear" w:color="auto" w:fill="FFFFFF"/>
              <w:spacing w:before="0" w:beforeAutospacing="0" w:after="0" w:afterAutospacing="0"/>
              <w:jc w:val="both"/>
            </w:pPr>
            <w:r>
              <w:t xml:space="preserve">- заманауи тайм-менеджменттің түрлі технологиялары мен құралдарын қолдану </w:t>
            </w:r>
            <w:r w:rsidRPr="004B4847">
              <w:t>ерекшеліктері;</w:t>
            </w:r>
          </w:p>
          <w:p w:rsidR="00F93493" w:rsidRPr="004049E7" w:rsidRDefault="004B4847" w:rsidP="000B573A">
            <w:pPr>
              <w:contextualSpacing/>
              <w:jc w:val="both"/>
              <w:rPr>
                <w:rFonts w:ascii="Times New Roman" w:hAnsi="Times New Roman" w:cs="Times New Roman"/>
                <w:sz w:val="24"/>
                <w:szCs w:val="24"/>
              </w:rPr>
            </w:pPr>
            <w:r w:rsidRPr="004B4847">
              <w:rPr>
                <w:rFonts w:ascii="Times New Roman" w:hAnsi="Times New Roman" w:cs="Times New Roman"/>
                <w:sz w:val="24"/>
                <w:szCs w:val="24"/>
              </w:rPr>
              <w:t>- уақытты басқарудың заманауи тәсілдері;</w:t>
            </w:r>
          </w:p>
        </w:tc>
        <w:tc>
          <w:tcPr>
            <w:tcW w:w="2976" w:type="dxa"/>
          </w:tcPr>
          <w:p w:rsidR="001B5FE7" w:rsidRPr="00A26D9D" w:rsidRDefault="001B5FE7" w:rsidP="000B573A">
            <w:pPr>
              <w:pStyle w:val="c15"/>
              <w:shd w:val="clear" w:color="auto" w:fill="FFFFFF"/>
              <w:spacing w:before="0" w:beforeAutospacing="0" w:after="0" w:afterAutospacing="0"/>
              <w:jc w:val="both"/>
            </w:pPr>
            <w:r w:rsidRPr="00A26D9D">
              <w:rPr>
                <w:lang w:val="kk-KZ"/>
              </w:rPr>
              <w:t>ЖАСАЙ АЛУ:</w:t>
            </w:r>
            <w:r w:rsidRPr="00A26D9D">
              <w:t xml:space="preserve"> </w:t>
            </w:r>
          </w:p>
          <w:p w:rsidR="004B4847" w:rsidRPr="004B4847" w:rsidRDefault="004B4847" w:rsidP="000B573A">
            <w:pPr>
              <w:contextualSpacing/>
              <w:jc w:val="both"/>
              <w:rPr>
                <w:rFonts w:ascii="Times New Roman" w:eastAsia="Times New Roman" w:hAnsi="Times New Roman" w:cs="Times New Roman"/>
                <w:sz w:val="24"/>
                <w:szCs w:val="24"/>
                <w:lang w:eastAsia="ru-RU"/>
              </w:rPr>
            </w:pPr>
            <w:r w:rsidRPr="004B4847">
              <w:rPr>
                <w:rFonts w:ascii="Times New Roman" w:eastAsia="Times New Roman" w:hAnsi="Times New Roman" w:cs="Times New Roman"/>
                <w:sz w:val="24"/>
                <w:szCs w:val="24"/>
                <w:lang w:eastAsia="ru-RU"/>
              </w:rPr>
              <w:t>- тұлғааралық және кәсіби өзара әрекеттестіктің уақытша ресурстарын барабар бөлу;</w:t>
            </w:r>
          </w:p>
          <w:p w:rsidR="004B4847" w:rsidRPr="004B4847" w:rsidRDefault="004B4847" w:rsidP="000B573A">
            <w:pPr>
              <w:contextualSpacing/>
              <w:jc w:val="both"/>
              <w:rPr>
                <w:rFonts w:ascii="Times New Roman" w:eastAsia="Times New Roman" w:hAnsi="Times New Roman" w:cs="Times New Roman"/>
                <w:sz w:val="24"/>
                <w:szCs w:val="24"/>
                <w:lang w:eastAsia="ru-RU"/>
              </w:rPr>
            </w:pPr>
            <w:r w:rsidRPr="004B4847">
              <w:rPr>
                <w:rFonts w:ascii="Times New Roman" w:eastAsia="Times New Roman" w:hAnsi="Times New Roman" w:cs="Times New Roman"/>
                <w:sz w:val="24"/>
                <w:szCs w:val="24"/>
                <w:lang w:eastAsia="ru-RU"/>
              </w:rPr>
              <w:t>- уақытты басқарудың заманауи теорияларын тәжірибеде қолдану;</w:t>
            </w:r>
          </w:p>
          <w:p w:rsidR="00F93493" w:rsidRPr="004B4847" w:rsidRDefault="004B4847" w:rsidP="000B573A">
            <w:pPr>
              <w:pStyle w:val="c15"/>
              <w:shd w:val="clear" w:color="auto" w:fill="FFFFFF"/>
              <w:spacing w:before="0" w:beforeAutospacing="0" w:after="0" w:afterAutospacing="0"/>
              <w:jc w:val="both"/>
              <w:rPr>
                <w:lang w:val="kk-KZ"/>
              </w:rPr>
            </w:pPr>
            <w:r w:rsidRPr="004B4847">
              <w:t xml:space="preserve">- зерттеу және практикалық міндеттерді шешуге бағытталған мақсаттарды қою әдістерін қолдану ; </w:t>
            </w:r>
          </w:p>
        </w:tc>
        <w:tc>
          <w:tcPr>
            <w:tcW w:w="3119" w:type="dxa"/>
          </w:tcPr>
          <w:p w:rsidR="004B4847" w:rsidRPr="004B4847" w:rsidRDefault="004B4847" w:rsidP="000B573A">
            <w:pPr>
              <w:contextualSpacing/>
              <w:jc w:val="both"/>
              <w:rPr>
                <w:rFonts w:ascii="Times New Roman" w:eastAsia="Times New Roman" w:hAnsi="Times New Roman"/>
                <w:sz w:val="24"/>
                <w:szCs w:val="24"/>
                <w:lang w:val="kk-KZ" w:eastAsia="ru-RU"/>
              </w:rPr>
            </w:pPr>
            <w:r w:rsidRPr="004B4847">
              <w:rPr>
                <w:rFonts w:ascii="Times New Roman" w:eastAsia="Times New Roman" w:hAnsi="Times New Roman"/>
                <w:sz w:val="24"/>
                <w:szCs w:val="24"/>
                <w:lang w:val="kk-KZ" w:eastAsia="ru-RU"/>
              </w:rPr>
              <w:t>ДАҒДЫЛАРЫН МЕҢГЕРУ:</w:t>
            </w:r>
          </w:p>
          <w:p w:rsidR="004B4847" w:rsidRPr="004B4847" w:rsidRDefault="004B4847" w:rsidP="000B573A">
            <w:pPr>
              <w:contextualSpacing/>
              <w:jc w:val="both"/>
              <w:rPr>
                <w:rFonts w:ascii="Times New Roman" w:eastAsia="Times New Roman" w:hAnsi="Times New Roman"/>
                <w:sz w:val="24"/>
                <w:szCs w:val="24"/>
                <w:lang w:val="kk-KZ" w:eastAsia="ru-RU"/>
              </w:rPr>
            </w:pPr>
            <w:r w:rsidRPr="004B4847">
              <w:rPr>
                <w:rFonts w:ascii="Times New Roman" w:eastAsia="Times New Roman" w:hAnsi="Times New Roman"/>
                <w:sz w:val="24"/>
                <w:szCs w:val="24"/>
                <w:lang w:val="kk-KZ" w:eastAsia="ru-RU"/>
              </w:rPr>
              <w:t>- ұйым персоналының жеке уақыты мен уақытын ұйымдастыру туралы объективті ақпарат алу әдістерін қолдану;</w:t>
            </w:r>
          </w:p>
          <w:p w:rsidR="004B4847" w:rsidRPr="004B4847" w:rsidRDefault="004B4847" w:rsidP="000B573A">
            <w:pPr>
              <w:contextualSpacing/>
              <w:jc w:val="both"/>
              <w:rPr>
                <w:rFonts w:ascii="Times New Roman" w:eastAsia="Times New Roman" w:hAnsi="Times New Roman"/>
                <w:sz w:val="24"/>
                <w:szCs w:val="24"/>
                <w:lang w:val="kk-KZ" w:eastAsia="ru-RU"/>
              </w:rPr>
            </w:pPr>
            <w:r w:rsidRPr="004B4847">
              <w:rPr>
                <w:rFonts w:ascii="Times New Roman" w:eastAsia="Times New Roman" w:hAnsi="Times New Roman"/>
                <w:sz w:val="24"/>
                <w:szCs w:val="24"/>
                <w:lang w:val="kk-KZ" w:eastAsia="ru-RU"/>
              </w:rPr>
              <w:t>- жеке уақыт қорын және оның құрылымын қалыптастыру;</w:t>
            </w:r>
          </w:p>
          <w:p w:rsidR="004B4847" w:rsidRPr="004B4847" w:rsidRDefault="004B4847" w:rsidP="000B573A">
            <w:pPr>
              <w:contextualSpacing/>
              <w:jc w:val="both"/>
              <w:rPr>
                <w:rFonts w:ascii="Times New Roman" w:eastAsia="Times New Roman" w:hAnsi="Times New Roman"/>
                <w:sz w:val="24"/>
                <w:szCs w:val="24"/>
                <w:lang w:val="kk-KZ" w:eastAsia="ru-RU"/>
              </w:rPr>
            </w:pPr>
            <w:r w:rsidRPr="004B4847">
              <w:rPr>
                <w:rFonts w:ascii="Times New Roman" w:eastAsia="Times New Roman" w:hAnsi="Times New Roman"/>
                <w:sz w:val="24"/>
                <w:szCs w:val="24"/>
                <w:lang w:val="kk-KZ" w:eastAsia="ru-RU"/>
              </w:rPr>
              <w:t>- өзін-өзі менеджментте уақытты жоспарлау әдістерін қолдану;</w:t>
            </w:r>
          </w:p>
          <w:p w:rsidR="00F93493" w:rsidRPr="00787D29" w:rsidRDefault="004B4847" w:rsidP="000B573A">
            <w:pPr>
              <w:contextualSpacing/>
              <w:jc w:val="both"/>
              <w:rPr>
                <w:rFonts w:ascii="Times New Roman" w:hAnsi="Times New Roman" w:cs="Times New Roman"/>
                <w:sz w:val="24"/>
                <w:szCs w:val="24"/>
                <w:lang w:val="kk-KZ"/>
              </w:rPr>
            </w:pPr>
            <w:r w:rsidRPr="00787D29">
              <w:rPr>
                <w:rFonts w:ascii="Times New Roman" w:eastAsia="Times New Roman" w:hAnsi="Times New Roman"/>
                <w:sz w:val="24"/>
                <w:szCs w:val="24"/>
                <w:lang w:val="kk-KZ" w:eastAsia="ru-RU"/>
              </w:rPr>
              <w:t>- жеке құндылықтарды анықтау әдістерін қолдану.</w:t>
            </w:r>
          </w:p>
        </w:tc>
      </w:tr>
      <w:tr w:rsidR="00DA5EB8" w:rsidRPr="00660F4A" w:rsidTr="004049E7">
        <w:tc>
          <w:tcPr>
            <w:tcW w:w="520" w:type="dxa"/>
          </w:tcPr>
          <w:p w:rsidR="00DA5EB8" w:rsidRDefault="00DA5EB8" w:rsidP="00DA5EB8">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98" w:type="dxa"/>
          </w:tcPr>
          <w:p w:rsidR="00DA5EB8" w:rsidRPr="00142820" w:rsidRDefault="00DA5EB8" w:rsidP="00DA5EB8">
            <w:pPr>
              <w:rPr>
                <w:rFonts w:ascii="Times New Roman" w:hAnsi="Times New Roman" w:cs="Times New Roman"/>
                <w:sz w:val="24"/>
                <w:szCs w:val="24"/>
                <w:lang w:val="kk-KZ"/>
              </w:rPr>
            </w:pPr>
            <w:r>
              <w:rPr>
                <w:rFonts w:ascii="Times New Roman" w:hAnsi="Times New Roman" w:cs="Times New Roman"/>
                <w:sz w:val="24"/>
                <w:szCs w:val="24"/>
              </w:rPr>
              <w:t>Заманауи менеджерд</w:t>
            </w:r>
            <w:r>
              <w:rPr>
                <w:rFonts w:ascii="Times New Roman" w:hAnsi="Times New Roman" w:cs="Times New Roman"/>
                <w:sz w:val="24"/>
                <w:szCs w:val="24"/>
                <w:lang w:val="kk-KZ"/>
              </w:rPr>
              <w:t>ің этикеті</w:t>
            </w:r>
          </w:p>
        </w:tc>
        <w:tc>
          <w:tcPr>
            <w:tcW w:w="1134" w:type="dxa"/>
          </w:tcPr>
          <w:p w:rsidR="00DA5EB8" w:rsidRPr="006D5082" w:rsidRDefault="00DA5EB8" w:rsidP="00DA5EB8">
            <w:pPr>
              <w:pStyle w:val="a5"/>
              <w:ind w:left="0"/>
              <w:jc w:val="center"/>
              <w:rPr>
                <w:rFonts w:ascii="Times New Roman" w:hAnsi="Times New Roman"/>
                <w:sz w:val="24"/>
                <w:szCs w:val="24"/>
                <w:lang w:val="kk-KZ"/>
              </w:rPr>
            </w:pPr>
            <w:r>
              <w:rPr>
                <w:rFonts w:ascii="Times New Roman" w:hAnsi="Times New Roman"/>
                <w:sz w:val="24"/>
                <w:szCs w:val="24"/>
                <w:lang w:val="kk-KZ"/>
              </w:rPr>
              <w:t>5</w:t>
            </w:r>
          </w:p>
        </w:tc>
        <w:tc>
          <w:tcPr>
            <w:tcW w:w="2836" w:type="dxa"/>
          </w:tcPr>
          <w:p w:rsidR="00DA5EB8" w:rsidRPr="006D5082" w:rsidRDefault="00DA5EB8" w:rsidP="00DA5EB8">
            <w:pPr>
              <w:jc w:val="both"/>
              <w:rPr>
                <w:rFonts w:ascii="Times New Roman" w:hAnsi="Times New Roman" w:cs="Times New Roman"/>
                <w:sz w:val="24"/>
                <w:szCs w:val="24"/>
                <w:lang w:val="kk-KZ"/>
              </w:rPr>
            </w:pPr>
            <w:r w:rsidRPr="006D5082">
              <w:rPr>
                <w:rFonts w:ascii="Times New Roman" w:hAnsi="Times New Roman" w:cs="Times New Roman"/>
                <w:sz w:val="24"/>
                <w:szCs w:val="24"/>
                <w:lang w:val="kk-KZ"/>
              </w:rPr>
              <w:t xml:space="preserve">Пәннің мақсаты-бірлескен іс-әрекеттің қиын жағдайлары аясында студенттердің терең білімін, дағдылары мен сындарлы өзара әрекеттесу дағдыларын </w:t>
            </w:r>
            <w:r w:rsidRPr="006D5082">
              <w:rPr>
                <w:rFonts w:ascii="Times New Roman" w:hAnsi="Times New Roman" w:cs="Times New Roman"/>
                <w:sz w:val="24"/>
                <w:szCs w:val="24"/>
                <w:lang w:val="kk-KZ"/>
              </w:rPr>
              <w:lastRenderedPageBreak/>
              <w:t>қалыптастыру.</w:t>
            </w:r>
          </w:p>
        </w:tc>
        <w:tc>
          <w:tcPr>
            <w:tcW w:w="2882" w:type="dxa"/>
          </w:tcPr>
          <w:p w:rsidR="00DA5EB8" w:rsidRPr="00DF78C4" w:rsidRDefault="00DA5EB8" w:rsidP="00DA5EB8">
            <w:pPr>
              <w:pStyle w:val="c15"/>
              <w:shd w:val="clear" w:color="auto" w:fill="FFFFFF"/>
              <w:spacing w:before="0" w:beforeAutospacing="0" w:after="0" w:afterAutospacing="0"/>
              <w:jc w:val="both"/>
              <w:rPr>
                <w:lang w:val="kk-KZ"/>
              </w:rPr>
            </w:pPr>
            <w:r w:rsidRPr="00DF78C4">
              <w:rPr>
                <w:lang w:val="kk-KZ"/>
              </w:rPr>
              <w:lastRenderedPageBreak/>
              <w:t>БІЛУ:</w:t>
            </w:r>
          </w:p>
          <w:p w:rsidR="00DA5EB8" w:rsidRPr="00DF78C4" w:rsidRDefault="00DA5EB8" w:rsidP="00DA5EB8">
            <w:pPr>
              <w:pStyle w:val="c15"/>
              <w:shd w:val="clear" w:color="auto" w:fill="FFFFFF"/>
              <w:spacing w:before="0" w:beforeAutospacing="0" w:after="0" w:afterAutospacing="0"/>
              <w:jc w:val="both"/>
              <w:rPr>
                <w:lang w:val="kk-KZ"/>
              </w:rPr>
            </w:pPr>
            <w:r>
              <w:rPr>
                <w:lang w:val="kk-KZ"/>
              </w:rPr>
              <w:t xml:space="preserve">- </w:t>
            </w:r>
            <w:r w:rsidRPr="00DF78C4">
              <w:rPr>
                <w:lang w:val="kk-KZ"/>
              </w:rPr>
              <w:t xml:space="preserve">сындарлы өзара іс-қимылдың құндылық-мақсатты және мәдени-нормативтік сериясы; </w:t>
            </w:r>
          </w:p>
          <w:p w:rsidR="00DA5EB8" w:rsidRPr="00DF78C4" w:rsidRDefault="00DA5EB8" w:rsidP="00DA5EB8">
            <w:pPr>
              <w:pStyle w:val="c15"/>
              <w:shd w:val="clear" w:color="auto" w:fill="FFFFFF"/>
              <w:spacing w:before="0" w:beforeAutospacing="0" w:after="0" w:afterAutospacing="0"/>
              <w:jc w:val="both"/>
              <w:rPr>
                <w:lang w:val="kk-KZ"/>
              </w:rPr>
            </w:pPr>
            <w:r w:rsidRPr="00DF78C4">
              <w:rPr>
                <w:lang w:val="kk-KZ"/>
              </w:rPr>
              <w:t xml:space="preserve">- ұжымды басқарудың этикалық принциптері; </w:t>
            </w:r>
          </w:p>
          <w:p w:rsidR="00DA5EB8" w:rsidRPr="00DF78C4" w:rsidRDefault="00DA5EB8" w:rsidP="00DA5EB8">
            <w:pPr>
              <w:pStyle w:val="c15"/>
              <w:shd w:val="clear" w:color="auto" w:fill="FFFFFF"/>
              <w:spacing w:before="0" w:beforeAutospacing="0" w:after="0" w:afterAutospacing="0"/>
              <w:jc w:val="both"/>
              <w:rPr>
                <w:lang w:val="kk-KZ"/>
              </w:rPr>
            </w:pPr>
            <w:r w:rsidRPr="00DF78C4">
              <w:rPr>
                <w:lang w:val="kk-KZ"/>
              </w:rPr>
              <w:lastRenderedPageBreak/>
              <w:t xml:space="preserve">- ұжымдағы өзара әрекеттесудің қиын жағдайларындағы мінез-құлықтың сындарлы тәсілдері; </w:t>
            </w:r>
          </w:p>
          <w:p w:rsidR="00DA5EB8" w:rsidRPr="006D5082" w:rsidRDefault="00DA5EB8" w:rsidP="00DA5EB8">
            <w:pPr>
              <w:pStyle w:val="c15"/>
              <w:shd w:val="clear" w:color="auto" w:fill="FFFFFF"/>
              <w:spacing w:before="0" w:beforeAutospacing="0" w:after="0" w:afterAutospacing="0"/>
              <w:jc w:val="both"/>
              <w:rPr>
                <w:lang w:val="kk-KZ"/>
              </w:rPr>
            </w:pPr>
            <w:r w:rsidRPr="00DF78C4">
              <w:rPr>
                <w:lang w:val="kk-KZ"/>
              </w:rPr>
              <w:t>- өзін-өзі қарым-қатынас этикасының негізі;</w:t>
            </w:r>
          </w:p>
        </w:tc>
        <w:tc>
          <w:tcPr>
            <w:tcW w:w="2976" w:type="dxa"/>
          </w:tcPr>
          <w:p w:rsidR="00DA5EB8" w:rsidRPr="00DF78C4" w:rsidRDefault="00DA5EB8" w:rsidP="00DA5EB8">
            <w:pPr>
              <w:pStyle w:val="c15"/>
              <w:shd w:val="clear" w:color="auto" w:fill="FFFFFF"/>
              <w:spacing w:before="0" w:beforeAutospacing="0" w:after="0" w:afterAutospacing="0"/>
              <w:jc w:val="both"/>
              <w:rPr>
                <w:lang w:val="kk-KZ"/>
              </w:rPr>
            </w:pPr>
            <w:r w:rsidRPr="00A26D9D">
              <w:rPr>
                <w:lang w:val="kk-KZ"/>
              </w:rPr>
              <w:lastRenderedPageBreak/>
              <w:t>ЖАСАЙ АЛУ:</w:t>
            </w:r>
            <w:r w:rsidRPr="00DF78C4">
              <w:rPr>
                <w:lang w:val="kk-KZ"/>
              </w:rPr>
              <w:t xml:space="preserve"> </w:t>
            </w:r>
          </w:p>
          <w:p w:rsidR="00DA5EB8" w:rsidRPr="00DF78C4" w:rsidRDefault="00DA5EB8" w:rsidP="00DA5EB8">
            <w:pPr>
              <w:pStyle w:val="c15"/>
              <w:shd w:val="clear" w:color="auto" w:fill="FFFFFF"/>
              <w:spacing w:before="0" w:beforeAutospacing="0" w:after="0" w:afterAutospacing="0"/>
              <w:jc w:val="both"/>
              <w:rPr>
                <w:lang w:val="kk-KZ"/>
              </w:rPr>
            </w:pPr>
            <w:r w:rsidRPr="00DF78C4">
              <w:rPr>
                <w:lang w:val="kk-KZ"/>
              </w:rPr>
              <w:t xml:space="preserve">- мәдени-этикалық білім мен дағдыларға сүйене отырып басқару, бағыныштыларды кәсіби міндеттерді ойдағыдай шешуге ынталандыру, </w:t>
            </w:r>
            <w:r w:rsidRPr="00DF78C4">
              <w:rPr>
                <w:lang w:val="kk-KZ"/>
              </w:rPr>
              <w:lastRenderedPageBreak/>
              <w:t xml:space="preserve">қарым-қатынаста іскерлік жағдай жасау, басқарушылық қақтығыстарды тиімді шешу; </w:t>
            </w:r>
          </w:p>
          <w:p w:rsidR="00DA5EB8" w:rsidRPr="00DF78C4" w:rsidRDefault="00DA5EB8" w:rsidP="00DA5EB8">
            <w:pPr>
              <w:pStyle w:val="c15"/>
              <w:shd w:val="clear" w:color="auto" w:fill="FFFFFF"/>
              <w:spacing w:before="0" w:beforeAutospacing="0" w:after="0" w:afterAutospacing="0"/>
              <w:jc w:val="both"/>
              <w:rPr>
                <w:lang w:val="kk-KZ"/>
              </w:rPr>
            </w:pPr>
            <w:r w:rsidRPr="00DF78C4">
              <w:rPr>
                <w:lang w:val="kk-KZ"/>
              </w:rPr>
              <w:t xml:space="preserve">- жеке тұлғаның оқиғаларын, құбылыстарын, іс-әрекеттерін талдау, оларға моральдық баға беру; </w:t>
            </w:r>
          </w:p>
          <w:p w:rsidR="00DA5EB8" w:rsidRPr="00DF78C4" w:rsidRDefault="00DA5EB8" w:rsidP="00DA5EB8">
            <w:pPr>
              <w:pStyle w:val="c15"/>
              <w:shd w:val="clear" w:color="auto" w:fill="FFFFFF"/>
              <w:spacing w:before="0" w:beforeAutospacing="0" w:after="0" w:afterAutospacing="0"/>
              <w:jc w:val="both"/>
              <w:rPr>
                <w:lang w:val="kk-KZ"/>
              </w:rPr>
            </w:pPr>
            <w:r w:rsidRPr="00DF78C4">
              <w:rPr>
                <w:lang w:val="kk-KZ"/>
              </w:rPr>
              <w:t xml:space="preserve">- сындарлы өзара іс-қимылдың стратегиялары мен әдістерін қолдану; </w:t>
            </w:r>
          </w:p>
          <w:p w:rsidR="00DA5EB8" w:rsidRPr="00A26D9D" w:rsidRDefault="00DA5EB8" w:rsidP="00DA5EB8">
            <w:pPr>
              <w:pStyle w:val="c15"/>
              <w:shd w:val="clear" w:color="auto" w:fill="FFFFFF"/>
              <w:spacing w:before="0" w:beforeAutospacing="0" w:after="0" w:afterAutospacing="0"/>
              <w:jc w:val="both"/>
              <w:rPr>
                <w:lang w:val="kk-KZ"/>
              </w:rPr>
            </w:pPr>
            <w:r w:rsidRPr="00DF78C4">
              <w:rPr>
                <w:lang w:val="kk-KZ"/>
              </w:rPr>
              <w:t>- өзіне және басқа жұмысшыларға адамгершілікпен қарау;</w:t>
            </w:r>
          </w:p>
        </w:tc>
        <w:tc>
          <w:tcPr>
            <w:tcW w:w="3119" w:type="dxa"/>
          </w:tcPr>
          <w:p w:rsidR="00DA5EB8" w:rsidRPr="004B4847" w:rsidRDefault="00DA5EB8" w:rsidP="00DA5EB8">
            <w:pPr>
              <w:contextualSpacing/>
              <w:jc w:val="both"/>
              <w:rPr>
                <w:rFonts w:ascii="Times New Roman" w:eastAsia="Times New Roman" w:hAnsi="Times New Roman"/>
                <w:sz w:val="24"/>
                <w:szCs w:val="24"/>
                <w:lang w:val="kk-KZ" w:eastAsia="ru-RU"/>
              </w:rPr>
            </w:pPr>
            <w:r w:rsidRPr="004B4847">
              <w:rPr>
                <w:rFonts w:ascii="Times New Roman" w:eastAsia="Times New Roman" w:hAnsi="Times New Roman"/>
                <w:sz w:val="24"/>
                <w:szCs w:val="24"/>
                <w:lang w:val="kk-KZ" w:eastAsia="ru-RU"/>
              </w:rPr>
              <w:lastRenderedPageBreak/>
              <w:t>ДАҒДЫЛАРЫН МЕҢГЕРУ:</w:t>
            </w:r>
          </w:p>
          <w:p w:rsidR="00DA5EB8" w:rsidRPr="00DF78C4" w:rsidRDefault="00DA5EB8" w:rsidP="00DA5EB8">
            <w:pPr>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Pr="00DF78C4">
              <w:rPr>
                <w:rFonts w:ascii="Times New Roman" w:eastAsia="Times New Roman" w:hAnsi="Times New Roman"/>
                <w:sz w:val="24"/>
                <w:szCs w:val="24"/>
                <w:lang w:val="kk-KZ" w:eastAsia="ru-RU"/>
              </w:rPr>
              <w:t xml:space="preserve">кәсіби қызметтегі адамгершілік құндылықтардың мазмұны бойынша қарама-қайшылықтар, диалог және </w:t>
            </w:r>
            <w:r w:rsidRPr="00DF78C4">
              <w:rPr>
                <w:rFonts w:ascii="Times New Roman" w:eastAsia="Times New Roman" w:hAnsi="Times New Roman"/>
                <w:sz w:val="24"/>
                <w:szCs w:val="24"/>
                <w:lang w:val="kk-KZ" w:eastAsia="ru-RU"/>
              </w:rPr>
              <w:lastRenderedPageBreak/>
              <w:t xml:space="preserve">пікірталастар жүргізу; </w:t>
            </w:r>
          </w:p>
          <w:p w:rsidR="00DA5EB8" w:rsidRPr="00DF78C4" w:rsidRDefault="00DA5EB8" w:rsidP="00DA5EB8">
            <w:pPr>
              <w:contextualSpacing/>
              <w:jc w:val="both"/>
              <w:rPr>
                <w:rFonts w:ascii="Times New Roman" w:eastAsia="Times New Roman" w:hAnsi="Times New Roman"/>
                <w:sz w:val="24"/>
                <w:szCs w:val="24"/>
                <w:lang w:val="kk-KZ" w:eastAsia="ru-RU"/>
              </w:rPr>
            </w:pPr>
            <w:r w:rsidRPr="00DF78C4">
              <w:rPr>
                <w:rFonts w:ascii="Times New Roman" w:eastAsia="Times New Roman" w:hAnsi="Times New Roman"/>
                <w:sz w:val="24"/>
                <w:szCs w:val="24"/>
                <w:lang w:val="kk-KZ" w:eastAsia="ru-RU"/>
              </w:rPr>
              <w:t xml:space="preserve">- іскер серіктес тұлғасының адамгершілік сипаттамасын жасау дағдысы; </w:t>
            </w:r>
          </w:p>
          <w:p w:rsidR="00DA5EB8" w:rsidRPr="00DF78C4" w:rsidRDefault="00DA5EB8" w:rsidP="00DA5EB8">
            <w:pPr>
              <w:contextualSpacing/>
              <w:jc w:val="both"/>
              <w:rPr>
                <w:rFonts w:ascii="Times New Roman" w:eastAsia="Times New Roman" w:hAnsi="Times New Roman"/>
                <w:sz w:val="24"/>
                <w:szCs w:val="24"/>
                <w:lang w:val="kk-KZ" w:eastAsia="ru-RU"/>
              </w:rPr>
            </w:pPr>
            <w:r w:rsidRPr="00DF78C4">
              <w:rPr>
                <w:rFonts w:ascii="Times New Roman" w:eastAsia="Times New Roman" w:hAnsi="Times New Roman"/>
                <w:sz w:val="24"/>
                <w:szCs w:val="24"/>
                <w:lang w:val="kk-KZ" w:eastAsia="ru-RU"/>
              </w:rPr>
              <w:t xml:space="preserve">- келіссөздер немесе дау-дамай процесінде сындарлы қарсыласу нормалары; </w:t>
            </w:r>
          </w:p>
          <w:p w:rsidR="00DA5EB8" w:rsidRPr="004B4847" w:rsidRDefault="00DA5EB8" w:rsidP="00DA5EB8">
            <w:pPr>
              <w:contextualSpacing/>
              <w:jc w:val="both"/>
              <w:rPr>
                <w:rFonts w:ascii="Times New Roman" w:eastAsia="Times New Roman" w:hAnsi="Times New Roman"/>
                <w:sz w:val="24"/>
                <w:szCs w:val="24"/>
                <w:lang w:val="kk-KZ" w:eastAsia="ru-RU"/>
              </w:rPr>
            </w:pPr>
            <w:r w:rsidRPr="00DF78C4">
              <w:rPr>
                <w:rFonts w:ascii="Times New Roman" w:eastAsia="Times New Roman" w:hAnsi="Times New Roman"/>
                <w:sz w:val="24"/>
                <w:szCs w:val="24"/>
                <w:lang w:val="kk-KZ" w:eastAsia="ru-RU"/>
              </w:rPr>
              <w:t>- өзара әрекеттесудің қиын (жанжалды) жағдайларындағы әртүрлі рөлдік мінез-құлық үлгілері.</w:t>
            </w:r>
          </w:p>
        </w:tc>
      </w:tr>
      <w:tr w:rsidR="00DA5EB8" w:rsidRPr="00660F4A" w:rsidTr="004049E7">
        <w:tc>
          <w:tcPr>
            <w:tcW w:w="520" w:type="dxa"/>
          </w:tcPr>
          <w:p w:rsidR="00DA5EB8" w:rsidRDefault="00DA5EB8" w:rsidP="00DA5EB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1998" w:type="dxa"/>
          </w:tcPr>
          <w:p w:rsidR="00DA5EB8" w:rsidRPr="004B4847" w:rsidRDefault="00DA5EB8" w:rsidP="00DA5EB8">
            <w:pPr>
              <w:rPr>
                <w:rFonts w:ascii="Times New Roman" w:hAnsi="Times New Roman" w:cs="Times New Roman"/>
                <w:sz w:val="24"/>
                <w:szCs w:val="24"/>
              </w:rPr>
            </w:pPr>
            <w:r w:rsidRPr="006D5082">
              <w:rPr>
                <w:rFonts w:ascii="Times New Roman" w:hAnsi="Times New Roman" w:cs="Times New Roman"/>
                <w:sz w:val="24"/>
                <w:szCs w:val="24"/>
              </w:rPr>
              <w:t>Персоналды басқару</w:t>
            </w:r>
          </w:p>
        </w:tc>
        <w:tc>
          <w:tcPr>
            <w:tcW w:w="1134" w:type="dxa"/>
          </w:tcPr>
          <w:p w:rsidR="00DA5EB8" w:rsidRPr="006D5082" w:rsidRDefault="00DA5EB8" w:rsidP="00DA5EB8">
            <w:pPr>
              <w:pStyle w:val="a5"/>
              <w:ind w:left="0"/>
              <w:jc w:val="center"/>
              <w:rPr>
                <w:rFonts w:ascii="Times New Roman" w:hAnsi="Times New Roman"/>
                <w:sz w:val="24"/>
                <w:szCs w:val="24"/>
                <w:lang w:val="kk-KZ"/>
              </w:rPr>
            </w:pPr>
            <w:r>
              <w:rPr>
                <w:rFonts w:ascii="Times New Roman" w:hAnsi="Times New Roman"/>
                <w:sz w:val="24"/>
                <w:szCs w:val="24"/>
                <w:lang w:val="kk-KZ"/>
              </w:rPr>
              <w:t>5</w:t>
            </w:r>
          </w:p>
        </w:tc>
        <w:tc>
          <w:tcPr>
            <w:tcW w:w="2836" w:type="dxa"/>
          </w:tcPr>
          <w:p w:rsidR="00DA5EB8" w:rsidRPr="006D5082" w:rsidRDefault="00DA5EB8" w:rsidP="00DA5EB8">
            <w:pPr>
              <w:jc w:val="both"/>
              <w:rPr>
                <w:rFonts w:ascii="Times New Roman" w:hAnsi="Times New Roman" w:cs="Times New Roman"/>
                <w:sz w:val="24"/>
                <w:szCs w:val="24"/>
                <w:lang w:val="kk-KZ"/>
              </w:rPr>
            </w:pPr>
            <w:r w:rsidRPr="006D5082">
              <w:rPr>
                <w:rFonts w:ascii="Times New Roman" w:hAnsi="Times New Roman" w:cs="Times New Roman"/>
                <w:sz w:val="24"/>
                <w:szCs w:val="24"/>
                <w:lang w:val="kk-KZ"/>
              </w:rPr>
              <w:t xml:space="preserve">Пән білім алушыларда персоналды басқару және оның дамуы бойынша теориялық және әдіснамалық білімді қалыптастыру; персоналды басқару саласындағы проблемаларды анықтау және оларды шешу жолдарын табу; персоналды басқару технологияларын және оның дамуын қолдану, кадрлық басқару шешімдерін қабылдау, желілік және функционалдық </w:t>
            </w:r>
            <w:r w:rsidRPr="006D5082">
              <w:rPr>
                <w:rFonts w:ascii="Times New Roman" w:hAnsi="Times New Roman" w:cs="Times New Roman"/>
                <w:sz w:val="24"/>
                <w:szCs w:val="24"/>
                <w:lang w:val="kk-KZ"/>
              </w:rPr>
              <w:lastRenderedPageBreak/>
              <w:t>басшыларға консультациялық көмек көрсету бойынша білім мен дағдыларды игеру мақсатында зерделенеді.</w:t>
            </w:r>
          </w:p>
        </w:tc>
        <w:tc>
          <w:tcPr>
            <w:tcW w:w="2882" w:type="dxa"/>
          </w:tcPr>
          <w:p w:rsidR="00DA5EB8" w:rsidRPr="00153765" w:rsidRDefault="00DA5EB8" w:rsidP="00DA5EB8">
            <w:pPr>
              <w:pStyle w:val="c15"/>
              <w:shd w:val="clear" w:color="auto" w:fill="FFFFFF"/>
              <w:spacing w:before="0" w:beforeAutospacing="0" w:after="0" w:afterAutospacing="0"/>
              <w:jc w:val="both"/>
              <w:rPr>
                <w:lang w:val="kk-KZ"/>
              </w:rPr>
            </w:pPr>
            <w:r w:rsidRPr="00153765">
              <w:rPr>
                <w:lang w:val="kk-KZ"/>
              </w:rPr>
              <w:lastRenderedPageBreak/>
              <w:t>БІЛУ: персоналды стратегиялық басқару негіздері, лауазымдарға қойылатын талаптарды, персоналды іріктеу және орналастыру өлшемшарттарын әзірлеу және енгізу негіздері; персоналды іріктеу және іріктеу бағдарламалары мен рәсімдерін жалдау, әзірлеу және енгізу негіздері</w:t>
            </w:r>
          </w:p>
          <w:p w:rsidR="00DA5EB8" w:rsidRPr="006D5082" w:rsidRDefault="00DA5EB8" w:rsidP="00DA5EB8">
            <w:pPr>
              <w:pStyle w:val="c15"/>
              <w:shd w:val="clear" w:color="auto" w:fill="FFFFFF"/>
              <w:spacing w:before="0" w:beforeAutospacing="0" w:after="0" w:afterAutospacing="0"/>
              <w:jc w:val="both"/>
              <w:rPr>
                <w:lang w:val="kk-KZ"/>
              </w:rPr>
            </w:pPr>
          </w:p>
        </w:tc>
        <w:tc>
          <w:tcPr>
            <w:tcW w:w="2976" w:type="dxa"/>
          </w:tcPr>
          <w:p w:rsidR="00DA5EB8" w:rsidRPr="00153765" w:rsidRDefault="00DA5EB8" w:rsidP="00DA5EB8">
            <w:pPr>
              <w:pStyle w:val="c15"/>
              <w:shd w:val="clear" w:color="auto" w:fill="FFFFFF"/>
              <w:spacing w:before="0" w:beforeAutospacing="0" w:after="0" w:afterAutospacing="0"/>
              <w:jc w:val="both"/>
              <w:rPr>
                <w:lang w:val="kk-KZ"/>
              </w:rPr>
            </w:pPr>
            <w:r w:rsidRPr="00A26D9D">
              <w:rPr>
                <w:lang w:val="kk-KZ"/>
              </w:rPr>
              <w:t>ЖАСАЙ АЛУ:</w:t>
            </w:r>
            <w:r w:rsidRPr="00153765">
              <w:rPr>
                <w:lang w:val="kk-KZ"/>
              </w:rPr>
              <w:t xml:space="preserve"> </w:t>
            </w:r>
          </w:p>
          <w:p w:rsidR="00DA5EB8" w:rsidRPr="00A26D9D" w:rsidRDefault="00DA5EB8" w:rsidP="00DA5EB8">
            <w:pPr>
              <w:pStyle w:val="c15"/>
              <w:shd w:val="clear" w:color="auto" w:fill="FFFFFF"/>
              <w:spacing w:before="0" w:beforeAutospacing="0" w:after="0" w:afterAutospacing="0"/>
              <w:jc w:val="both"/>
              <w:rPr>
                <w:lang w:val="kk-KZ"/>
              </w:rPr>
            </w:pPr>
            <w:r w:rsidRPr="00153765">
              <w:rPr>
                <w:lang w:val="kk-KZ"/>
              </w:rPr>
              <w:t>персоналды ағымдағы іскерлік бағалаудың мақсаттарын, міндеттері мен түрлерін айқындау; персоналды ағымдағы іскерлік бағалау технологияларын әзірлеу және қолдану; ұйымның стратегиялық жоспарларына сәйкес персоналдың саны мен кәсіби құрамын есептеу</w:t>
            </w:r>
          </w:p>
        </w:tc>
        <w:tc>
          <w:tcPr>
            <w:tcW w:w="3119" w:type="dxa"/>
          </w:tcPr>
          <w:p w:rsidR="00DA5EB8" w:rsidRDefault="00DA5EB8" w:rsidP="00DA5EB8">
            <w:pPr>
              <w:contextualSpacing/>
              <w:jc w:val="both"/>
              <w:rPr>
                <w:rFonts w:ascii="Times New Roman" w:eastAsia="Times New Roman" w:hAnsi="Times New Roman"/>
                <w:sz w:val="24"/>
                <w:szCs w:val="24"/>
                <w:lang w:val="kk-KZ" w:eastAsia="ru-RU"/>
              </w:rPr>
            </w:pPr>
            <w:r w:rsidRPr="004B4847">
              <w:rPr>
                <w:rFonts w:ascii="Times New Roman" w:eastAsia="Times New Roman" w:hAnsi="Times New Roman"/>
                <w:sz w:val="24"/>
                <w:szCs w:val="24"/>
                <w:lang w:val="kk-KZ" w:eastAsia="ru-RU"/>
              </w:rPr>
              <w:t>ДАҒДЫЛАРЫН МЕҢГЕРУ:</w:t>
            </w:r>
          </w:p>
          <w:p w:rsidR="00DA5EB8" w:rsidRPr="004B4847" w:rsidRDefault="00DA5EB8" w:rsidP="00DA5EB8">
            <w:pPr>
              <w:contextualSpacing/>
              <w:jc w:val="both"/>
              <w:rPr>
                <w:rFonts w:ascii="Times New Roman" w:eastAsia="Times New Roman" w:hAnsi="Times New Roman"/>
                <w:sz w:val="24"/>
                <w:szCs w:val="24"/>
                <w:lang w:val="kk-KZ" w:eastAsia="ru-RU"/>
              </w:rPr>
            </w:pPr>
            <w:r w:rsidRPr="00153765">
              <w:rPr>
                <w:rFonts w:ascii="Times New Roman" w:eastAsia="Times New Roman" w:hAnsi="Times New Roman"/>
                <w:sz w:val="24"/>
                <w:szCs w:val="24"/>
                <w:lang w:val="kk-KZ" w:eastAsia="ru-RU"/>
              </w:rPr>
              <w:t>қызметкерлерді іскерлік бағалау әдістерімен; персоналды іріктеу және тарту саласындағы ұйым стратегиясының бәсекеге қабілеттілігін талдау дағдыларымен; кері байланыс алу және оқыту нәтижелерін өңдеу, персоналды кәсіби дамыту дағдыларымен</w:t>
            </w:r>
          </w:p>
          <w:p w:rsidR="00DA5EB8" w:rsidRPr="004B4847" w:rsidRDefault="00DA5EB8" w:rsidP="00DA5EB8">
            <w:pPr>
              <w:contextualSpacing/>
              <w:jc w:val="both"/>
              <w:rPr>
                <w:rFonts w:ascii="Times New Roman" w:eastAsia="Times New Roman" w:hAnsi="Times New Roman"/>
                <w:sz w:val="24"/>
                <w:szCs w:val="24"/>
                <w:lang w:val="kk-KZ" w:eastAsia="ru-RU"/>
              </w:rPr>
            </w:pPr>
          </w:p>
        </w:tc>
      </w:tr>
      <w:tr w:rsidR="00DA5EB8" w:rsidRPr="00660F4A" w:rsidTr="004049E7">
        <w:tc>
          <w:tcPr>
            <w:tcW w:w="520" w:type="dxa"/>
          </w:tcPr>
          <w:p w:rsidR="00DA5EB8" w:rsidRDefault="00DA5EB8" w:rsidP="00DA5EB8">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998" w:type="dxa"/>
          </w:tcPr>
          <w:p w:rsidR="00DA5EB8" w:rsidRPr="004B4847" w:rsidRDefault="00DA5EB8" w:rsidP="00DA5EB8">
            <w:pPr>
              <w:rPr>
                <w:rFonts w:ascii="Times New Roman" w:hAnsi="Times New Roman" w:cs="Times New Roman"/>
                <w:sz w:val="24"/>
                <w:szCs w:val="24"/>
              </w:rPr>
            </w:pPr>
            <w:r w:rsidRPr="00F34AB3">
              <w:rPr>
                <w:rFonts w:ascii="Times New Roman" w:hAnsi="Times New Roman"/>
                <w:sz w:val="20"/>
                <w:szCs w:val="20"/>
              </w:rPr>
              <w:t>Жобаларды басқару</w:t>
            </w:r>
          </w:p>
        </w:tc>
        <w:tc>
          <w:tcPr>
            <w:tcW w:w="1134" w:type="dxa"/>
          </w:tcPr>
          <w:p w:rsidR="00DA5EB8" w:rsidRPr="00C35A21" w:rsidRDefault="00DA5EB8" w:rsidP="00DA5EB8">
            <w:pPr>
              <w:pStyle w:val="a5"/>
              <w:ind w:left="0"/>
              <w:jc w:val="center"/>
              <w:rPr>
                <w:rFonts w:ascii="Times New Roman" w:hAnsi="Times New Roman"/>
                <w:sz w:val="24"/>
                <w:szCs w:val="24"/>
                <w:lang w:val="kk-KZ"/>
              </w:rPr>
            </w:pPr>
            <w:r>
              <w:rPr>
                <w:rFonts w:ascii="Times New Roman" w:hAnsi="Times New Roman"/>
                <w:sz w:val="24"/>
                <w:szCs w:val="24"/>
                <w:lang w:val="kk-KZ"/>
              </w:rPr>
              <w:t>5</w:t>
            </w:r>
          </w:p>
        </w:tc>
        <w:tc>
          <w:tcPr>
            <w:tcW w:w="2836" w:type="dxa"/>
          </w:tcPr>
          <w:p w:rsidR="00DA5EB8" w:rsidRPr="00373354" w:rsidRDefault="00DA5EB8" w:rsidP="00DA5EB8">
            <w:pPr>
              <w:jc w:val="both"/>
              <w:rPr>
                <w:rFonts w:ascii="Times New Roman" w:hAnsi="Times New Roman" w:cs="Times New Roman"/>
                <w:sz w:val="24"/>
                <w:szCs w:val="24"/>
                <w:lang w:val="kk-KZ"/>
              </w:rPr>
            </w:pPr>
            <w:r w:rsidRPr="00373354">
              <w:rPr>
                <w:rFonts w:ascii="Times New Roman" w:hAnsi="Times New Roman" w:cs="Times New Roman"/>
                <w:sz w:val="24"/>
                <w:szCs w:val="24"/>
                <w:lang w:val="kk-KZ"/>
              </w:rPr>
              <w:t>Пән жобаларды басқарудың заманауи технологиялары туралы түсінік беру мақсатында оқытылады; жобаларды басқару мәселелеріне кіріспе, жобаның өмірлік циклінің барлық кезеңдерінде жобаларды басқару құралдары мен әдістерімен танысу, жобалық қызметте сапа мен тиімділікті арттыру үшін қолданылатын тәсілдер мен әдістерді зерттеуді көздейтін кәсіби қызметте жобалық басқаруды пайдалану принциптерімен танысу.</w:t>
            </w:r>
          </w:p>
        </w:tc>
        <w:tc>
          <w:tcPr>
            <w:tcW w:w="2882" w:type="dxa"/>
          </w:tcPr>
          <w:p w:rsidR="00DA5EB8" w:rsidRPr="00373354" w:rsidRDefault="00DA5EB8" w:rsidP="00DA5EB8">
            <w:pPr>
              <w:pStyle w:val="c15"/>
              <w:shd w:val="clear" w:color="auto" w:fill="FFFFFF"/>
              <w:spacing w:before="0" w:beforeAutospacing="0" w:after="0" w:afterAutospacing="0"/>
              <w:jc w:val="both"/>
              <w:rPr>
                <w:lang w:val="kk-KZ"/>
              </w:rPr>
            </w:pPr>
            <w:r w:rsidRPr="00373354">
              <w:rPr>
                <w:lang w:val="kk-KZ"/>
              </w:rPr>
              <w:t>БІЛУ:</w:t>
            </w:r>
          </w:p>
          <w:p w:rsidR="00DA5EB8" w:rsidRPr="00373354" w:rsidRDefault="00DA5EB8" w:rsidP="00DA5EB8">
            <w:pPr>
              <w:pStyle w:val="c15"/>
              <w:shd w:val="clear" w:color="auto" w:fill="FFFFFF"/>
              <w:spacing w:before="0" w:beforeAutospacing="0" w:after="0" w:afterAutospacing="0"/>
              <w:jc w:val="both"/>
              <w:rPr>
                <w:lang w:val="kk-KZ"/>
              </w:rPr>
            </w:pPr>
            <w:r w:rsidRPr="00373354">
              <w:rPr>
                <w:lang w:val="kk-KZ"/>
              </w:rPr>
              <w:t>жобаны әзірлеу мен іске асырудың мазмұны мен кезеңдері; жобалық басқару саласындағы халықаралық ұйымдар және олар қолданатын стандарттар; Жобалық топпен жұмыс істеу тәсілдері; жобаларды, бағдарламаларды басқаруды дамыту тарихы; жобаларды басқару саласындағы стандарттар.</w:t>
            </w:r>
          </w:p>
          <w:p w:rsidR="00DA5EB8" w:rsidRPr="006D5082" w:rsidRDefault="00DA5EB8" w:rsidP="00DA5EB8">
            <w:pPr>
              <w:pStyle w:val="c15"/>
              <w:shd w:val="clear" w:color="auto" w:fill="FFFFFF"/>
              <w:spacing w:before="0" w:beforeAutospacing="0" w:after="0" w:afterAutospacing="0"/>
              <w:jc w:val="both"/>
              <w:rPr>
                <w:lang w:val="kk-KZ"/>
              </w:rPr>
            </w:pPr>
          </w:p>
        </w:tc>
        <w:tc>
          <w:tcPr>
            <w:tcW w:w="2976" w:type="dxa"/>
          </w:tcPr>
          <w:p w:rsidR="00DA5EB8" w:rsidRPr="00650C5C" w:rsidRDefault="00DA5EB8" w:rsidP="00DA5EB8">
            <w:pPr>
              <w:pStyle w:val="c15"/>
              <w:shd w:val="clear" w:color="auto" w:fill="FFFFFF"/>
              <w:spacing w:before="0" w:beforeAutospacing="0" w:after="0" w:afterAutospacing="0"/>
              <w:jc w:val="both"/>
              <w:rPr>
                <w:lang w:val="kk-KZ"/>
              </w:rPr>
            </w:pPr>
            <w:r w:rsidRPr="00A26D9D">
              <w:rPr>
                <w:lang w:val="kk-KZ"/>
              </w:rPr>
              <w:t>ЖАСАЙ АЛУ:</w:t>
            </w:r>
            <w:r w:rsidRPr="00650C5C">
              <w:rPr>
                <w:lang w:val="kk-KZ"/>
              </w:rPr>
              <w:t xml:space="preserve"> </w:t>
            </w:r>
          </w:p>
          <w:p w:rsidR="00DA5EB8" w:rsidRPr="00A26D9D" w:rsidRDefault="00DA5EB8" w:rsidP="00DA5EB8">
            <w:pPr>
              <w:pStyle w:val="c15"/>
              <w:shd w:val="clear" w:color="auto" w:fill="FFFFFF"/>
              <w:spacing w:before="0" w:beforeAutospacing="0" w:after="0" w:afterAutospacing="0"/>
              <w:jc w:val="both"/>
              <w:rPr>
                <w:lang w:val="kk-KZ"/>
              </w:rPr>
            </w:pPr>
            <w:r w:rsidRPr="00650C5C">
              <w:rPr>
                <w:lang w:val="kk-KZ"/>
              </w:rPr>
              <w:t>ғылыми әдебиеттермен және ғылыми-техникалық ақпараттың басқа көздерімен жұмыс істеу; жобалық басқарудың әдістері мен құралдарын қолдану; жобаны әзірлеу; жобаның тиімділігін есептеу.</w:t>
            </w:r>
          </w:p>
        </w:tc>
        <w:tc>
          <w:tcPr>
            <w:tcW w:w="3119" w:type="dxa"/>
          </w:tcPr>
          <w:p w:rsidR="00DA5EB8" w:rsidRPr="004B4847" w:rsidRDefault="00DA5EB8" w:rsidP="00DA5EB8">
            <w:pPr>
              <w:contextualSpacing/>
              <w:jc w:val="both"/>
              <w:rPr>
                <w:rFonts w:ascii="Times New Roman" w:eastAsia="Times New Roman" w:hAnsi="Times New Roman"/>
                <w:sz w:val="24"/>
                <w:szCs w:val="24"/>
                <w:lang w:val="kk-KZ" w:eastAsia="ru-RU"/>
              </w:rPr>
            </w:pPr>
            <w:r w:rsidRPr="004B4847">
              <w:rPr>
                <w:rFonts w:ascii="Times New Roman" w:eastAsia="Times New Roman" w:hAnsi="Times New Roman"/>
                <w:sz w:val="24"/>
                <w:szCs w:val="24"/>
                <w:lang w:val="kk-KZ" w:eastAsia="ru-RU"/>
              </w:rPr>
              <w:t>ДАҒДЫЛАРЫН МЕҢГЕРУ:</w:t>
            </w:r>
          </w:p>
          <w:p w:rsidR="00DA5EB8" w:rsidRPr="004B4847" w:rsidRDefault="00DA5EB8" w:rsidP="00DA5EB8">
            <w:pPr>
              <w:contextualSpacing/>
              <w:jc w:val="both"/>
              <w:rPr>
                <w:rFonts w:ascii="Times New Roman" w:eastAsia="Times New Roman" w:hAnsi="Times New Roman"/>
                <w:sz w:val="24"/>
                <w:szCs w:val="24"/>
                <w:lang w:val="kk-KZ" w:eastAsia="ru-RU"/>
              </w:rPr>
            </w:pPr>
            <w:r w:rsidRPr="00650C5C">
              <w:rPr>
                <w:rFonts w:ascii="Times New Roman" w:eastAsia="Times New Roman" w:hAnsi="Times New Roman"/>
                <w:sz w:val="24"/>
                <w:szCs w:val="24"/>
                <w:lang w:val="kk-KZ" w:eastAsia="ru-RU"/>
              </w:rPr>
              <w:t>жобаларды сараптамалық бағалау әдістемесі; жобаны әзірлеу дағдылары; жобаны әзірлеу әдістері мен құралдарымен жұмыс; жобаны аяқтау қорытындылары бойынша презентациялар мен есептер дайындау</w:t>
            </w:r>
          </w:p>
        </w:tc>
      </w:tr>
    </w:tbl>
    <w:p w:rsidR="006770C4" w:rsidRPr="00200D1F" w:rsidRDefault="006770C4" w:rsidP="006770C4">
      <w:pPr>
        <w:spacing w:after="0" w:line="240" w:lineRule="auto"/>
        <w:rPr>
          <w:rFonts w:ascii="Times New Roman" w:hAnsi="Times New Roman"/>
          <w:b/>
          <w:sz w:val="20"/>
          <w:szCs w:val="20"/>
          <w:lang w:val="kk-KZ"/>
        </w:rPr>
      </w:pPr>
    </w:p>
    <w:p w:rsidR="006770C4" w:rsidRPr="00200D1F" w:rsidRDefault="006770C4" w:rsidP="006770C4">
      <w:pPr>
        <w:spacing w:after="0" w:line="240" w:lineRule="auto"/>
        <w:rPr>
          <w:rFonts w:ascii="Times New Roman" w:hAnsi="Times New Roman"/>
          <w:b/>
          <w:sz w:val="20"/>
          <w:szCs w:val="20"/>
          <w:lang w:val="kk-KZ"/>
        </w:rPr>
      </w:pPr>
    </w:p>
    <w:p w:rsidR="004B4847" w:rsidRPr="0021672B" w:rsidRDefault="004B4847" w:rsidP="004B4847">
      <w:pPr>
        <w:spacing w:after="0" w:line="240" w:lineRule="auto"/>
        <w:rPr>
          <w:rFonts w:ascii="Times New Roman" w:hAnsi="Times New Roman"/>
          <w:sz w:val="20"/>
          <w:szCs w:val="20"/>
          <w:lang w:val="kk-KZ"/>
        </w:rPr>
      </w:pPr>
      <w:r>
        <w:rPr>
          <w:rFonts w:ascii="Times New Roman" w:hAnsi="Times New Roman"/>
          <w:b/>
          <w:sz w:val="20"/>
          <w:szCs w:val="20"/>
          <w:lang w:val="kk-KZ"/>
        </w:rPr>
        <w:t xml:space="preserve"> «Бизнес және басқару» </w:t>
      </w:r>
      <w:r>
        <w:rPr>
          <w:rFonts w:ascii="Times New Roman" w:hAnsi="Times New Roman"/>
          <w:b/>
          <w:sz w:val="20"/>
          <w:szCs w:val="20"/>
        </w:rPr>
        <w:t>ф</w:t>
      </w:r>
      <w:r w:rsidRPr="00EE1391">
        <w:rPr>
          <w:rFonts w:ascii="Times New Roman" w:hAnsi="Times New Roman"/>
          <w:b/>
          <w:sz w:val="20"/>
          <w:szCs w:val="20"/>
        </w:rPr>
        <w:t>акультет</w:t>
      </w:r>
      <w:r>
        <w:rPr>
          <w:rFonts w:ascii="Times New Roman" w:hAnsi="Times New Roman"/>
          <w:b/>
          <w:sz w:val="20"/>
          <w:szCs w:val="20"/>
          <w:lang w:val="kk-KZ"/>
        </w:rPr>
        <w:t xml:space="preserve">інің деканы </w:t>
      </w:r>
      <w:r w:rsidRPr="00EE1391">
        <w:rPr>
          <w:rFonts w:ascii="Times New Roman" w:hAnsi="Times New Roman"/>
          <w:b/>
          <w:sz w:val="20"/>
          <w:szCs w:val="20"/>
        </w:rPr>
        <w:t xml:space="preserve"> </w:t>
      </w:r>
      <w:r>
        <w:rPr>
          <w:rFonts w:ascii="Times New Roman" w:hAnsi="Times New Roman"/>
          <w:b/>
          <w:sz w:val="20"/>
          <w:szCs w:val="20"/>
        </w:rPr>
        <w:t>________________________________</w:t>
      </w:r>
      <w:r w:rsidR="0021672B">
        <w:rPr>
          <w:rFonts w:ascii="Times New Roman" w:hAnsi="Times New Roman"/>
          <w:b/>
          <w:sz w:val="20"/>
          <w:szCs w:val="20"/>
          <w:lang w:val="kk-KZ"/>
        </w:rPr>
        <w:t>Алина Г.Б.</w:t>
      </w:r>
    </w:p>
    <w:p w:rsidR="004B4847" w:rsidRPr="00EE1391" w:rsidRDefault="004B4847" w:rsidP="004B4847">
      <w:pPr>
        <w:tabs>
          <w:tab w:val="left" w:pos="1035"/>
        </w:tabs>
        <w:spacing w:after="0" w:line="240" w:lineRule="auto"/>
        <w:rPr>
          <w:rFonts w:ascii="Times New Roman" w:hAnsi="Times New Roman"/>
          <w:b/>
          <w:sz w:val="20"/>
          <w:szCs w:val="20"/>
        </w:rPr>
      </w:pPr>
    </w:p>
    <w:p w:rsidR="004B4847" w:rsidRDefault="004B4847" w:rsidP="004B4847">
      <w:pPr>
        <w:tabs>
          <w:tab w:val="left" w:pos="4575"/>
        </w:tabs>
        <w:spacing w:after="0" w:line="240" w:lineRule="auto"/>
        <w:rPr>
          <w:rFonts w:ascii="Times New Roman" w:hAnsi="Times New Roman"/>
          <w:b/>
          <w:sz w:val="20"/>
          <w:szCs w:val="20"/>
        </w:rPr>
      </w:pPr>
    </w:p>
    <w:p w:rsidR="004B4847" w:rsidRPr="00EE1391" w:rsidRDefault="004B4847" w:rsidP="004B4847">
      <w:pPr>
        <w:spacing w:after="0" w:line="240" w:lineRule="auto"/>
        <w:rPr>
          <w:rFonts w:ascii="Times New Roman" w:hAnsi="Times New Roman"/>
          <w:sz w:val="20"/>
          <w:szCs w:val="20"/>
        </w:rPr>
      </w:pPr>
      <w:r w:rsidRPr="002C163A">
        <w:rPr>
          <w:rFonts w:ascii="Times New Roman" w:hAnsi="Times New Roman"/>
          <w:sz w:val="20"/>
          <w:szCs w:val="20"/>
        </w:rPr>
        <w:t>"</w:t>
      </w:r>
      <w:r>
        <w:rPr>
          <w:rFonts w:ascii="Times New Roman" w:hAnsi="Times New Roman"/>
          <w:sz w:val="20"/>
          <w:szCs w:val="20"/>
          <w:lang w:val="kk-KZ"/>
        </w:rPr>
        <w:t>Менеджмент</w:t>
      </w:r>
      <w:r w:rsidRPr="002C163A">
        <w:rPr>
          <w:rFonts w:ascii="Times New Roman" w:hAnsi="Times New Roman"/>
          <w:sz w:val="20"/>
          <w:szCs w:val="20"/>
        </w:rPr>
        <w:t>" кафедрасы</w:t>
      </w:r>
      <w:r>
        <w:rPr>
          <w:rFonts w:ascii="Times New Roman" w:hAnsi="Times New Roman"/>
          <w:sz w:val="20"/>
          <w:szCs w:val="20"/>
          <w:lang w:val="kk-KZ"/>
        </w:rPr>
        <w:t>ның отырысында талқыланып, 202</w:t>
      </w:r>
      <w:r w:rsidR="0021672B">
        <w:rPr>
          <w:rFonts w:ascii="Times New Roman" w:hAnsi="Times New Roman"/>
          <w:sz w:val="20"/>
          <w:szCs w:val="20"/>
          <w:lang w:val="kk-KZ"/>
        </w:rPr>
        <w:t xml:space="preserve">    </w:t>
      </w:r>
      <w:r>
        <w:rPr>
          <w:rFonts w:ascii="Times New Roman" w:hAnsi="Times New Roman"/>
          <w:sz w:val="20"/>
          <w:szCs w:val="20"/>
          <w:lang w:val="kk-KZ"/>
        </w:rPr>
        <w:t xml:space="preserve"> ж. </w:t>
      </w:r>
      <w:r w:rsidRPr="007405F2">
        <w:rPr>
          <w:rFonts w:ascii="Times New Roman" w:hAnsi="Times New Roman"/>
          <w:sz w:val="20"/>
          <w:szCs w:val="20"/>
        </w:rPr>
        <w:t xml:space="preserve">_____________ </w:t>
      </w:r>
      <w:r>
        <w:rPr>
          <w:rFonts w:ascii="Times New Roman" w:hAnsi="Times New Roman"/>
          <w:sz w:val="20"/>
          <w:szCs w:val="20"/>
          <w:lang w:val="kk-KZ"/>
        </w:rPr>
        <w:t xml:space="preserve">, </w:t>
      </w:r>
      <w:r w:rsidRPr="00EE1391">
        <w:rPr>
          <w:rFonts w:ascii="Times New Roman" w:hAnsi="Times New Roman"/>
          <w:sz w:val="20"/>
          <w:szCs w:val="20"/>
        </w:rPr>
        <w:t>№ _</w:t>
      </w:r>
      <w:r>
        <w:rPr>
          <w:rFonts w:ascii="Times New Roman" w:hAnsi="Times New Roman"/>
          <w:sz w:val="20"/>
          <w:szCs w:val="20"/>
        </w:rPr>
        <w:t>____</w:t>
      </w:r>
      <w:r w:rsidRPr="00EE1391">
        <w:rPr>
          <w:rFonts w:ascii="Times New Roman" w:hAnsi="Times New Roman"/>
          <w:sz w:val="20"/>
          <w:szCs w:val="20"/>
        </w:rPr>
        <w:t xml:space="preserve">  </w:t>
      </w:r>
      <w:r>
        <w:rPr>
          <w:rFonts w:ascii="Times New Roman" w:hAnsi="Times New Roman"/>
          <w:sz w:val="20"/>
          <w:szCs w:val="20"/>
          <w:lang w:val="kk-KZ"/>
        </w:rPr>
        <w:t xml:space="preserve">хаттамасымен </w:t>
      </w:r>
      <w:r w:rsidRPr="002C163A">
        <w:rPr>
          <w:rFonts w:ascii="Times New Roman" w:hAnsi="Times New Roman"/>
          <w:sz w:val="20"/>
          <w:szCs w:val="20"/>
        </w:rPr>
        <w:t>ұсынылды</w:t>
      </w:r>
      <w:r>
        <w:rPr>
          <w:rFonts w:ascii="Times New Roman" w:hAnsi="Times New Roman"/>
          <w:sz w:val="20"/>
          <w:szCs w:val="20"/>
          <w:lang w:val="kk-KZ"/>
        </w:rPr>
        <w:t xml:space="preserve">. </w:t>
      </w:r>
    </w:p>
    <w:p w:rsidR="004B4847" w:rsidRPr="00EE1391" w:rsidRDefault="004B4847" w:rsidP="004B4847">
      <w:pPr>
        <w:spacing w:after="0" w:line="240" w:lineRule="auto"/>
        <w:rPr>
          <w:rFonts w:ascii="Times New Roman" w:hAnsi="Times New Roman"/>
          <w:b/>
          <w:sz w:val="20"/>
          <w:szCs w:val="20"/>
        </w:rPr>
      </w:pPr>
    </w:p>
    <w:p w:rsidR="004B4847" w:rsidRDefault="004B4847" w:rsidP="004B4847">
      <w:pPr>
        <w:spacing w:after="0" w:line="240" w:lineRule="auto"/>
        <w:rPr>
          <w:rFonts w:ascii="Times New Roman" w:hAnsi="Times New Roman"/>
          <w:b/>
          <w:sz w:val="20"/>
          <w:szCs w:val="20"/>
        </w:rPr>
      </w:pPr>
      <w:r w:rsidRPr="007405F2">
        <w:rPr>
          <w:rFonts w:ascii="Times New Roman" w:hAnsi="Times New Roman"/>
          <w:b/>
          <w:sz w:val="20"/>
          <w:szCs w:val="20"/>
          <w:lang w:val="kk-KZ"/>
        </w:rPr>
        <w:t>«</w:t>
      </w:r>
      <w:r>
        <w:rPr>
          <w:rFonts w:ascii="Times New Roman" w:hAnsi="Times New Roman"/>
          <w:b/>
          <w:sz w:val="20"/>
          <w:szCs w:val="20"/>
          <w:lang w:val="kk-KZ"/>
        </w:rPr>
        <w:t>Менеджмент</w:t>
      </w:r>
      <w:r w:rsidRPr="007405F2">
        <w:rPr>
          <w:rFonts w:ascii="Times New Roman" w:hAnsi="Times New Roman"/>
          <w:b/>
          <w:sz w:val="20"/>
          <w:szCs w:val="20"/>
          <w:lang w:val="kk-KZ"/>
        </w:rPr>
        <w:t>»</w:t>
      </w:r>
      <w:r>
        <w:rPr>
          <w:rFonts w:ascii="Times New Roman" w:hAnsi="Times New Roman"/>
          <w:b/>
          <w:sz w:val="20"/>
          <w:szCs w:val="20"/>
          <w:lang w:val="kk-KZ"/>
        </w:rPr>
        <w:t xml:space="preserve"> кафедрасының меңгерушісі       </w:t>
      </w:r>
      <w:r w:rsidRPr="00EE1391">
        <w:rPr>
          <w:rFonts w:ascii="Times New Roman" w:hAnsi="Times New Roman"/>
          <w:b/>
          <w:sz w:val="20"/>
          <w:szCs w:val="20"/>
        </w:rPr>
        <w:t xml:space="preserve">          </w:t>
      </w:r>
      <w:r>
        <w:rPr>
          <w:rFonts w:ascii="Times New Roman" w:hAnsi="Times New Roman"/>
          <w:b/>
          <w:sz w:val="20"/>
          <w:szCs w:val="20"/>
        </w:rPr>
        <w:t>________________________________</w:t>
      </w:r>
      <w:r w:rsidR="0021672B">
        <w:rPr>
          <w:rFonts w:ascii="Times New Roman" w:hAnsi="Times New Roman"/>
          <w:b/>
          <w:sz w:val="20"/>
          <w:szCs w:val="20"/>
          <w:lang w:val="kk-KZ"/>
        </w:rPr>
        <w:t>Валиева С.Н.</w:t>
      </w:r>
    </w:p>
    <w:p w:rsidR="006770C4" w:rsidRDefault="006770C4"/>
    <w:p w:rsidR="00083B3E" w:rsidRPr="00083B3E" w:rsidRDefault="00083B3E" w:rsidP="00083B3E">
      <w:pPr>
        <w:pStyle w:val="1"/>
        <w:spacing w:before="0" w:line="240" w:lineRule="auto"/>
        <w:jc w:val="center"/>
        <w:rPr>
          <w:rFonts w:ascii="Times New Roman" w:hAnsi="Times New Roman" w:cs="Times New Roman"/>
          <w:color w:val="auto"/>
          <w:sz w:val="24"/>
          <w:szCs w:val="24"/>
          <w:lang w:val="kk-KZ"/>
        </w:rPr>
      </w:pPr>
      <w:bookmarkStart w:id="8" w:name="_Toc145933420"/>
      <w:r w:rsidRPr="00083B3E">
        <w:rPr>
          <w:rFonts w:ascii="Times New Roman" w:hAnsi="Times New Roman" w:cs="Times New Roman"/>
          <w:color w:val="auto"/>
          <w:sz w:val="24"/>
          <w:szCs w:val="24"/>
          <w:lang w:val="kk-KZ"/>
        </w:rPr>
        <w:lastRenderedPageBreak/>
        <w:t>MINOR «</w:t>
      </w:r>
      <w:r w:rsidR="000E1F36" w:rsidRPr="00616354">
        <w:rPr>
          <w:rFonts w:ascii="Times New Roman" w:hAnsi="Times New Roman" w:cs="Times New Roman"/>
          <w:color w:val="auto"/>
          <w:sz w:val="24"/>
          <w:szCs w:val="24"/>
          <w:lang w:val="kk-KZ"/>
        </w:rPr>
        <w:t>САЛАДАҒЫ ҚҰҚЫҚТЫҚ РЕТТЕУ</w:t>
      </w:r>
      <w:r w:rsidRPr="00083B3E">
        <w:rPr>
          <w:rFonts w:ascii="Times New Roman" w:hAnsi="Times New Roman" w:cs="Times New Roman"/>
          <w:color w:val="auto"/>
          <w:sz w:val="24"/>
          <w:szCs w:val="24"/>
          <w:lang w:val="kk-KZ"/>
        </w:rPr>
        <w:t>»</w:t>
      </w:r>
      <w:bookmarkEnd w:id="8"/>
    </w:p>
    <w:p w:rsidR="000B573A" w:rsidRPr="00713CBF" w:rsidRDefault="00083B3E" w:rsidP="00713CBF">
      <w:pPr>
        <w:jc w:val="center"/>
        <w:rPr>
          <w:rFonts w:ascii="Times New Roman" w:hAnsi="Times New Roman" w:cs="Times New Roman"/>
          <w:b/>
          <w:sz w:val="24"/>
          <w:szCs w:val="24"/>
          <w:lang w:val="kk-KZ"/>
        </w:rPr>
      </w:pPr>
      <w:r w:rsidRPr="00713CBF">
        <w:rPr>
          <w:rFonts w:ascii="Times New Roman" w:hAnsi="Times New Roman" w:cs="Times New Roman"/>
          <w:b/>
          <w:sz w:val="24"/>
          <w:szCs w:val="24"/>
          <w:lang w:val="kk-KZ"/>
        </w:rPr>
        <w:t>«БИ</w:t>
      </w:r>
      <w:r w:rsidR="00E84ED5" w:rsidRPr="00713CBF">
        <w:rPr>
          <w:rFonts w:ascii="Times New Roman" w:hAnsi="Times New Roman" w:cs="Times New Roman"/>
          <w:b/>
          <w:sz w:val="24"/>
          <w:szCs w:val="24"/>
          <w:lang w:val="kk-KZ"/>
        </w:rPr>
        <w:t>З</w:t>
      </w:r>
      <w:r w:rsidRPr="00713CBF">
        <w:rPr>
          <w:rFonts w:ascii="Times New Roman" w:hAnsi="Times New Roman" w:cs="Times New Roman"/>
          <w:b/>
          <w:sz w:val="24"/>
          <w:szCs w:val="24"/>
          <w:lang w:val="kk-KZ"/>
        </w:rPr>
        <w:t xml:space="preserve">НЕСТЕГІ ҚҰҚЫҚ», «ЭКОНОМИКАЛЫҚ ҚАУІПСІЗДІКТІ ҚҰҚЫҚТЫҚ ҚАМТАМАСЫЗ ЕТУ», «КЕДЕН ІСІ» БББ </w:t>
      </w:r>
      <w:r w:rsidR="00E84ED5" w:rsidRPr="00713CBF">
        <w:rPr>
          <w:rFonts w:ascii="Times New Roman" w:hAnsi="Times New Roman" w:cs="Times New Roman"/>
          <w:b/>
          <w:sz w:val="24"/>
          <w:szCs w:val="24"/>
          <w:lang w:val="kk-KZ"/>
        </w:rPr>
        <w:t>қоспағанда</w:t>
      </w:r>
    </w:p>
    <w:tbl>
      <w:tblPr>
        <w:tblStyle w:val="a4"/>
        <w:tblW w:w="15465" w:type="dxa"/>
        <w:tblLayout w:type="fixed"/>
        <w:tblLook w:val="04A0" w:firstRow="1" w:lastRow="0" w:firstColumn="1" w:lastColumn="0" w:noHBand="0" w:noVBand="1"/>
      </w:tblPr>
      <w:tblGrid>
        <w:gridCol w:w="520"/>
        <w:gridCol w:w="1998"/>
        <w:gridCol w:w="1134"/>
        <w:gridCol w:w="2836"/>
        <w:gridCol w:w="2882"/>
        <w:gridCol w:w="2976"/>
        <w:gridCol w:w="3119"/>
      </w:tblGrid>
      <w:tr w:rsidR="00B02B26" w:rsidTr="00083B3E">
        <w:tc>
          <w:tcPr>
            <w:tcW w:w="520" w:type="dxa"/>
            <w:tcBorders>
              <w:bottom w:val="single" w:sz="4" w:space="0" w:color="auto"/>
            </w:tcBorders>
          </w:tcPr>
          <w:p w:rsidR="00B02B26" w:rsidRPr="00833B34" w:rsidRDefault="00B02B26" w:rsidP="000B573A">
            <w:pPr>
              <w:jc w:val="center"/>
              <w:rPr>
                <w:rFonts w:ascii="Times New Roman" w:hAnsi="Times New Roman" w:cs="Times New Roman"/>
                <w:b/>
                <w:sz w:val="24"/>
                <w:szCs w:val="24"/>
              </w:rPr>
            </w:pPr>
            <w:r w:rsidRPr="00833B34">
              <w:rPr>
                <w:rFonts w:ascii="Times New Roman" w:hAnsi="Times New Roman" w:cs="Times New Roman"/>
                <w:b/>
                <w:sz w:val="24"/>
                <w:szCs w:val="24"/>
              </w:rPr>
              <w:t>№</w:t>
            </w:r>
          </w:p>
        </w:tc>
        <w:tc>
          <w:tcPr>
            <w:tcW w:w="1998" w:type="dxa"/>
            <w:tcBorders>
              <w:bottom w:val="single" w:sz="4" w:space="0" w:color="auto"/>
            </w:tcBorders>
          </w:tcPr>
          <w:p w:rsidR="00B02B26" w:rsidRPr="007E252B" w:rsidRDefault="00B02B26" w:rsidP="000B57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1134" w:type="dxa"/>
            <w:tcBorders>
              <w:bottom w:val="single" w:sz="4" w:space="0" w:color="auto"/>
            </w:tcBorders>
          </w:tcPr>
          <w:p w:rsidR="00B02B26" w:rsidRPr="007E252B" w:rsidRDefault="00B02B26" w:rsidP="000B57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2836" w:type="dxa"/>
            <w:tcBorders>
              <w:bottom w:val="single" w:sz="4" w:space="0" w:color="auto"/>
            </w:tcBorders>
          </w:tcPr>
          <w:p w:rsidR="00B02B26" w:rsidRPr="00833B34" w:rsidRDefault="00B02B26" w:rsidP="000B573A">
            <w:pPr>
              <w:jc w:val="center"/>
              <w:rPr>
                <w:rFonts w:ascii="Times New Roman" w:hAnsi="Times New Roman" w:cs="Times New Roman"/>
                <w:b/>
                <w:sz w:val="24"/>
                <w:szCs w:val="24"/>
              </w:rPr>
            </w:pPr>
            <w:r>
              <w:rPr>
                <w:rFonts w:ascii="Times New Roman" w:hAnsi="Times New Roman" w:cs="Times New Roman"/>
                <w:b/>
                <w:sz w:val="24"/>
                <w:szCs w:val="24"/>
                <w:lang w:val="kk-KZ"/>
              </w:rPr>
              <w:t>Курс мақсаты</w:t>
            </w:r>
          </w:p>
        </w:tc>
        <w:tc>
          <w:tcPr>
            <w:tcW w:w="8977" w:type="dxa"/>
            <w:gridSpan w:val="3"/>
            <w:tcBorders>
              <w:bottom w:val="single" w:sz="4" w:space="0" w:color="auto"/>
            </w:tcBorders>
          </w:tcPr>
          <w:p w:rsidR="00B02B26" w:rsidRPr="00833B34" w:rsidRDefault="00B02B26" w:rsidP="000B573A">
            <w:pPr>
              <w:jc w:val="center"/>
              <w:rPr>
                <w:rFonts w:ascii="Times New Roman" w:hAnsi="Times New Roman" w:cs="Times New Roman"/>
                <w:b/>
                <w:sz w:val="24"/>
                <w:szCs w:val="24"/>
              </w:rPr>
            </w:pPr>
            <w:r w:rsidRPr="007E252B">
              <w:rPr>
                <w:rFonts w:ascii="Times New Roman" w:hAnsi="Times New Roman" w:cs="Times New Roman"/>
                <w:b/>
                <w:sz w:val="24"/>
                <w:szCs w:val="24"/>
              </w:rPr>
              <w:t>Пән бойынша оқыту нәтижелері</w:t>
            </w:r>
          </w:p>
        </w:tc>
      </w:tr>
      <w:tr w:rsidR="00786BAC" w:rsidRPr="00660F4A" w:rsidTr="00083B3E">
        <w:tc>
          <w:tcPr>
            <w:tcW w:w="520" w:type="dxa"/>
            <w:tcBorders>
              <w:top w:val="single" w:sz="4" w:space="0" w:color="auto"/>
              <w:left w:val="single" w:sz="4" w:space="0" w:color="auto"/>
              <w:bottom w:val="single" w:sz="4" w:space="0" w:color="auto"/>
              <w:right w:val="single" w:sz="4" w:space="0" w:color="auto"/>
            </w:tcBorders>
          </w:tcPr>
          <w:p w:rsidR="00786BAC" w:rsidRDefault="00786BAC" w:rsidP="00786BAC">
            <w:pPr>
              <w:rPr>
                <w:rFonts w:ascii="Times New Roman" w:hAnsi="Times New Roman" w:cs="Times New Roman"/>
                <w:sz w:val="24"/>
                <w:szCs w:val="24"/>
              </w:rPr>
            </w:pPr>
            <w:r>
              <w:rPr>
                <w:rFonts w:ascii="Times New Roman" w:hAnsi="Times New Roman" w:cs="Times New Roman"/>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rPr>
                <w:rFonts w:ascii="Times New Roman" w:hAnsi="Times New Roman" w:cs="Times New Roman"/>
                <w:sz w:val="24"/>
                <w:szCs w:val="24"/>
              </w:rPr>
            </w:pPr>
            <w:r w:rsidRPr="00786BAC">
              <w:rPr>
                <w:rFonts w:ascii="Times New Roman" w:hAnsi="Times New Roman" w:cs="Times New Roman"/>
                <w:sz w:val="24"/>
                <w:szCs w:val="24"/>
              </w:rPr>
              <w:t>Бизнестің құқықтық негіздері ( 2 курс)</w:t>
            </w:r>
          </w:p>
        </w:tc>
        <w:tc>
          <w:tcPr>
            <w:tcW w:w="1134"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pStyle w:val="a5"/>
              <w:ind w:left="0"/>
              <w:jc w:val="center"/>
              <w:rPr>
                <w:rFonts w:ascii="Times New Roman" w:hAnsi="Times New Roman" w:cs="Times New Roman"/>
                <w:sz w:val="24"/>
                <w:szCs w:val="24"/>
                <w:lang w:val="kk-KZ"/>
              </w:rPr>
            </w:pPr>
            <w:r w:rsidRPr="00786BAC">
              <w:rPr>
                <w:rFonts w:ascii="Times New Roman" w:hAnsi="Times New Roman" w:cs="Times New Roman"/>
                <w:sz w:val="24"/>
                <w:szCs w:val="24"/>
                <w:lang w:val="kk-KZ"/>
              </w:rPr>
              <w:t>5</w:t>
            </w:r>
          </w:p>
        </w:tc>
        <w:tc>
          <w:tcPr>
            <w:tcW w:w="2836"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pStyle w:val="af5"/>
              <w:rPr>
                <w:lang w:val="kk-KZ"/>
              </w:rPr>
            </w:pPr>
            <w:r w:rsidRPr="00786BAC">
              <w:rPr>
                <w:lang w:val="kk-KZ"/>
              </w:rPr>
              <w:t xml:space="preserve">Курстың мақсаты: </w:t>
            </w:r>
          </w:p>
          <w:p w:rsidR="00786BAC" w:rsidRPr="00786BAC" w:rsidRDefault="00786BAC" w:rsidP="00786BAC">
            <w:pPr>
              <w:pStyle w:val="af5"/>
              <w:rPr>
                <w:lang w:val="kk-KZ"/>
              </w:rPr>
            </w:pPr>
            <w:r w:rsidRPr="00786BAC">
              <w:rPr>
                <w:lang w:val="kk-KZ"/>
              </w:rPr>
              <w:t>- бизнестің құқықтық негіздерін зерттеу,</w:t>
            </w:r>
          </w:p>
          <w:p w:rsidR="00786BAC" w:rsidRPr="00786BAC" w:rsidRDefault="00786BAC" w:rsidP="00786BAC">
            <w:pPr>
              <w:pStyle w:val="af5"/>
              <w:rPr>
                <w:lang w:val="kk-KZ"/>
              </w:rPr>
            </w:pPr>
            <w:r w:rsidRPr="00786BAC">
              <w:rPr>
                <w:lang w:val="kk-KZ"/>
              </w:rPr>
              <w:t>- кәсіпкерлік (экономикалық) қызмет шеңберінде туындайтын қатынастарды құқықтық реттеу мәселелері бойынша кәсіптік даярлау,</w:t>
            </w:r>
          </w:p>
          <w:p w:rsidR="00786BAC" w:rsidRPr="00786BAC" w:rsidRDefault="00786BAC" w:rsidP="00786BAC">
            <w:pPr>
              <w:pStyle w:val="af5"/>
              <w:rPr>
                <w:lang w:val="kk-KZ"/>
              </w:rPr>
            </w:pPr>
            <w:r w:rsidRPr="00786BAC">
              <w:rPr>
                <w:lang w:val="kk-KZ"/>
              </w:rPr>
              <w:t>- заң ғылымындағы жалпы теориялық ережелер мен жаңа ағымдарды ескере отырып, қолданыстағы заңнама, оны қолдану  негізінде білімнің жоғары деңгейін қамтамасыз ету.</w:t>
            </w:r>
          </w:p>
          <w:p w:rsidR="00786BAC" w:rsidRPr="00786BAC" w:rsidRDefault="00786BAC" w:rsidP="00786BAC">
            <w:pPr>
              <w:rPr>
                <w:rFonts w:ascii="Times New Roman" w:hAnsi="Times New Roman" w:cs="Times New Roman"/>
                <w:sz w:val="24"/>
                <w:szCs w:val="24"/>
                <w:lang w:val="kk-KZ"/>
              </w:rPr>
            </w:pPr>
          </w:p>
        </w:tc>
        <w:tc>
          <w:tcPr>
            <w:tcW w:w="2882"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pStyle w:val="c15"/>
              <w:shd w:val="clear" w:color="auto" w:fill="FFFFFF"/>
              <w:spacing w:before="0" w:beforeAutospacing="0" w:after="0" w:afterAutospacing="0"/>
              <w:jc w:val="both"/>
              <w:rPr>
                <w:lang w:val="kk-KZ"/>
              </w:rPr>
            </w:pPr>
            <w:r w:rsidRPr="00786BAC">
              <w:rPr>
                <w:lang w:val="kk-KZ"/>
              </w:rPr>
              <w:t xml:space="preserve">БІЛУ: </w:t>
            </w:r>
          </w:p>
          <w:p w:rsidR="00786BAC" w:rsidRPr="00786BAC" w:rsidRDefault="00786BAC" w:rsidP="00786BAC">
            <w:pPr>
              <w:pStyle w:val="c15"/>
              <w:shd w:val="clear" w:color="auto" w:fill="FFFFFF"/>
              <w:spacing w:before="0" w:beforeAutospacing="0" w:after="0" w:afterAutospacing="0"/>
              <w:jc w:val="both"/>
              <w:rPr>
                <w:lang w:val="kk-KZ"/>
              </w:rPr>
            </w:pPr>
            <w:r w:rsidRPr="00786BAC">
              <w:rPr>
                <w:lang w:val="kk-KZ"/>
              </w:rPr>
              <w:t>-бизнестің негіздерін және олардың қызметін реттейтін құқықтық актілер, ҚР-да да, шетелдік әріптестердің қатысуымен де құқықтық мәдениетті білу.</w:t>
            </w:r>
          </w:p>
          <w:p w:rsidR="00786BAC" w:rsidRPr="00786BAC" w:rsidRDefault="00786BAC" w:rsidP="00786BAC">
            <w:pPr>
              <w:pStyle w:val="c15"/>
              <w:shd w:val="clear" w:color="auto" w:fill="FFFFFF"/>
              <w:spacing w:before="0" w:beforeAutospacing="0" w:after="0" w:afterAutospacing="0"/>
              <w:jc w:val="both"/>
              <w:rPr>
                <w:lang w:val="kk-KZ"/>
              </w:rPr>
            </w:pPr>
            <w:r w:rsidRPr="00786BAC">
              <w:rPr>
                <w:lang w:val="kk-KZ"/>
              </w:rPr>
              <w:t xml:space="preserve">   </w:t>
            </w:r>
          </w:p>
          <w:p w:rsidR="00786BAC" w:rsidRPr="00786BAC" w:rsidRDefault="00786BAC" w:rsidP="00786BAC">
            <w:pPr>
              <w:contextualSpacing/>
              <w:jc w:val="both"/>
              <w:rPr>
                <w:rFonts w:ascii="Times New Roman" w:hAnsi="Times New Roman" w:cs="Times New Roman"/>
                <w:sz w:val="24"/>
                <w:szCs w:val="24"/>
                <w:lang w:val="kk-KZ"/>
              </w:rPr>
            </w:pPr>
          </w:p>
        </w:tc>
        <w:tc>
          <w:tcPr>
            <w:tcW w:w="2976"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pStyle w:val="c15"/>
              <w:shd w:val="clear" w:color="auto" w:fill="FFFFFF"/>
              <w:spacing w:before="0" w:beforeAutospacing="0" w:after="0" w:afterAutospacing="0"/>
              <w:jc w:val="both"/>
              <w:rPr>
                <w:lang w:val="kk-KZ"/>
              </w:rPr>
            </w:pPr>
            <w:r w:rsidRPr="00786BAC">
              <w:rPr>
                <w:lang w:val="kk-KZ"/>
              </w:rPr>
              <w:t>ЖАСАЙ АЛУ:</w:t>
            </w:r>
          </w:p>
          <w:p w:rsidR="00786BAC" w:rsidRPr="00786BAC" w:rsidRDefault="00786BAC" w:rsidP="00786BAC">
            <w:pPr>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 кәсіпкерлік қызметтің негіздерін реттейтін қолданыстағы заңнамада еркін шарлау және оны практикалық қызметте дұрыс қолдану;</w:t>
            </w:r>
          </w:p>
          <w:p w:rsidR="00786BAC" w:rsidRPr="00786BAC" w:rsidRDefault="00786BAC" w:rsidP="00786BAC">
            <w:pPr>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 кәсіпкерлік қызметтің жекелеген түрлерінің ерекшеліктерін көрсету;</w:t>
            </w:r>
          </w:p>
          <w:p w:rsidR="00786BAC" w:rsidRPr="00786BAC" w:rsidRDefault="00786BAC" w:rsidP="00786BAC">
            <w:pPr>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 кәсіпкерлік құқықтық қатынастарда шаруашылық айналымға қатысушылардың құқықтарын қорғаудың құқықтық құралдарын қолдану.</w:t>
            </w:r>
          </w:p>
        </w:tc>
        <w:tc>
          <w:tcPr>
            <w:tcW w:w="3119"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ДАҒДЫЛАРЫН МЕҢГЕРУ:</w:t>
            </w:r>
          </w:p>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-азаматтық және кәсіпкерлік құқықтың құқықтық терминологиясы;</w:t>
            </w:r>
          </w:p>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-құқықтық актілермен жұмыс істеу дағдылары;</w:t>
            </w:r>
          </w:p>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-анықтамалық-құқықтық жүйелерді және құқықтық ақпараттың өзге де көздерін пайдалану дағдылары;</w:t>
            </w:r>
          </w:p>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 шарттар жасау,</w:t>
            </w:r>
          </w:p>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--заңнама нормаларын қолдану,</w:t>
            </w:r>
          </w:p>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-заң нормаларына дәл сәйкес бизнестің кәсіби қызметіне қабілеттілікке ие болу,</w:t>
            </w:r>
          </w:p>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 xml:space="preserve">- мәселені шешуді жобалау, оны құқықтық нормалар мен сот практикасы тұрғысынан шешудің оңтайлы әдісін таңдау, сондай-ақ қойылған міндеттерді шешуде ықтимал тәуекелдер мен шектеулерді және мақсатқа жету үшін ақпарат іздеу </w:t>
            </w:r>
            <w:r w:rsidRPr="00786BAC">
              <w:rPr>
                <w:rFonts w:ascii="Times New Roman" w:hAnsi="Times New Roman" w:cs="Times New Roman"/>
                <w:sz w:val="24"/>
                <w:szCs w:val="24"/>
                <w:lang w:val="kk-KZ"/>
              </w:rPr>
              <w:lastRenderedPageBreak/>
              <w:t>құралдарын бағалау мүмкіндігі.</w:t>
            </w:r>
          </w:p>
        </w:tc>
      </w:tr>
      <w:tr w:rsidR="00786BAC" w:rsidRPr="00660F4A" w:rsidTr="00083B3E">
        <w:tc>
          <w:tcPr>
            <w:tcW w:w="520" w:type="dxa"/>
            <w:tcBorders>
              <w:top w:val="single" w:sz="4" w:space="0" w:color="auto"/>
              <w:left w:val="single" w:sz="4" w:space="0" w:color="auto"/>
              <w:bottom w:val="single" w:sz="4" w:space="0" w:color="auto"/>
              <w:right w:val="single" w:sz="4" w:space="0" w:color="auto"/>
            </w:tcBorders>
          </w:tcPr>
          <w:p w:rsidR="00786BAC" w:rsidRDefault="00786BAC" w:rsidP="00786BA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98"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rPr>
                <w:rFonts w:ascii="Times New Roman" w:hAnsi="Times New Roman" w:cs="Times New Roman"/>
                <w:sz w:val="24"/>
                <w:szCs w:val="24"/>
              </w:rPr>
            </w:pPr>
            <w:r w:rsidRPr="00786BAC">
              <w:rPr>
                <w:rFonts w:ascii="Times New Roman" w:hAnsi="Times New Roman" w:cs="Times New Roman"/>
                <w:sz w:val="24"/>
                <w:szCs w:val="24"/>
              </w:rPr>
              <w:t>Зияткерлік меншік құқығы (3-4 курс)</w:t>
            </w:r>
          </w:p>
        </w:tc>
        <w:tc>
          <w:tcPr>
            <w:tcW w:w="1134"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pStyle w:val="a5"/>
              <w:ind w:left="0"/>
              <w:jc w:val="center"/>
              <w:rPr>
                <w:rFonts w:ascii="Times New Roman" w:hAnsi="Times New Roman" w:cs="Times New Roman"/>
                <w:sz w:val="24"/>
                <w:szCs w:val="24"/>
                <w:lang w:val="kk-KZ"/>
              </w:rPr>
            </w:pPr>
            <w:r w:rsidRPr="00786BAC">
              <w:rPr>
                <w:rFonts w:ascii="Times New Roman" w:hAnsi="Times New Roman" w:cs="Times New Roman"/>
                <w:sz w:val="24"/>
                <w:szCs w:val="24"/>
                <w:lang w:val="kk-KZ"/>
              </w:rPr>
              <w:t>5</w:t>
            </w:r>
          </w:p>
        </w:tc>
        <w:tc>
          <w:tcPr>
            <w:tcW w:w="2836"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pStyle w:val="c15"/>
              <w:shd w:val="clear" w:color="auto" w:fill="FFFFFF"/>
              <w:spacing w:before="0" w:beforeAutospacing="0" w:after="0" w:afterAutospacing="0"/>
              <w:jc w:val="both"/>
              <w:rPr>
                <w:kern w:val="24"/>
                <w:lang w:val="kk-KZ"/>
              </w:rPr>
            </w:pPr>
            <w:r w:rsidRPr="00786BAC">
              <w:rPr>
                <w:kern w:val="24"/>
                <w:lang w:val="kk-KZ"/>
              </w:rPr>
              <w:t xml:space="preserve">Курстың мақсаты: </w:t>
            </w:r>
          </w:p>
          <w:p w:rsidR="00786BAC" w:rsidRPr="00786BAC" w:rsidRDefault="00786BAC" w:rsidP="00786BAC">
            <w:pPr>
              <w:pStyle w:val="c15"/>
              <w:shd w:val="clear" w:color="auto" w:fill="FFFFFF"/>
              <w:spacing w:before="0" w:beforeAutospacing="0" w:after="0" w:afterAutospacing="0"/>
              <w:jc w:val="both"/>
              <w:rPr>
                <w:kern w:val="24"/>
                <w:lang w:val="kk-KZ"/>
              </w:rPr>
            </w:pPr>
            <w:r w:rsidRPr="00786BAC">
              <w:rPr>
                <w:kern w:val="24"/>
                <w:lang w:val="kk-KZ"/>
              </w:rPr>
              <w:t>-бизнесті құруды, қалыптастыруды және дамытуды сапалы қамтамасыз етуді нормативтік-құқықтық қамтамасыз етуге, сондай-ақ құқықтық мәдениет деңгейін арттыруға мүмкіндік беретін зияткерлік меншікті қорғау саласындағы құқықтық теориялық білімді зерделеу</w:t>
            </w:r>
          </w:p>
          <w:p w:rsidR="00786BAC" w:rsidRPr="00786BAC" w:rsidRDefault="00786BAC" w:rsidP="00786BAC">
            <w:pPr>
              <w:rPr>
                <w:rFonts w:ascii="Times New Roman" w:hAnsi="Times New Roman" w:cs="Times New Roman"/>
                <w:sz w:val="24"/>
                <w:szCs w:val="24"/>
                <w:lang w:val="kk-KZ"/>
              </w:rPr>
            </w:pPr>
          </w:p>
        </w:tc>
        <w:tc>
          <w:tcPr>
            <w:tcW w:w="2882"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pStyle w:val="af5"/>
              <w:rPr>
                <w:lang w:val="kk-KZ"/>
              </w:rPr>
            </w:pPr>
            <w:r w:rsidRPr="00786BAC">
              <w:rPr>
                <w:lang w:val="kk-KZ"/>
              </w:rPr>
              <w:t xml:space="preserve">БІЛУ: </w:t>
            </w:r>
          </w:p>
          <w:p w:rsidR="00786BAC" w:rsidRPr="00786BAC" w:rsidRDefault="00786BAC" w:rsidP="00786BAC">
            <w:pPr>
              <w:pStyle w:val="af5"/>
              <w:rPr>
                <w:lang w:val="kk-KZ"/>
              </w:rPr>
            </w:pPr>
            <w:r w:rsidRPr="00786BAC">
              <w:rPr>
                <w:lang w:val="kk-KZ"/>
              </w:rPr>
              <w:t>- зияткерлік меншік саласын реттейтін нормативтік құқықтық актілер;</w:t>
            </w:r>
          </w:p>
          <w:p w:rsidR="00786BAC" w:rsidRPr="00786BAC" w:rsidRDefault="00786BAC" w:rsidP="00786BAC">
            <w:pPr>
              <w:pStyle w:val="af5"/>
              <w:rPr>
                <w:lang w:val="kk-KZ"/>
              </w:rPr>
            </w:pPr>
            <w:r w:rsidRPr="00786BAC">
              <w:rPr>
                <w:lang w:val="kk-KZ"/>
              </w:rPr>
              <w:t>- зияткерлік меншік түрлері;</w:t>
            </w:r>
          </w:p>
          <w:p w:rsidR="00786BAC" w:rsidRPr="00786BAC" w:rsidRDefault="00786BAC" w:rsidP="00786BAC">
            <w:pPr>
              <w:pStyle w:val="af5"/>
              <w:rPr>
                <w:lang w:val="kk-KZ"/>
              </w:rPr>
            </w:pPr>
            <w:r w:rsidRPr="00786BAC">
              <w:rPr>
                <w:lang w:val="kk-KZ"/>
              </w:rPr>
              <w:t>- туындылар, өнертабыстар, өнеркәсіптік үлгілер, пайдалы модельдер мен тауар белгілері авторларының құқықтары мен міндеттері,</w:t>
            </w:r>
          </w:p>
          <w:p w:rsidR="00786BAC" w:rsidRPr="00786BAC" w:rsidRDefault="00786BAC" w:rsidP="00786BAC">
            <w:pPr>
              <w:pStyle w:val="af5"/>
              <w:rPr>
                <w:lang w:val="kk-KZ"/>
              </w:rPr>
            </w:pPr>
            <w:r w:rsidRPr="00786BAC">
              <w:rPr>
                <w:lang w:val="kk-KZ"/>
              </w:rPr>
              <w:t>- зияткерлік меншік саласындағы құқықтарды қорғау тәсілдері.</w:t>
            </w:r>
          </w:p>
          <w:p w:rsidR="00786BAC" w:rsidRPr="00786BAC" w:rsidRDefault="00786BAC" w:rsidP="00786BAC">
            <w:pPr>
              <w:pStyle w:val="c15"/>
              <w:shd w:val="clear" w:color="auto" w:fill="FFFFFF"/>
              <w:spacing w:before="0" w:beforeAutospacing="0" w:after="0" w:afterAutospacing="0"/>
              <w:jc w:val="both"/>
              <w:rPr>
                <w:lang w:val="kk-KZ"/>
              </w:rPr>
            </w:pPr>
            <w:r w:rsidRPr="00786BAC">
              <w:rPr>
                <w:lang w:val="kk-KZ"/>
              </w:rPr>
              <w:t xml:space="preserve">   </w:t>
            </w:r>
          </w:p>
          <w:p w:rsidR="00786BAC" w:rsidRPr="00786BAC" w:rsidRDefault="00786BAC" w:rsidP="00786BAC">
            <w:pPr>
              <w:contextualSpacing/>
              <w:jc w:val="both"/>
              <w:rPr>
                <w:rFonts w:ascii="Times New Roman" w:hAnsi="Times New Roman" w:cs="Times New Roman"/>
                <w:sz w:val="24"/>
                <w:szCs w:val="24"/>
                <w:lang w:val="kk-KZ"/>
              </w:rPr>
            </w:pPr>
          </w:p>
        </w:tc>
        <w:tc>
          <w:tcPr>
            <w:tcW w:w="2976"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pStyle w:val="c15"/>
              <w:shd w:val="clear" w:color="auto" w:fill="FFFFFF"/>
              <w:spacing w:before="0" w:beforeAutospacing="0" w:after="0" w:afterAutospacing="0"/>
              <w:jc w:val="both"/>
              <w:rPr>
                <w:lang w:val="kk-KZ"/>
              </w:rPr>
            </w:pPr>
            <w:r w:rsidRPr="00786BAC">
              <w:rPr>
                <w:lang w:val="kk-KZ"/>
              </w:rPr>
              <w:t>ЖАСАЙ АЛУ:</w:t>
            </w:r>
          </w:p>
          <w:p w:rsidR="00786BAC" w:rsidRPr="00786BAC" w:rsidRDefault="00786BAC" w:rsidP="00786BAC">
            <w:pPr>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-зияткерлік меншік саласында туындайтын құқықтық қатынастардың ерекшеліктерін талдау;</w:t>
            </w:r>
          </w:p>
          <w:p w:rsidR="00786BAC" w:rsidRPr="00786BAC" w:rsidRDefault="00786BAC" w:rsidP="00786BAC">
            <w:pPr>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 курс ұғымдарымен және анықтамаларымен жұмыс істеу;</w:t>
            </w:r>
          </w:p>
          <w:p w:rsidR="00786BAC" w:rsidRPr="00786BAC" w:rsidRDefault="00786BAC" w:rsidP="00786BAC">
            <w:pPr>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-алған теориялық білімдерін практикалық қызмет жағдайында іске асыру,</w:t>
            </w:r>
          </w:p>
          <w:p w:rsidR="00786BAC" w:rsidRPr="00786BAC" w:rsidRDefault="00786BAC" w:rsidP="00786BAC">
            <w:pPr>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-зияткерлік қызмет нәтижелерін және оларға теңестірілген даралау құралдарын пайдалану мен қорғау жөніндегі қатынастарды реттейтін азаматтық-құқықтық нормаларды дұрыс түсіндіруге және оларды құқық қолдану қызметіндегі нақты нақты жағдайларға қолдануға;</w:t>
            </w:r>
          </w:p>
          <w:p w:rsidR="00786BAC" w:rsidRPr="00786BAC" w:rsidRDefault="00786BAC" w:rsidP="00786BAC">
            <w:pPr>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-зияткерлік меншік құқығы туралы нормаларды заңды және негізделген қолдану мақсатында фактілер мен мән-жайларды заңды түрде дұрыс саралау.</w:t>
            </w:r>
          </w:p>
        </w:tc>
        <w:tc>
          <w:tcPr>
            <w:tcW w:w="3119"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 xml:space="preserve">ДАҒДЫЛАРЫН МЕҢГЕРУ: </w:t>
            </w:r>
          </w:p>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 зияткерлік меншік саласын реттейтін ҚР нормативтік құқықтық актілерімен жұмыс;</w:t>
            </w:r>
          </w:p>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-зияткерлік меншікті практикалық қызметте қорғау тәсілдерін қолдану,</w:t>
            </w:r>
          </w:p>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 зияткерлік құқықтарды жүзеге асыруды құқықтық реттеу және қорғау саласындағы қазақстандық құқықтың әртүрлі көздерінде қамтылған құқықтық нормаларды өз бетінше пайдалану (қолдану) дағдылары;</w:t>
            </w:r>
          </w:p>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t>-зияткерлік меншік құқығында қолданылатын терминология және негізгі ұғымдар.</w:t>
            </w:r>
          </w:p>
          <w:p w:rsidR="00786BAC" w:rsidRPr="00786BAC" w:rsidRDefault="00786BAC" w:rsidP="00786BAC">
            <w:pPr>
              <w:contextualSpacing/>
              <w:jc w:val="both"/>
              <w:rPr>
                <w:rFonts w:ascii="Times New Roman" w:hAnsi="Times New Roman" w:cs="Times New Roman"/>
                <w:sz w:val="24"/>
                <w:szCs w:val="24"/>
                <w:lang w:val="kk-KZ"/>
              </w:rPr>
            </w:pPr>
          </w:p>
          <w:p w:rsidR="00786BAC" w:rsidRPr="00786BAC" w:rsidRDefault="00786BAC" w:rsidP="00786BAC">
            <w:pPr>
              <w:jc w:val="both"/>
              <w:rPr>
                <w:rFonts w:ascii="Times New Roman" w:hAnsi="Times New Roman" w:cs="Times New Roman"/>
                <w:sz w:val="24"/>
                <w:szCs w:val="24"/>
                <w:lang w:val="kk-KZ"/>
              </w:rPr>
            </w:pPr>
          </w:p>
        </w:tc>
      </w:tr>
      <w:tr w:rsidR="00786BAC" w:rsidRPr="00660F4A" w:rsidTr="00083B3E">
        <w:tc>
          <w:tcPr>
            <w:tcW w:w="520" w:type="dxa"/>
            <w:tcBorders>
              <w:top w:val="single" w:sz="4" w:space="0" w:color="auto"/>
              <w:left w:val="single" w:sz="4" w:space="0" w:color="auto"/>
              <w:bottom w:val="single" w:sz="4" w:space="0" w:color="auto"/>
              <w:right w:val="single" w:sz="4" w:space="0" w:color="auto"/>
            </w:tcBorders>
          </w:tcPr>
          <w:p w:rsidR="00786BAC" w:rsidRDefault="00786BAC" w:rsidP="00786BAC">
            <w:pPr>
              <w:rPr>
                <w:rFonts w:ascii="Times New Roman" w:hAnsi="Times New Roman" w:cs="Times New Roman"/>
                <w:sz w:val="24"/>
                <w:szCs w:val="24"/>
              </w:rPr>
            </w:pPr>
            <w:r>
              <w:rPr>
                <w:rFonts w:ascii="Times New Roman" w:hAnsi="Times New Roman" w:cs="Times New Roman"/>
                <w:sz w:val="24"/>
                <w:szCs w:val="24"/>
              </w:rPr>
              <w:t>3</w:t>
            </w:r>
          </w:p>
        </w:tc>
        <w:tc>
          <w:tcPr>
            <w:tcW w:w="1998"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rPr>
                <w:rFonts w:ascii="Times New Roman" w:hAnsi="Times New Roman" w:cs="Times New Roman"/>
                <w:sz w:val="24"/>
                <w:szCs w:val="24"/>
              </w:rPr>
            </w:pPr>
            <w:r w:rsidRPr="00786BAC">
              <w:rPr>
                <w:rFonts w:ascii="Times New Roman" w:hAnsi="Times New Roman" w:cs="Times New Roman"/>
                <w:sz w:val="24"/>
                <w:szCs w:val="24"/>
              </w:rPr>
              <w:t xml:space="preserve">Ақпараттық </w:t>
            </w:r>
            <w:r w:rsidRPr="00786BAC">
              <w:rPr>
                <w:rFonts w:ascii="Times New Roman" w:hAnsi="Times New Roman" w:cs="Times New Roman"/>
                <w:sz w:val="24"/>
                <w:szCs w:val="24"/>
              </w:rPr>
              <w:lastRenderedPageBreak/>
              <w:t>қауіпсіздікті құқықтық реттеу (4 курс)</w:t>
            </w:r>
          </w:p>
        </w:tc>
        <w:tc>
          <w:tcPr>
            <w:tcW w:w="1134"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pStyle w:val="a5"/>
              <w:ind w:left="0"/>
              <w:jc w:val="center"/>
              <w:rPr>
                <w:rFonts w:ascii="Times New Roman" w:hAnsi="Times New Roman" w:cs="Times New Roman"/>
                <w:sz w:val="24"/>
                <w:szCs w:val="24"/>
                <w:lang w:val="kk-KZ"/>
              </w:rPr>
            </w:pPr>
            <w:r w:rsidRPr="00786BAC">
              <w:rPr>
                <w:rFonts w:ascii="Times New Roman" w:hAnsi="Times New Roman" w:cs="Times New Roman"/>
                <w:sz w:val="24"/>
                <w:szCs w:val="24"/>
                <w:lang w:val="kk-KZ"/>
              </w:rPr>
              <w:lastRenderedPageBreak/>
              <w:t>5</w:t>
            </w:r>
          </w:p>
        </w:tc>
        <w:tc>
          <w:tcPr>
            <w:tcW w:w="2836"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pStyle w:val="af5"/>
              <w:rPr>
                <w:lang w:val="kk-KZ"/>
              </w:rPr>
            </w:pPr>
            <w:r w:rsidRPr="00786BAC">
              <w:rPr>
                <w:lang w:val="kk-KZ"/>
              </w:rPr>
              <w:t xml:space="preserve">Курстың мақсаты: </w:t>
            </w:r>
          </w:p>
          <w:p w:rsidR="00786BAC" w:rsidRPr="00786BAC" w:rsidRDefault="00786BAC" w:rsidP="00786BAC">
            <w:pPr>
              <w:pStyle w:val="af5"/>
              <w:rPr>
                <w:lang w:val="kk-KZ"/>
              </w:rPr>
            </w:pPr>
            <w:r w:rsidRPr="00786BAC">
              <w:rPr>
                <w:lang w:val="kk-KZ"/>
              </w:rPr>
              <w:lastRenderedPageBreak/>
              <w:t>-компьютерлік технологияларды, интернет желісін, байланыс және телекоммуникация құралдарын және ақпаратты құрудың, өндірудің, сақтаудың, таратудың және берудің басқа да заманауи құралдарын пайдалануды қоса алғанда, ақпараттық саладағы кәсіби қызметтің ұйымдастырушылық, басқарушылық және өзге де аспектілерін құқықтық реттеуге байланысты білімді қалыптастыру,</w:t>
            </w:r>
          </w:p>
          <w:p w:rsidR="00786BAC" w:rsidRPr="00786BAC" w:rsidRDefault="00786BAC" w:rsidP="00786BAC">
            <w:pPr>
              <w:pStyle w:val="af5"/>
              <w:rPr>
                <w:lang w:val="kk-KZ"/>
              </w:rPr>
            </w:pPr>
            <w:r w:rsidRPr="00786BAC">
              <w:rPr>
                <w:lang w:val="kk-KZ"/>
              </w:rPr>
              <w:t>- қазіргі заманғы телекоммуникациялық жүйелерде ақпараттық қауіпсіздікті қамтамасыз ету негіздері туралы жүйелі білімді қалыптастыру,</w:t>
            </w:r>
          </w:p>
          <w:p w:rsidR="00786BAC" w:rsidRPr="00786BAC" w:rsidRDefault="00786BAC" w:rsidP="00786BAC">
            <w:pPr>
              <w:pStyle w:val="af5"/>
              <w:rPr>
                <w:lang w:val="kk-KZ"/>
              </w:rPr>
            </w:pPr>
            <w:r w:rsidRPr="00786BAC">
              <w:rPr>
                <w:lang w:val="kk-KZ"/>
              </w:rPr>
              <w:t>- ақпараттық қауіпсіздікті құқықтық қамтамасыз ету негіздері туралы білімді қалыптастыру.</w:t>
            </w:r>
          </w:p>
          <w:p w:rsidR="00786BAC" w:rsidRPr="00786BAC" w:rsidRDefault="00786BAC" w:rsidP="00786BAC">
            <w:pPr>
              <w:pStyle w:val="af5"/>
              <w:rPr>
                <w:lang w:val="kk-KZ"/>
              </w:rPr>
            </w:pPr>
          </w:p>
        </w:tc>
        <w:tc>
          <w:tcPr>
            <w:tcW w:w="2882"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pStyle w:val="af5"/>
              <w:rPr>
                <w:lang w:val="kk-KZ"/>
              </w:rPr>
            </w:pPr>
            <w:r w:rsidRPr="00786BAC">
              <w:rPr>
                <w:lang w:val="kk-KZ"/>
              </w:rPr>
              <w:lastRenderedPageBreak/>
              <w:t xml:space="preserve">БІЛУ: - ақпараттық </w:t>
            </w:r>
            <w:r w:rsidRPr="00786BAC">
              <w:rPr>
                <w:lang w:val="kk-KZ"/>
              </w:rPr>
              <w:lastRenderedPageBreak/>
              <w:t>қауіпсіздікті қамтамасыз ету саласындағы нормативтік-құқықтық актілер жүйесін,</w:t>
            </w:r>
          </w:p>
          <w:p w:rsidR="00786BAC" w:rsidRPr="00786BAC" w:rsidRDefault="00786BAC" w:rsidP="00786BAC">
            <w:pPr>
              <w:pStyle w:val="af5"/>
              <w:rPr>
                <w:lang w:val="kk-KZ"/>
              </w:rPr>
            </w:pPr>
            <w:r w:rsidRPr="00786BAC">
              <w:rPr>
                <w:lang w:val="kk-KZ"/>
              </w:rPr>
              <w:t>- ақпараттық қауіпсіздікті қамтамасыз ету саласындағы заң қызметінің жалпы технологияларын,</w:t>
            </w:r>
          </w:p>
          <w:p w:rsidR="00786BAC" w:rsidRPr="00786BAC" w:rsidRDefault="00786BAC" w:rsidP="00786BAC">
            <w:pPr>
              <w:pStyle w:val="af5"/>
              <w:rPr>
                <w:lang w:val="kk-KZ"/>
              </w:rPr>
            </w:pPr>
            <w:r w:rsidRPr="00786BAC">
              <w:rPr>
                <w:lang w:val="kk-KZ"/>
              </w:rPr>
              <w:t>- ақпаратты құру, өндіру, сақтау және тарату саласындағы кәсіби қызметтің ұйымдастырушылық, басқарушылық және өзге де аспектілерін құқықтық реттеу саласындағы негізгі терминдер мен ұғымдарды,</w:t>
            </w:r>
          </w:p>
          <w:p w:rsidR="00786BAC" w:rsidRPr="00786BAC" w:rsidRDefault="00786BAC" w:rsidP="00786BAC">
            <w:pPr>
              <w:pStyle w:val="af5"/>
              <w:rPr>
                <w:lang w:val="kk-KZ"/>
              </w:rPr>
            </w:pPr>
            <w:r w:rsidRPr="00786BAC">
              <w:rPr>
                <w:lang w:val="kk-KZ"/>
              </w:rPr>
              <w:t>- ақпараттық саладағы зияткерлік құқықтарды қорғаудың құқықтық негіздерін,</w:t>
            </w:r>
          </w:p>
          <w:p w:rsidR="00786BAC" w:rsidRPr="00786BAC" w:rsidRDefault="00786BAC" w:rsidP="00786BAC">
            <w:pPr>
              <w:pStyle w:val="af5"/>
              <w:rPr>
                <w:lang w:val="kk-KZ"/>
              </w:rPr>
            </w:pPr>
            <w:r w:rsidRPr="00786BAC">
              <w:rPr>
                <w:lang w:val="kk-KZ"/>
              </w:rPr>
              <w:t>- ақпараттық қауіп және қатерлердің мәнін,</w:t>
            </w:r>
          </w:p>
          <w:p w:rsidR="00786BAC" w:rsidRPr="00786BAC" w:rsidRDefault="00786BAC" w:rsidP="00786BAC">
            <w:pPr>
              <w:pStyle w:val="af5"/>
              <w:rPr>
                <w:lang w:val="kk-KZ"/>
              </w:rPr>
            </w:pPr>
            <w:r w:rsidRPr="00786BAC">
              <w:rPr>
                <w:lang w:val="kk-KZ"/>
              </w:rPr>
              <w:t>- АКТ қолданумен байланысты негізгі қауіптер мен қауіптерлерге қарсы іс-қимыл әдістерін,</w:t>
            </w:r>
          </w:p>
          <w:p w:rsidR="00786BAC" w:rsidRPr="00786BAC" w:rsidRDefault="00786BAC" w:rsidP="00786BAC">
            <w:pPr>
              <w:pStyle w:val="af5"/>
              <w:rPr>
                <w:lang w:val="kk-KZ"/>
              </w:rPr>
            </w:pPr>
            <w:r w:rsidRPr="00786BAC">
              <w:rPr>
                <w:lang w:val="kk-KZ"/>
              </w:rPr>
              <w:t xml:space="preserve">- ақпаратты құру, өндіру, сақтау және тарату саласындағы кәсіби қызметтің құқықтық </w:t>
            </w:r>
            <w:r w:rsidRPr="00786BAC">
              <w:rPr>
                <w:lang w:val="kk-KZ"/>
              </w:rPr>
              <w:lastRenderedPageBreak/>
              <w:t>негіздерін.</w:t>
            </w:r>
          </w:p>
        </w:tc>
        <w:tc>
          <w:tcPr>
            <w:tcW w:w="2976"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pStyle w:val="af5"/>
              <w:rPr>
                <w:lang w:val="kk-KZ"/>
              </w:rPr>
            </w:pPr>
            <w:r w:rsidRPr="00786BAC">
              <w:rPr>
                <w:lang w:val="kk-KZ"/>
              </w:rPr>
              <w:lastRenderedPageBreak/>
              <w:t>ЖАСАЙ АЛУ:</w:t>
            </w:r>
          </w:p>
          <w:p w:rsidR="00786BAC" w:rsidRPr="00786BAC" w:rsidRDefault="00786BAC" w:rsidP="00786BAC">
            <w:pPr>
              <w:pStyle w:val="af5"/>
              <w:rPr>
                <w:lang w:val="kk-KZ"/>
              </w:rPr>
            </w:pPr>
            <w:r w:rsidRPr="00786BAC">
              <w:rPr>
                <w:lang w:val="kk-KZ"/>
              </w:rPr>
              <w:t>- ҚР ақпараттық қауіпсіздік тұжырымдамасының мәнін, мазмұнын және маңыздылығын түсіну;</w:t>
            </w:r>
          </w:p>
          <w:p w:rsidR="00786BAC" w:rsidRPr="00786BAC" w:rsidRDefault="00786BAC" w:rsidP="00786BAC">
            <w:pPr>
              <w:pStyle w:val="af5"/>
              <w:rPr>
                <w:lang w:val="kk-KZ"/>
              </w:rPr>
            </w:pPr>
            <w:r w:rsidRPr="00786BAC">
              <w:rPr>
                <w:lang w:val="kk-KZ"/>
              </w:rPr>
              <w:t>- цифрлық ақпаратты алу процесінде алынған мәліметтерді пайдалануға;</w:t>
            </w:r>
          </w:p>
          <w:p w:rsidR="00786BAC" w:rsidRPr="00786BAC" w:rsidRDefault="00786BAC" w:rsidP="00786BAC">
            <w:pPr>
              <w:pStyle w:val="af5"/>
              <w:rPr>
                <w:lang w:val="kk-KZ"/>
              </w:rPr>
            </w:pPr>
            <w:r w:rsidRPr="00786BAC">
              <w:rPr>
                <w:lang w:val="kk-KZ"/>
              </w:rPr>
              <w:t>- қазіргі ақпараттық қоғамның құқықтық мәселелеріне байланысты жағдайларды талдау,</w:t>
            </w:r>
          </w:p>
          <w:p w:rsidR="00786BAC" w:rsidRPr="00786BAC" w:rsidRDefault="00786BAC" w:rsidP="00786BAC">
            <w:pPr>
              <w:pStyle w:val="af5"/>
              <w:rPr>
                <w:lang w:val="kk-KZ"/>
              </w:rPr>
            </w:pPr>
            <w:r w:rsidRPr="00786BAC">
              <w:rPr>
                <w:lang w:val="kk-KZ"/>
              </w:rPr>
              <w:t>-арнайы ақпарат көздерін: интернет-ресурстарды, құқықтық базаларды пайдалану,</w:t>
            </w:r>
          </w:p>
          <w:p w:rsidR="00786BAC" w:rsidRPr="00786BAC" w:rsidRDefault="00786BAC" w:rsidP="00786BAC">
            <w:pPr>
              <w:pStyle w:val="af5"/>
              <w:rPr>
                <w:lang w:val="kk-KZ"/>
              </w:rPr>
            </w:pPr>
            <w:r w:rsidRPr="00786BAC">
              <w:rPr>
                <w:lang w:val="kk-KZ"/>
              </w:rPr>
              <w:t>- ақпараттық саладағы қызметке байланысты міндеттерді шешу,</w:t>
            </w:r>
          </w:p>
          <w:p w:rsidR="00786BAC" w:rsidRPr="00786BAC" w:rsidRDefault="00786BAC" w:rsidP="00786BAC">
            <w:pPr>
              <w:pStyle w:val="af5"/>
              <w:rPr>
                <w:lang w:val="kk-KZ"/>
              </w:rPr>
            </w:pPr>
            <w:r w:rsidRPr="00786BAC">
              <w:rPr>
                <w:lang w:val="kk-KZ"/>
              </w:rPr>
              <w:t>-ақпараттық өзара іс-қимыл процесінде туындайтын қауіптер мен қатерлерді тану және ақпаратпен ақпараттық қауіп қатерлердің дәрежесін бағалау-ақпараттық қауіпсіздік ережелерін сақтау,</w:t>
            </w:r>
          </w:p>
          <w:p w:rsidR="00786BAC" w:rsidRPr="00786BAC" w:rsidRDefault="00786BAC" w:rsidP="00786BAC">
            <w:pPr>
              <w:pStyle w:val="af5"/>
              <w:rPr>
                <w:lang w:val="kk-KZ"/>
              </w:rPr>
            </w:pPr>
            <w:r w:rsidRPr="00786BAC">
              <w:rPr>
                <w:lang w:val="kk-KZ"/>
              </w:rPr>
              <w:t xml:space="preserve">- құқықтық құжаттарды ресімдеуде құқықтық ақпаратты іздеу және өңдеу үшін заманауи ақпараттық технологияларды </w:t>
            </w:r>
            <w:r w:rsidRPr="00786BAC">
              <w:rPr>
                <w:lang w:val="kk-KZ"/>
              </w:rPr>
              <w:lastRenderedPageBreak/>
              <w:t>қолдануды</w:t>
            </w:r>
          </w:p>
        </w:tc>
        <w:tc>
          <w:tcPr>
            <w:tcW w:w="3119" w:type="dxa"/>
            <w:tcBorders>
              <w:top w:val="single" w:sz="4" w:space="0" w:color="auto"/>
              <w:left w:val="single" w:sz="4" w:space="0" w:color="auto"/>
              <w:bottom w:val="single" w:sz="4" w:space="0" w:color="auto"/>
              <w:right w:val="single" w:sz="4" w:space="0" w:color="auto"/>
            </w:tcBorders>
          </w:tcPr>
          <w:p w:rsidR="00786BAC" w:rsidRPr="00786BAC" w:rsidRDefault="00786BAC" w:rsidP="00786BAC">
            <w:pPr>
              <w:contextualSpacing/>
              <w:jc w:val="both"/>
              <w:rPr>
                <w:rFonts w:ascii="Times New Roman" w:hAnsi="Times New Roman" w:cs="Times New Roman"/>
                <w:sz w:val="24"/>
                <w:szCs w:val="24"/>
                <w:lang w:val="kk-KZ"/>
              </w:rPr>
            </w:pPr>
            <w:r w:rsidRPr="00786BAC">
              <w:rPr>
                <w:rFonts w:ascii="Times New Roman" w:hAnsi="Times New Roman" w:cs="Times New Roman"/>
                <w:sz w:val="24"/>
                <w:szCs w:val="24"/>
                <w:lang w:val="kk-KZ"/>
              </w:rPr>
              <w:lastRenderedPageBreak/>
              <w:t xml:space="preserve">ДАҒДЫЛАРЫН </w:t>
            </w:r>
            <w:r w:rsidRPr="00786BAC">
              <w:rPr>
                <w:rFonts w:ascii="Times New Roman" w:hAnsi="Times New Roman" w:cs="Times New Roman"/>
                <w:sz w:val="24"/>
                <w:szCs w:val="24"/>
                <w:lang w:val="kk-KZ"/>
              </w:rPr>
              <w:t>МЕҢГЕРУ:</w:t>
            </w:r>
          </w:p>
          <w:p w:rsidR="00786BAC" w:rsidRPr="00786BAC" w:rsidRDefault="00786BAC" w:rsidP="00786BAC">
            <w:pPr>
              <w:pStyle w:val="af5"/>
              <w:rPr>
                <w:lang w:val="kk-KZ"/>
              </w:rPr>
            </w:pPr>
            <w:r w:rsidRPr="00786BAC">
              <w:rPr>
                <w:lang w:val="kk-KZ"/>
              </w:rPr>
              <w:t xml:space="preserve"> -ҚР ақпараттық қауіпсіздігінде заңдылық пен құқықтық тәртіпті қамтамасыз ету бойынша;</w:t>
            </w:r>
          </w:p>
          <w:p w:rsidR="00786BAC" w:rsidRPr="00786BAC" w:rsidRDefault="00786BAC" w:rsidP="00786BAC">
            <w:pPr>
              <w:pStyle w:val="af5"/>
              <w:rPr>
                <w:lang w:val="kk-KZ"/>
              </w:rPr>
            </w:pPr>
            <w:r w:rsidRPr="00786BAC">
              <w:rPr>
                <w:lang w:val="kk-KZ"/>
              </w:rPr>
              <w:t>- ақпараттық жүйелердегі құқықтық реттеуді, сондай-ақ ақпараттық қауіпсіздік саласындағы тергеулерде көмек көрсету,</w:t>
            </w:r>
          </w:p>
          <w:p w:rsidR="00786BAC" w:rsidRPr="00786BAC" w:rsidRDefault="00786BAC" w:rsidP="00786BAC">
            <w:pPr>
              <w:pStyle w:val="af5"/>
              <w:rPr>
                <w:lang w:val="kk-KZ"/>
              </w:rPr>
            </w:pPr>
            <w:r w:rsidRPr="00786BAC">
              <w:rPr>
                <w:lang w:val="kk-KZ"/>
              </w:rPr>
              <w:t>- мамандарды кәсіби даярлау үшін маңызы бар ақпараттық технологиялар және қауіпсіздік саласындағы құқықтық реттеу мәселелері бойынша нормативтік-құқықтық актілермен жұмыс істеу дағдыларын игеруді.</w:t>
            </w:r>
          </w:p>
          <w:p w:rsidR="00786BAC" w:rsidRPr="00786BAC" w:rsidRDefault="00786BAC" w:rsidP="00786BAC">
            <w:pPr>
              <w:jc w:val="both"/>
              <w:rPr>
                <w:rFonts w:ascii="Times New Roman" w:hAnsi="Times New Roman" w:cs="Times New Roman"/>
                <w:sz w:val="24"/>
                <w:szCs w:val="24"/>
                <w:lang w:val="kk-KZ"/>
              </w:rPr>
            </w:pPr>
          </w:p>
        </w:tc>
      </w:tr>
    </w:tbl>
    <w:p w:rsidR="006770C4" w:rsidRPr="006B6396" w:rsidRDefault="006770C4" w:rsidP="006770C4">
      <w:pPr>
        <w:spacing w:after="0" w:line="240" w:lineRule="auto"/>
        <w:rPr>
          <w:rFonts w:ascii="Times New Roman" w:hAnsi="Times New Roman"/>
          <w:b/>
          <w:sz w:val="20"/>
          <w:szCs w:val="20"/>
          <w:lang w:val="kk-KZ"/>
        </w:rPr>
      </w:pPr>
    </w:p>
    <w:p w:rsidR="006770C4" w:rsidRPr="006B6396" w:rsidRDefault="006770C4" w:rsidP="006770C4">
      <w:pPr>
        <w:spacing w:after="0" w:line="240" w:lineRule="auto"/>
        <w:rPr>
          <w:rFonts w:ascii="Times New Roman" w:hAnsi="Times New Roman"/>
          <w:b/>
          <w:sz w:val="20"/>
          <w:szCs w:val="20"/>
          <w:lang w:val="kk-KZ"/>
        </w:rPr>
      </w:pPr>
    </w:p>
    <w:p w:rsidR="005B4E41" w:rsidRPr="0021672B" w:rsidRDefault="0028279F" w:rsidP="005B4E41">
      <w:pPr>
        <w:spacing w:after="0" w:line="240" w:lineRule="auto"/>
        <w:rPr>
          <w:rFonts w:ascii="Times New Roman" w:hAnsi="Times New Roman"/>
          <w:sz w:val="20"/>
          <w:szCs w:val="20"/>
          <w:lang w:val="kk-KZ"/>
        </w:rPr>
      </w:pPr>
      <w:r>
        <w:rPr>
          <w:rFonts w:ascii="Times New Roman" w:hAnsi="Times New Roman"/>
          <w:b/>
          <w:sz w:val="20"/>
          <w:szCs w:val="20"/>
          <w:lang w:val="kk-KZ"/>
        </w:rPr>
        <w:t xml:space="preserve"> </w:t>
      </w:r>
      <w:r w:rsidR="005B4E41">
        <w:rPr>
          <w:rFonts w:ascii="Times New Roman" w:hAnsi="Times New Roman"/>
          <w:b/>
          <w:sz w:val="20"/>
          <w:szCs w:val="20"/>
          <w:lang w:val="kk-KZ"/>
        </w:rPr>
        <w:t xml:space="preserve">Қолданбалы ғылымдар факультетінің деканы </w:t>
      </w:r>
      <w:r w:rsidR="005B4E41" w:rsidRPr="006B6396">
        <w:rPr>
          <w:rFonts w:ascii="Times New Roman" w:hAnsi="Times New Roman"/>
          <w:b/>
          <w:sz w:val="20"/>
          <w:szCs w:val="20"/>
          <w:lang w:val="kk-KZ"/>
        </w:rPr>
        <w:t xml:space="preserve"> ________________________________</w:t>
      </w:r>
      <w:r w:rsidR="0021672B">
        <w:rPr>
          <w:rFonts w:ascii="Times New Roman" w:hAnsi="Times New Roman"/>
          <w:b/>
          <w:sz w:val="20"/>
          <w:szCs w:val="20"/>
          <w:lang w:val="kk-KZ"/>
        </w:rPr>
        <w:t>Мухамеджанова А.А.</w:t>
      </w:r>
    </w:p>
    <w:p w:rsidR="0028279F" w:rsidRPr="006B6396" w:rsidRDefault="0028279F" w:rsidP="0028279F">
      <w:pPr>
        <w:tabs>
          <w:tab w:val="left" w:pos="4575"/>
        </w:tabs>
        <w:spacing w:after="0" w:line="240" w:lineRule="auto"/>
        <w:rPr>
          <w:rFonts w:ascii="Times New Roman" w:hAnsi="Times New Roman"/>
          <w:b/>
          <w:sz w:val="20"/>
          <w:szCs w:val="20"/>
          <w:lang w:val="kk-KZ"/>
        </w:rPr>
      </w:pPr>
    </w:p>
    <w:p w:rsidR="0028279F" w:rsidRPr="006B6396" w:rsidRDefault="0028279F" w:rsidP="0028279F">
      <w:pPr>
        <w:spacing w:after="0" w:line="240" w:lineRule="auto"/>
        <w:rPr>
          <w:rFonts w:ascii="Times New Roman" w:hAnsi="Times New Roman"/>
          <w:sz w:val="20"/>
          <w:szCs w:val="20"/>
          <w:lang w:val="kk-KZ"/>
        </w:rPr>
      </w:pPr>
      <w:r w:rsidRPr="006B6396">
        <w:rPr>
          <w:rFonts w:ascii="Times New Roman" w:hAnsi="Times New Roman"/>
          <w:sz w:val="20"/>
          <w:szCs w:val="20"/>
          <w:lang w:val="kk-KZ"/>
        </w:rPr>
        <w:t>"</w:t>
      </w:r>
      <w:r w:rsidR="0021672B">
        <w:rPr>
          <w:rFonts w:ascii="Times New Roman" w:hAnsi="Times New Roman"/>
          <w:sz w:val="20"/>
          <w:szCs w:val="20"/>
          <w:lang w:val="kk-KZ"/>
        </w:rPr>
        <w:t>Қ</w:t>
      </w:r>
      <w:r>
        <w:rPr>
          <w:rFonts w:ascii="Times New Roman" w:hAnsi="Times New Roman"/>
          <w:sz w:val="20"/>
          <w:szCs w:val="20"/>
          <w:lang w:val="kk-KZ"/>
        </w:rPr>
        <w:t>ұқық</w:t>
      </w:r>
      <w:r w:rsidRPr="006B6396">
        <w:rPr>
          <w:rFonts w:ascii="Times New Roman" w:hAnsi="Times New Roman"/>
          <w:sz w:val="20"/>
          <w:szCs w:val="20"/>
          <w:lang w:val="kk-KZ"/>
        </w:rPr>
        <w:t>" кафедрасы</w:t>
      </w:r>
      <w:r w:rsidR="00CB54CB">
        <w:rPr>
          <w:rFonts w:ascii="Times New Roman" w:hAnsi="Times New Roman"/>
          <w:sz w:val="20"/>
          <w:szCs w:val="20"/>
          <w:lang w:val="kk-KZ"/>
        </w:rPr>
        <w:t xml:space="preserve">ның отырысында талқыланып, 202   </w:t>
      </w:r>
      <w:r>
        <w:rPr>
          <w:rFonts w:ascii="Times New Roman" w:hAnsi="Times New Roman"/>
          <w:sz w:val="20"/>
          <w:szCs w:val="20"/>
          <w:lang w:val="kk-KZ"/>
        </w:rPr>
        <w:t xml:space="preserve"> ж. </w:t>
      </w:r>
      <w:r w:rsidRPr="006B6396">
        <w:rPr>
          <w:rFonts w:ascii="Times New Roman" w:hAnsi="Times New Roman"/>
          <w:sz w:val="20"/>
          <w:szCs w:val="20"/>
          <w:lang w:val="kk-KZ"/>
        </w:rPr>
        <w:t xml:space="preserve">_____________ </w:t>
      </w:r>
      <w:r>
        <w:rPr>
          <w:rFonts w:ascii="Times New Roman" w:hAnsi="Times New Roman"/>
          <w:sz w:val="20"/>
          <w:szCs w:val="20"/>
          <w:lang w:val="kk-KZ"/>
        </w:rPr>
        <w:t xml:space="preserve">, </w:t>
      </w:r>
      <w:r w:rsidRPr="006B6396">
        <w:rPr>
          <w:rFonts w:ascii="Times New Roman" w:hAnsi="Times New Roman"/>
          <w:sz w:val="20"/>
          <w:szCs w:val="20"/>
          <w:lang w:val="kk-KZ"/>
        </w:rPr>
        <w:t xml:space="preserve">№ _____  </w:t>
      </w:r>
      <w:r>
        <w:rPr>
          <w:rFonts w:ascii="Times New Roman" w:hAnsi="Times New Roman"/>
          <w:sz w:val="20"/>
          <w:szCs w:val="20"/>
          <w:lang w:val="kk-KZ"/>
        </w:rPr>
        <w:t xml:space="preserve">хаттамасымен </w:t>
      </w:r>
      <w:r w:rsidRPr="006B6396">
        <w:rPr>
          <w:rFonts w:ascii="Times New Roman" w:hAnsi="Times New Roman"/>
          <w:sz w:val="20"/>
          <w:szCs w:val="20"/>
          <w:lang w:val="kk-KZ"/>
        </w:rPr>
        <w:t>ұсынылды</w:t>
      </w:r>
      <w:r>
        <w:rPr>
          <w:rFonts w:ascii="Times New Roman" w:hAnsi="Times New Roman"/>
          <w:sz w:val="20"/>
          <w:szCs w:val="20"/>
          <w:lang w:val="kk-KZ"/>
        </w:rPr>
        <w:t xml:space="preserve">. </w:t>
      </w:r>
    </w:p>
    <w:p w:rsidR="0028279F" w:rsidRPr="006B6396" w:rsidRDefault="0028279F" w:rsidP="0028279F">
      <w:pPr>
        <w:spacing w:after="0" w:line="240" w:lineRule="auto"/>
        <w:rPr>
          <w:rFonts w:ascii="Times New Roman" w:hAnsi="Times New Roman"/>
          <w:b/>
          <w:sz w:val="20"/>
          <w:szCs w:val="20"/>
          <w:lang w:val="kk-KZ"/>
        </w:rPr>
      </w:pPr>
    </w:p>
    <w:p w:rsidR="0028279F" w:rsidRPr="006B6396" w:rsidRDefault="0028279F" w:rsidP="0028279F">
      <w:pPr>
        <w:spacing w:after="0" w:line="240" w:lineRule="auto"/>
        <w:rPr>
          <w:rFonts w:ascii="Times New Roman" w:hAnsi="Times New Roman"/>
          <w:b/>
          <w:sz w:val="20"/>
          <w:szCs w:val="20"/>
          <w:lang w:val="kk-KZ"/>
        </w:rPr>
      </w:pPr>
      <w:r w:rsidRPr="007405F2">
        <w:rPr>
          <w:rFonts w:ascii="Times New Roman" w:hAnsi="Times New Roman"/>
          <w:b/>
          <w:sz w:val="20"/>
          <w:szCs w:val="20"/>
          <w:lang w:val="kk-KZ"/>
        </w:rPr>
        <w:t>«</w:t>
      </w:r>
      <w:r w:rsidR="00CB54CB">
        <w:rPr>
          <w:rFonts w:ascii="Times New Roman" w:hAnsi="Times New Roman"/>
          <w:b/>
          <w:sz w:val="20"/>
          <w:szCs w:val="20"/>
          <w:lang w:val="kk-KZ"/>
        </w:rPr>
        <w:t>Қ</w:t>
      </w:r>
      <w:r>
        <w:rPr>
          <w:rFonts w:ascii="Times New Roman" w:hAnsi="Times New Roman"/>
          <w:b/>
          <w:sz w:val="20"/>
          <w:szCs w:val="20"/>
          <w:lang w:val="kk-KZ"/>
        </w:rPr>
        <w:t>ұқық</w:t>
      </w:r>
      <w:r w:rsidRPr="007405F2">
        <w:rPr>
          <w:rFonts w:ascii="Times New Roman" w:hAnsi="Times New Roman"/>
          <w:b/>
          <w:sz w:val="20"/>
          <w:szCs w:val="20"/>
          <w:lang w:val="kk-KZ"/>
        </w:rPr>
        <w:t>»</w:t>
      </w:r>
      <w:r>
        <w:rPr>
          <w:rFonts w:ascii="Times New Roman" w:hAnsi="Times New Roman"/>
          <w:b/>
          <w:sz w:val="20"/>
          <w:szCs w:val="20"/>
          <w:lang w:val="kk-KZ"/>
        </w:rPr>
        <w:t xml:space="preserve"> кафедрасының меңгерушісі       </w:t>
      </w:r>
      <w:r w:rsidRPr="006B6396">
        <w:rPr>
          <w:rFonts w:ascii="Times New Roman" w:hAnsi="Times New Roman"/>
          <w:b/>
          <w:sz w:val="20"/>
          <w:szCs w:val="20"/>
          <w:lang w:val="kk-KZ"/>
        </w:rPr>
        <w:t xml:space="preserve">          ________________________________ </w:t>
      </w:r>
      <w:r w:rsidR="00CB54CB">
        <w:rPr>
          <w:rFonts w:ascii="Times New Roman" w:hAnsi="Times New Roman"/>
          <w:b/>
          <w:sz w:val="20"/>
          <w:szCs w:val="20"/>
          <w:lang w:val="kk-KZ"/>
        </w:rPr>
        <w:t xml:space="preserve">Қалиев </w:t>
      </w:r>
      <w:r w:rsidRPr="006B6396">
        <w:rPr>
          <w:rFonts w:ascii="Times New Roman" w:hAnsi="Times New Roman"/>
          <w:b/>
          <w:sz w:val="20"/>
          <w:szCs w:val="20"/>
          <w:lang w:val="kk-KZ"/>
        </w:rPr>
        <w:t>А.К.</w:t>
      </w:r>
    </w:p>
    <w:p w:rsidR="006770C4" w:rsidRPr="006B6396" w:rsidRDefault="006770C4">
      <w:pPr>
        <w:rPr>
          <w:lang w:val="kk-KZ"/>
        </w:rPr>
      </w:pPr>
    </w:p>
    <w:p w:rsidR="000B573A" w:rsidRPr="006B6396" w:rsidRDefault="000B573A">
      <w:pPr>
        <w:rPr>
          <w:lang w:val="kk-KZ"/>
        </w:rPr>
      </w:pPr>
    </w:p>
    <w:p w:rsidR="000B573A" w:rsidRPr="006B6396" w:rsidRDefault="000B573A">
      <w:pPr>
        <w:rPr>
          <w:lang w:val="kk-KZ"/>
        </w:rPr>
      </w:pPr>
    </w:p>
    <w:p w:rsidR="000B573A" w:rsidRPr="006B6396" w:rsidRDefault="000B573A">
      <w:pPr>
        <w:rPr>
          <w:lang w:val="kk-KZ"/>
        </w:rPr>
      </w:pPr>
    </w:p>
    <w:p w:rsidR="000B573A" w:rsidRDefault="000B573A">
      <w:pPr>
        <w:rPr>
          <w:lang w:val="kk-KZ"/>
        </w:rPr>
      </w:pPr>
    </w:p>
    <w:p w:rsidR="00616354" w:rsidRDefault="00616354">
      <w:pPr>
        <w:rPr>
          <w:lang w:val="kk-KZ"/>
        </w:rPr>
      </w:pPr>
    </w:p>
    <w:p w:rsidR="00616354" w:rsidRDefault="00616354">
      <w:pPr>
        <w:rPr>
          <w:lang w:val="kk-KZ"/>
        </w:rPr>
      </w:pPr>
    </w:p>
    <w:p w:rsidR="00616354" w:rsidRDefault="00616354">
      <w:pPr>
        <w:rPr>
          <w:lang w:val="kk-KZ"/>
        </w:rPr>
      </w:pPr>
    </w:p>
    <w:p w:rsidR="00616354" w:rsidRDefault="00616354">
      <w:pPr>
        <w:rPr>
          <w:lang w:val="kk-KZ"/>
        </w:rPr>
      </w:pPr>
    </w:p>
    <w:p w:rsidR="00616354" w:rsidRDefault="00616354">
      <w:pPr>
        <w:rPr>
          <w:lang w:val="kk-KZ"/>
        </w:rPr>
      </w:pPr>
    </w:p>
    <w:p w:rsidR="00616354" w:rsidRDefault="00616354">
      <w:pPr>
        <w:rPr>
          <w:lang w:val="kk-KZ"/>
        </w:rPr>
      </w:pPr>
    </w:p>
    <w:p w:rsidR="00616354" w:rsidRDefault="00616354">
      <w:pPr>
        <w:rPr>
          <w:lang w:val="kk-KZ"/>
        </w:rPr>
      </w:pPr>
    </w:p>
    <w:p w:rsidR="00616354" w:rsidRDefault="00616354">
      <w:pPr>
        <w:rPr>
          <w:lang w:val="kk-KZ"/>
        </w:rPr>
      </w:pPr>
    </w:p>
    <w:p w:rsidR="00616354" w:rsidRPr="006B6396" w:rsidRDefault="00616354">
      <w:pPr>
        <w:rPr>
          <w:lang w:val="kk-KZ"/>
        </w:rPr>
      </w:pPr>
    </w:p>
    <w:p w:rsidR="000B573A" w:rsidRPr="006B6396" w:rsidRDefault="000B573A">
      <w:pPr>
        <w:rPr>
          <w:lang w:val="kk-KZ"/>
        </w:rPr>
      </w:pPr>
    </w:p>
    <w:p w:rsidR="007E7163" w:rsidRPr="005B7C49" w:rsidRDefault="007E7163" w:rsidP="005B7C49">
      <w:pPr>
        <w:pStyle w:val="1"/>
        <w:jc w:val="center"/>
        <w:rPr>
          <w:rFonts w:ascii="Times New Roman" w:hAnsi="Times New Roman" w:cs="Times New Roman"/>
          <w:color w:val="auto"/>
          <w:sz w:val="24"/>
          <w:szCs w:val="24"/>
          <w:lang w:val="kk-KZ"/>
        </w:rPr>
      </w:pPr>
      <w:bookmarkStart w:id="9" w:name="_Toc145933421"/>
      <w:r w:rsidRPr="005B7C49">
        <w:rPr>
          <w:rFonts w:ascii="Times New Roman" w:hAnsi="Times New Roman" w:cs="Times New Roman"/>
          <w:color w:val="auto"/>
          <w:sz w:val="24"/>
          <w:szCs w:val="24"/>
          <w:lang w:val="kk-KZ"/>
        </w:rPr>
        <w:lastRenderedPageBreak/>
        <w:t>MINOR "</w:t>
      </w:r>
      <w:r w:rsidR="002B2A11" w:rsidRPr="002B2A11">
        <w:rPr>
          <w:rFonts w:ascii="Times New Roman" w:hAnsi="Times New Roman" w:cs="Times New Roman"/>
          <w:color w:val="auto"/>
          <w:sz w:val="24"/>
          <w:szCs w:val="24"/>
          <w:lang w:val="kk-KZ"/>
        </w:rPr>
        <w:t xml:space="preserve"> </w:t>
      </w:r>
      <w:r w:rsidR="002B2A11" w:rsidRPr="009E0BA7">
        <w:rPr>
          <w:rFonts w:ascii="Times New Roman" w:hAnsi="Times New Roman" w:cs="Times New Roman"/>
          <w:color w:val="auto"/>
          <w:sz w:val="24"/>
          <w:szCs w:val="24"/>
          <w:lang w:val="kk-KZ"/>
        </w:rPr>
        <w:t>ТҰЛҒААРАЛЫҚ ҚАРЫМ-ҚАТЫНАС</w:t>
      </w:r>
      <w:r w:rsidRPr="005B7C49">
        <w:rPr>
          <w:rFonts w:ascii="Times New Roman" w:hAnsi="Times New Roman" w:cs="Times New Roman"/>
          <w:color w:val="auto"/>
          <w:sz w:val="24"/>
          <w:szCs w:val="24"/>
          <w:lang w:val="kk-KZ"/>
        </w:rPr>
        <w:t>»</w:t>
      </w:r>
      <w:r w:rsidR="00CB54CB" w:rsidRPr="005B7C49">
        <w:rPr>
          <w:rFonts w:ascii="Times New Roman" w:hAnsi="Times New Roman" w:cs="Times New Roman"/>
          <w:color w:val="auto"/>
          <w:sz w:val="24"/>
          <w:szCs w:val="24"/>
          <w:lang w:val="kk-KZ"/>
        </w:rPr>
        <w:t xml:space="preserve"> «</w:t>
      </w:r>
      <w:r w:rsidRPr="005B7C49">
        <w:rPr>
          <w:rFonts w:ascii="Times New Roman" w:hAnsi="Times New Roman" w:cs="Times New Roman"/>
          <w:color w:val="auto"/>
          <w:sz w:val="24"/>
          <w:szCs w:val="24"/>
          <w:lang w:val="kk-KZ"/>
        </w:rPr>
        <w:t>ӘЛЕУМЕТТІК ЖҰМЫС</w:t>
      </w:r>
      <w:r w:rsidR="00CB54CB" w:rsidRPr="005B7C49">
        <w:rPr>
          <w:rFonts w:ascii="Times New Roman" w:hAnsi="Times New Roman" w:cs="Times New Roman"/>
          <w:color w:val="auto"/>
          <w:sz w:val="24"/>
          <w:szCs w:val="24"/>
          <w:lang w:val="kk-KZ"/>
        </w:rPr>
        <w:t>»</w:t>
      </w:r>
      <w:r w:rsidRPr="005B7C49">
        <w:rPr>
          <w:rFonts w:ascii="Times New Roman" w:hAnsi="Times New Roman" w:cs="Times New Roman"/>
          <w:color w:val="auto"/>
          <w:sz w:val="24"/>
          <w:szCs w:val="24"/>
          <w:lang w:val="kk-KZ"/>
        </w:rPr>
        <w:t xml:space="preserve"> БББ</w:t>
      </w:r>
      <w:r w:rsidR="00CB54CB" w:rsidRPr="005B7C49">
        <w:rPr>
          <w:rFonts w:ascii="Times New Roman" w:hAnsi="Times New Roman" w:cs="Times New Roman"/>
          <w:color w:val="auto"/>
          <w:sz w:val="24"/>
          <w:szCs w:val="24"/>
          <w:lang w:val="kk-KZ"/>
        </w:rPr>
        <w:t xml:space="preserve"> қоспағанда</w:t>
      </w:r>
      <w:bookmarkEnd w:id="9"/>
    </w:p>
    <w:tbl>
      <w:tblPr>
        <w:tblStyle w:val="a4"/>
        <w:tblW w:w="15607" w:type="dxa"/>
        <w:tblLayout w:type="fixed"/>
        <w:tblLook w:val="04A0" w:firstRow="1" w:lastRow="0" w:firstColumn="1" w:lastColumn="0" w:noHBand="0" w:noVBand="1"/>
      </w:tblPr>
      <w:tblGrid>
        <w:gridCol w:w="520"/>
        <w:gridCol w:w="1998"/>
        <w:gridCol w:w="1134"/>
        <w:gridCol w:w="2978"/>
        <w:gridCol w:w="2882"/>
        <w:gridCol w:w="2976"/>
        <w:gridCol w:w="3119"/>
      </w:tblGrid>
      <w:tr w:rsidR="00D827F9" w:rsidTr="00CB54CB">
        <w:tc>
          <w:tcPr>
            <w:tcW w:w="520" w:type="dxa"/>
          </w:tcPr>
          <w:p w:rsidR="00D827F9" w:rsidRPr="00833B34" w:rsidRDefault="00D827F9" w:rsidP="000B573A">
            <w:pPr>
              <w:jc w:val="center"/>
              <w:rPr>
                <w:rFonts w:ascii="Times New Roman" w:hAnsi="Times New Roman" w:cs="Times New Roman"/>
                <w:b/>
                <w:sz w:val="24"/>
                <w:szCs w:val="24"/>
              </w:rPr>
            </w:pPr>
            <w:r w:rsidRPr="00833B34">
              <w:rPr>
                <w:rFonts w:ascii="Times New Roman" w:hAnsi="Times New Roman" w:cs="Times New Roman"/>
                <w:b/>
                <w:sz w:val="24"/>
                <w:szCs w:val="24"/>
              </w:rPr>
              <w:t>№</w:t>
            </w:r>
          </w:p>
        </w:tc>
        <w:tc>
          <w:tcPr>
            <w:tcW w:w="1998" w:type="dxa"/>
          </w:tcPr>
          <w:p w:rsidR="00D827F9" w:rsidRPr="007E252B" w:rsidRDefault="00D827F9" w:rsidP="000B57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1134" w:type="dxa"/>
          </w:tcPr>
          <w:p w:rsidR="00D827F9" w:rsidRPr="007E252B" w:rsidRDefault="00D827F9" w:rsidP="000B57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2978" w:type="dxa"/>
          </w:tcPr>
          <w:p w:rsidR="00D827F9" w:rsidRPr="00833B34" w:rsidRDefault="00D827F9" w:rsidP="000B573A">
            <w:pPr>
              <w:jc w:val="center"/>
              <w:rPr>
                <w:rFonts w:ascii="Times New Roman" w:hAnsi="Times New Roman" w:cs="Times New Roman"/>
                <w:b/>
                <w:sz w:val="24"/>
                <w:szCs w:val="24"/>
              </w:rPr>
            </w:pPr>
            <w:r>
              <w:rPr>
                <w:rFonts w:ascii="Times New Roman" w:hAnsi="Times New Roman" w:cs="Times New Roman"/>
                <w:b/>
                <w:sz w:val="24"/>
                <w:szCs w:val="24"/>
                <w:lang w:val="kk-KZ"/>
              </w:rPr>
              <w:t>Курс мақсаты</w:t>
            </w:r>
          </w:p>
        </w:tc>
        <w:tc>
          <w:tcPr>
            <w:tcW w:w="8977" w:type="dxa"/>
            <w:gridSpan w:val="3"/>
          </w:tcPr>
          <w:p w:rsidR="00D827F9" w:rsidRPr="00833B34" w:rsidRDefault="00D827F9" w:rsidP="000B573A">
            <w:pPr>
              <w:jc w:val="center"/>
              <w:rPr>
                <w:rFonts w:ascii="Times New Roman" w:hAnsi="Times New Roman" w:cs="Times New Roman"/>
                <w:b/>
                <w:sz w:val="24"/>
                <w:szCs w:val="24"/>
              </w:rPr>
            </w:pPr>
            <w:r w:rsidRPr="007E252B">
              <w:rPr>
                <w:rFonts w:ascii="Times New Roman" w:hAnsi="Times New Roman" w:cs="Times New Roman"/>
                <w:b/>
                <w:sz w:val="24"/>
                <w:szCs w:val="24"/>
              </w:rPr>
              <w:t>Пән бойынша оқыту нәтижелері</w:t>
            </w:r>
          </w:p>
        </w:tc>
      </w:tr>
      <w:tr w:rsidR="002B2A11" w:rsidRPr="00660F4A" w:rsidTr="00CB54CB">
        <w:tc>
          <w:tcPr>
            <w:tcW w:w="520" w:type="dxa"/>
          </w:tcPr>
          <w:p w:rsidR="002B2A11" w:rsidRDefault="002B2A11" w:rsidP="002B2A11">
            <w:pPr>
              <w:rPr>
                <w:rFonts w:ascii="Times New Roman" w:hAnsi="Times New Roman" w:cs="Times New Roman"/>
                <w:sz w:val="24"/>
                <w:szCs w:val="24"/>
              </w:rPr>
            </w:pPr>
            <w:r>
              <w:rPr>
                <w:rFonts w:ascii="Times New Roman" w:hAnsi="Times New Roman" w:cs="Times New Roman"/>
                <w:sz w:val="24"/>
                <w:szCs w:val="24"/>
              </w:rPr>
              <w:t>1</w:t>
            </w:r>
          </w:p>
        </w:tc>
        <w:tc>
          <w:tcPr>
            <w:tcW w:w="1998" w:type="dxa"/>
          </w:tcPr>
          <w:p w:rsidR="002B2A11" w:rsidRPr="00AC630C" w:rsidRDefault="002B2A11" w:rsidP="002B2A11">
            <w:pPr>
              <w:rPr>
                <w:rFonts w:ascii="Times New Roman" w:hAnsi="Times New Roman" w:cs="Times New Roman"/>
                <w:sz w:val="24"/>
                <w:szCs w:val="24"/>
              </w:rPr>
            </w:pPr>
            <w:r w:rsidRPr="00CB54CB">
              <w:rPr>
                <w:rFonts w:ascii="Times New Roman" w:hAnsi="Times New Roman" w:cs="Times New Roman"/>
                <w:sz w:val="24"/>
                <w:szCs w:val="24"/>
              </w:rPr>
              <w:t>Қарым-қатынас психологиясы және конфликтология</w:t>
            </w:r>
          </w:p>
        </w:tc>
        <w:tc>
          <w:tcPr>
            <w:tcW w:w="1134" w:type="dxa"/>
          </w:tcPr>
          <w:p w:rsidR="002B2A11" w:rsidRPr="004A2AB1" w:rsidRDefault="002B2A11" w:rsidP="002B2A11">
            <w:pPr>
              <w:pStyle w:val="a5"/>
              <w:ind w:left="0"/>
              <w:jc w:val="center"/>
              <w:rPr>
                <w:rFonts w:ascii="Times New Roman" w:hAnsi="Times New Roman"/>
                <w:sz w:val="24"/>
                <w:szCs w:val="24"/>
                <w:lang w:val="kk-KZ"/>
              </w:rPr>
            </w:pPr>
            <w:r>
              <w:rPr>
                <w:rFonts w:ascii="Times New Roman" w:hAnsi="Times New Roman"/>
                <w:sz w:val="24"/>
                <w:szCs w:val="24"/>
                <w:lang w:val="kk-KZ"/>
              </w:rPr>
              <w:t>5</w:t>
            </w:r>
          </w:p>
        </w:tc>
        <w:tc>
          <w:tcPr>
            <w:tcW w:w="2978" w:type="dxa"/>
          </w:tcPr>
          <w:p w:rsidR="002B2A11" w:rsidRPr="009E0BA7" w:rsidRDefault="002B2A11" w:rsidP="002B2A11">
            <w:pPr>
              <w:pStyle w:val="c15"/>
              <w:shd w:val="clear" w:color="auto" w:fill="FFFFFF"/>
              <w:spacing w:before="0" w:beforeAutospacing="0" w:after="0" w:afterAutospacing="0"/>
              <w:jc w:val="both"/>
              <w:rPr>
                <w:kern w:val="24"/>
                <w:lang w:val="kk-KZ"/>
              </w:rPr>
            </w:pPr>
            <w:r w:rsidRPr="009E0BA7">
              <w:rPr>
                <w:kern w:val="24"/>
                <w:lang w:val="kk-KZ"/>
              </w:rPr>
              <w:t xml:space="preserve">КУРСТЫҢ МАҚСАТЫ: </w:t>
            </w:r>
          </w:p>
          <w:p w:rsidR="002B2A11" w:rsidRPr="009E0BA7" w:rsidRDefault="002B2A11" w:rsidP="002B2A11">
            <w:pPr>
              <w:rPr>
                <w:rFonts w:ascii="Times New Roman" w:hAnsi="Times New Roman" w:cs="Times New Roman"/>
                <w:sz w:val="24"/>
                <w:szCs w:val="24"/>
                <w:lang w:val="kk-KZ"/>
              </w:rPr>
            </w:pPr>
            <w:r w:rsidRPr="009E0BA7">
              <w:rPr>
                <w:rFonts w:ascii="Times New Roman" w:hAnsi="Times New Roman" w:cs="Times New Roman"/>
                <w:sz w:val="24"/>
                <w:szCs w:val="24"/>
                <w:lang w:val="kk-KZ"/>
              </w:rPr>
              <w:t>студенттердің конфликтологиялық құзыреттілігін қалыптастыру, жанжалды өзара әрекеттесу жағдайында негізделген шешімдер қабылдау, қарым-қатынастың этикалық нормаларын сақтау дағдыларын қалыптастыру, қоршаған шындықтың әлеуметтік құбылыстарының күрделілігі мен түсініксіздігін түсіну.</w:t>
            </w:r>
          </w:p>
        </w:tc>
        <w:tc>
          <w:tcPr>
            <w:tcW w:w="2882" w:type="dxa"/>
          </w:tcPr>
          <w:p w:rsidR="002B2A11" w:rsidRDefault="002B2A11" w:rsidP="002B2A11">
            <w:pPr>
              <w:pStyle w:val="c15"/>
              <w:shd w:val="clear" w:color="auto" w:fill="FFFFFF"/>
              <w:spacing w:before="0" w:beforeAutospacing="0" w:after="0" w:afterAutospacing="0"/>
              <w:jc w:val="both"/>
              <w:rPr>
                <w:lang w:val="kk-KZ"/>
              </w:rPr>
            </w:pPr>
            <w:r w:rsidRPr="009E0BA7">
              <w:rPr>
                <w:lang w:val="kk-KZ"/>
              </w:rPr>
              <w:t>БІЛУ:</w:t>
            </w:r>
            <w:r>
              <w:rPr>
                <w:lang w:val="kk-KZ"/>
              </w:rPr>
              <w:t xml:space="preserve"> </w:t>
            </w:r>
          </w:p>
          <w:p w:rsidR="002B2A11" w:rsidRPr="009E0BA7" w:rsidRDefault="002B2A11" w:rsidP="002B2A11">
            <w:pPr>
              <w:pStyle w:val="c15"/>
              <w:shd w:val="clear" w:color="auto" w:fill="FFFFFF"/>
              <w:spacing w:before="0" w:beforeAutospacing="0" w:after="0" w:afterAutospacing="0"/>
              <w:jc w:val="both"/>
              <w:rPr>
                <w:lang w:val="kk-KZ"/>
              </w:rPr>
            </w:pPr>
            <w:r w:rsidRPr="009E0BA7">
              <w:rPr>
                <w:lang w:val="kk-KZ"/>
              </w:rPr>
              <w:t xml:space="preserve">қарым-қатынас психологиясының негізгі ұғымдары мен категориялары, қарым-қатынас және конфликтология тұжырымдамалары мен теориялары; коммуникативті өзара әрекеттесудің негізгі заңдылықтары мен ережелері; </w:t>
            </w:r>
          </w:p>
          <w:p w:rsidR="002B2A11" w:rsidRPr="009E0BA7" w:rsidRDefault="002B2A11" w:rsidP="002B2A11">
            <w:pPr>
              <w:pStyle w:val="c15"/>
              <w:shd w:val="clear" w:color="auto" w:fill="FFFFFF"/>
              <w:spacing w:before="0" w:beforeAutospacing="0" w:after="0" w:afterAutospacing="0"/>
              <w:jc w:val="both"/>
              <w:rPr>
                <w:lang w:val="kk-KZ"/>
              </w:rPr>
            </w:pPr>
            <w:r w:rsidRPr="009E0BA7">
              <w:rPr>
                <w:lang w:val="kk-KZ"/>
              </w:rPr>
              <w:t xml:space="preserve">объективті және субъективті көздер мен себептер, әлеуметтік қақтығыстардың факторлары; </w:t>
            </w:r>
          </w:p>
          <w:p w:rsidR="002B2A11" w:rsidRPr="009E0BA7" w:rsidRDefault="002B2A11" w:rsidP="002B2A11">
            <w:pPr>
              <w:pStyle w:val="c15"/>
              <w:shd w:val="clear" w:color="auto" w:fill="FFFFFF"/>
              <w:spacing w:before="0" w:beforeAutospacing="0" w:after="0" w:afterAutospacing="0"/>
              <w:jc w:val="both"/>
              <w:rPr>
                <w:lang w:val="kk-KZ"/>
              </w:rPr>
            </w:pPr>
            <w:r w:rsidRPr="009E0BA7">
              <w:rPr>
                <w:lang w:val="kk-KZ"/>
              </w:rPr>
              <w:t>әлеуметтік қақтығыстарды басқару тәсілдері мен жолдары.</w:t>
            </w:r>
          </w:p>
        </w:tc>
        <w:tc>
          <w:tcPr>
            <w:tcW w:w="2976" w:type="dxa"/>
          </w:tcPr>
          <w:p w:rsidR="002B2A11" w:rsidRPr="00597EE1" w:rsidRDefault="002B2A11" w:rsidP="002B2A11">
            <w:pPr>
              <w:pStyle w:val="c15"/>
              <w:shd w:val="clear" w:color="auto" w:fill="FFFFFF"/>
              <w:spacing w:before="0" w:beforeAutospacing="0" w:after="0" w:afterAutospacing="0"/>
              <w:jc w:val="both"/>
              <w:rPr>
                <w:lang w:val="kk-KZ"/>
              </w:rPr>
            </w:pPr>
            <w:r w:rsidRPr="00597EE1">
              <w:rPr>
                <w:lang w:val="kk-KZ"/>
              </w:rPr>
              <w:t>ЖАСАЙ АЛУ:</w:t>
            </w:r>
          </w:p>
          <w:p w:rsidR="002B2A11" w:rsidRPr="009E0BA7" w:rsidRDefault="002B2A11" w:rsidP="002B2A11">
            <w:pPr>
              <w:jc w:val="both"/>
              <w:rPr>
                <w:rFonts w:ascii="Times New Roman" w:hAnsi="Times New Roman" w:cs="Times New Roman"/>
                <w:sz w:val="24"/>
                <w:szCs w:val="24"/>
                <w:lang w:val="kk-KZ"/>
              </w:rPr>
            </w:pPr>
            <w:r w:rsidRPr="009E0BA7">
              <w:rPr>
                <w:rFonts w:ascii="Times New Roman" w:hAnsi="Times New Roman" w:cs="Times New Roman"/>
                <w:sz w:val="24"/>
                <w:szCs w:val="24"/>
                <w:lang w:val="kk-KZ"/>
              </w:rPr>
              <w:t>қарым-қатынас процесін ұтымды құру, өз ұстанымыңызды тиімді дәлелдеу, көпшілік алдында сөйлеу;</w:t>
            </w:r>
          </w:p>
          <w:p w:rsidR="002B2A11" w:rsidRPr="009E0BA7" w:rsidRDefault="002B2A11" w:rsidP="002B2A11">
            <w:pPr>
              <w:jc w:val="both"/>
              <w:rPr>
                <w:rFonts w:ascii="Times New Roman" w:hAnsi="Times New Roman" w:cs="Times New Roman"/>
                <w:sz w:val="24"/>
                <w:szCs w:val="24"/>
                <w:lang w:val="kk-KZ"/>
              </w:rPr>
            </w:pPr>
            <w:r w:rsidRPr="009E0BA7">
              <w:rPr>
                <w:rFonts w:ascii="Times New Roman" w:hAnsi="Times New Roman" w:cs="Times New Roman"/>
                <w:sz w:val="24"/>
                <w:szCs w:val="24"/>
                <w:lang w:val="kk-KZ"/>
              </w:rPr>
              <w:t>әлеуметтік қақтығыстардың жағдайлары мен себептерін талдау;</w:t>
            </w:r>
          </w:p>
          <w:p w:rsidR="002B2A11" w:rsidRPr="008B55AC" w:rsidRDefault="002B2A11" w:rsidP="002B2A11">
            <w:pPr>
              <w:jc w:val="both"/>
              <w:rPr>
                <w:rFonts w:ascii="Times New Roman" w:hAnsi="Times New Roman" w:cs="Times New Roman"/>
                <w:sz w:val="24"/>
                <w:szCs w:val="24"/>
                <w:lang w:val="kk-KZ"/>
              </w:rPr>
            </w:pPr>
            <w:r w:rsidRPr="009E0BA7">
              <w:rPr>
                <w:rFonts w:ascii="Times New Roman" w:hAnsi="Times New Roman" w:cs="Times New Roman"/>
                <w:sz w:val="24"/>
                <w:szCs w:val="24"/>
                <w:lang w:val="kk-KZ"/>
              </w:rPr>
              <w:t>әлеуметтік қақтығыстарды шешу жолдары мен жолдарын анықтау.</w:t>
            </w:r>
          </w:p>
        </w:tc>
        <w:tc>
          <w:tcPr>
            <w:tcW w:w="3119" w:type="dxa"/>
          </w:tcPr>
          <w:p w:rsidR="002B2A11" w:rsidRPr="00787D29" w:rsidRDefault="002B2A11" w:rsidP="002B2A11">
            <w:pPr>
              <w:contextualSpacing/>
              <w:jc w:val="both"/>
              <w:rPr>
                <w:rFonts w:ascii="Times New Roman" w:eastAsia="Times New Roman" w:hAnsi="Times New Roman"/>
                <w:sz w:val="24"/>
                <w:szCs w:val="24"/>
                <w:lang w:val="kk-KZ" w:eastAsia="ru-RU"/>
              </w:rPr>
            </w:pPr>
            <w:r w:rsidRPr="00787D29">
              <w:rPr>
                <w:rFonts w:ascii="Times New Roman" w:eastAsia="Times New Roman" w:hAnsi="Times New Roman"/>
                <w:sz w:val="24"/>
                <w:szCs w:val="24"/>
                <w:lang w:val="kk-KZ" w:eastAsia="ru-RU"/>
              </w:rPr>
              <w:t>ДАҒДЫЛАРЫН МЕҢГЕРУ:</w:t>
            </w:r>
          </w:p>
          <w:p w:rsidR="002B2A11" w:rsidRPr="009E0BA7" w:rsidRDefault="002B2A11" w:rsidP="002B2A11">
            <w:pPr>
              <w:jc w:val="both"/>
              <w:rPr>
                <w:rFonts w:ascii="Times New Roman" w:hAnsi="Times New Roman" w:cs="Times New Roman"/>
                <w:sz w:val="24"/>
                <w:szCs w:val="24"/>
                <w:lang w:val="kk-KZ"/>
              </w:rPr>
            </w:pPr>
            <w:r w:rsidRPr="009E0BA7">
              <w:rPr>
                <w:rFonts w:ascii="Times New Roman" w:hAnsi="Times New Roman" w:cs="Times New Roman"/>
                <w:sz w:val="24"/>
                <w:szCs w:val="24"/>
                <w:lang w:val="kk-KZ"/>
              </w:rPr>
              <w:t xml:space="preserve">басқалармен сәтті өзара әрекеттесу: әртүрлі қарым-қатынас жағдайларында жылдам шарлау; командада жұмыс істеу, өз көзқарасын дұрыс қорғау, жаңа шешімдер ұсыну; </w:t>
            </w:r>
          </w:p>
          <w:p w:rsidR="002B2A11" w:rsidRPr="00787D29" w:rsidRDefault="002B2A11" w:rsidP="002B2A11">
            <w:pPr>
              <w:jc w:val="both"/>
              <w:rPr>
                <w:rFonts w:ascii="Times New Roman" w:hAnsi="Times New Roman" w:cs="Times New Roman"/>
                <w:sz w:val="24"/>
                <w:szCs w:val="24"/>
                <w:lang w:val="kk-KZ"/>
              </w:rPr>
            </w:pPr>
            <w:r w:rsidRPr="009E0BA7">
              <w:rPr>
                <w:rFonts w:ascii="Times New Roman" w:hAnsi="Times New Roman" w:cs="Times New Roman"/>
                <w:sz w:val="24"/>
                <w:szCs w:val="24"/>
                <w:lang w:val="kk-KZ"/>
              </w:rPr>
              <w:t>жанжалды жағдайлардың алдын алу және шешу дағдыларын меңгеру.</w:t>
            </w:r>
          </w:p>
        </w:tc>
      </w:tr>
      <w:tr w:rsidR="002B2A11" w:rsidRPr="00660F4A" w:rsidTr="00CB54CB">
        <w:tc>
          <w:tcPr>
            <w:tcW w:w="520" w:type="dxa"/>
          </w:tcPr>
          <w:p w:rsidR="002B2A11" w:rsidRDefault="002B2A11" w:rsidP="002B2A11">
            <w:pPr>
              <w:rPr>
                <w:rFonts w:ascii="Times New Roman" w:hAnsi="Times New Roman" w:cs="Times New Roman"/>
                <w:sz w:val="24"/>
                <w:szCs w:val="24"/>
              </w:rPr>
            </w:pPr>
            <w:r>
              <w:rPr>
                <w:rFonts w:ascii="Times New Roman" w:hAnsi="Times New Roman" w:cs="Times New Roman"/>
                <w:sz w:val="24"/>
                <w:szCs w:val="24"/>
              </w:rPr>
              <w:t>2</w:t>
            </w:r>
          </w:p>
        </w:tc>
        <w:tc>
          <w:tcPr>
            <w:tcW w:w="1998" w:type="dxa"/>
          </w:tcPr>
          <w:p w:rsidR="002B2A11" w:rsidRPr="00AC630C" w:rsidRDefault="002B2A11" w:rsidP="002B2A11">
            <w:pPr>
              <w:rPr>
                <w:rFonts w:ascii="Times New Roman" w:hAnsi="Times New Roman" w:cs="Times New Roman"/>
                <w:sz w:val="24"/>
                <w:szCs w:val="24"/>
              </w:rPr>
            </w:pPr>
            <w:r w:rsidRPr="00CB54CB">
              <w:rPr>
                <w:rFonts w:ascii="Times New Roman" w:hAnsi="Times New Roman" w:cs="Times New Roman"/>
                <w:sz w:val="24"/>
                <w:szCs w:val="24"/>
              </w:rPr>
              <w:t>Этноаймақтық айырмашылықтар психологиясы</w:t>
            </w:r>
          </w:p>
        </w:tc>
        <w:tc>
          <w:tcPr>
            <w:tcW w:w="1134" w:type="dxa"/>
          </w:tcPr>
          <w:p w:rsidR="002B2A11" w:rsidRPr="00CB54CB" w:rsidRDefault="002B2A11" w:rsidP="002B2A11">
            <w:pPr>
              <w:pStyle w:val="a5"/>
              <w:ind w:left="0"/>
              <w:jc w:val="center"/>
              <w:rPr>
                <w:rFonts w:ascii="Times New Roman" w:hAnsi="Times New Roman"/>
                <w:sz w:val="24"/>
                <w:szCs w:val="24"/>
                <w:lang w:val="kk-KZ"/>
              </w:rPr>
            </w:pPr>
            <w:r>
              <w:rPr>
                <w:rFonts w:ascii="Times New Roman" w:hAnsi="Times New Roman"/>
                <w:sz w:val="24"/>
                <w:szCs w:val="24"/>
                <w:lang w:val="kk-KZ"/>
              </w:rPr>
              <w:t>5</w:t>
            </w:r>
          </w:p>
        </w:tc>
        <w:tc>
          <w:tcPr>
            <w:tcW w:w="2978" w:type="dxa"/>
          </w:tcPr>
          <w:p w:rsidR="002B2A11" w:rsidRPr="00C838D5" w:rsidRDefault="002B2A11" w:rsidP="002B2A11">
            <w:pPr>
              <w:pStyle w:val="c15"/>
              <w:shd w:val="clear" w:color="auto" w:fill="FFFFFF"/>
              <w:spacing w:before="0" w:beforeAutospacing="0" w:after="0" w:afterAutospacing="0"/>
              <w:jc w:val="both"/>
              <w:rPr>
                <w:kern w:val="24"/>
                <w:lang w:val="kk-KZ"/>
              </w:rPr>
            </w:pPr>
            <w:r w:rsidRPr="00C838D5">
              <w:rPr>
                <w:kern w:val="24"/>
                <w:lang w:val="kk-KZ"/>
              </w:rPr>
              <w:t xml:space="preserve">КУРСТЫҢ МАҚСАТЫ: </w:t>
            </w:r>
          </w:p>
          <w:p w:rsidR="002B2A11" w:rsidRPr="00C838D5" w:rsidRDefault="002B2A11" w:rsidP="002B2A11">
            <w:pPr>
              <w:rPr>
                <w:rFonts w:ascii="Times New Roman" w:hAnsi="Times New Roman" w:cs="Times New Roman"/>
                <w:sz w:val="24"/>
                <w:szCs w:val="24"/>
                <w:lang w:val="kk-KZ"/>
              </w:rPr>
            </w:pPr>
            <w:r w:rsidRPr="00C838D5">
              <w:rPr>
                <w:rFonts w:ascii="Times New Roman" w:hAnsi="Times New Roman" w:cs="Times New Roman"/>
                <w:sz w:val="24"/>
                <w:szCs w:val="24"/>
                <w:lang w:val="kk-KZ"/>
              </w:rPr>
              <w:t xml:space="preserve">Студенттерде әртүрлі этностар мен мәдениеттерге жататын адамдар топтарының психологиясының негіздері, тұлғаның осы топтармен өзара әрекеттесу заңдылықтары және олардың өзара </w:t>
            </w:r>
            <w:r w:rsidRPr="00C838D5">
              <w:rPr>
                <w:rFonts w:ascii="Times New Roman" w:hAnsi="Times New Roman" w:cs="Times New Roman"/>
                <w:sz w:val="24"/>
                <w:szCs w:val="24"/>
                <w:lang w:val="kk-KZ"/>
              </w:rPr>
              <w:lastRenderedPageBreak/>
              <w:t>әрекеттесуі және бір-бірінен айырмашылығы туралы іргелі білім қалыптастыру. Этномәдени қауымдастықтардағы адамдардың мінез-құлқы мен іс-әрекетінің, әлеуметтік танымының, психикалық жай-күйінің ерекшеліктерін зерттеу.</w:t>
            </w:r>
          </w:p>
        </w:tc>
        <w:tc>
          <w:tcPr>
            <w:tcW w:w="2882" w:type="dxa"/>
          </w:tcPr>
          <w:p w:rsidR="002B2A11" w:rsidRDefault="002B2A11" w:rsidP="002B2A11">
            <w:pPr>
              <w:pStyle w:val="c15"/>
              <w:shd w:val="clear" w:color="auto" w:fill="FFFFFF"/>
              <w:spacing w:before="0" w:beforeAutospacing="0" w:after="0" w:afterAutospacing="0"/>
              <w:jc w:val="both"/>
              <w:rPr>
                <w:lang w:val="kk-KZ"/>
              </w:rPr>
            </w:pPr>
            <w:r w:rsidRPr="009F4E3D">
              <w:rPr>
                <w:lang w:val="kk-KZ"/>
              </w:rPr>
              <w:lastRenderedPageBreak/>
              <w:t>БІЛУ:</w:t>
            </w:r>
          </w:p>
          <w:p w:rsidR="002B2A11" w:rsidRPr="00C838D5" w:rsidRDefault="002B2A11" w:rsidP="002B2A11">
            <w:pPr>
              <w:pStyle w:val="c15"/>
              <w:shd w:val="clear" w:color="auto" w:fill="FFFFFF"/>
              <w:spacing w:before="0" w:beforeAutospacing="0" w:after="0" w:afterAutospacing="0"/>
              <w:jc w:val="both"/>
              <w:rPr>
                <w:lang w:val="kk-KZ"/>
              </w:rPr>
            </w:pPr>
            <w:r w:rsidRPr="00C838D5">
              <w:rPr>
                <w:lang w:val="kk-KZ"/>
              </w:rPr>
              <w:t xml:space="preserve">қазіргі этнопсихологияның және кросс-мәдени психологияның негізгі ережелері мен теориялық идеялары; - этномәдени топтардың жұмыс істеу заңдылықтары, олардағы психологиялық </w:t>
            </w:r>
            <w:r w:rsidRPr="00C838D5">
              <w:rPr>
                <w:lang w:val="kk-KZ"/>
              </w:rPr>
              <w:lastRenderedPageBreak/>
              <w:t>процестердің пайда болуы мен дамуы, жеке тұлғаның олармен өзара әрекеттесуі.</w:t>
            </w:r>
          </w:p>
          <w:p w:rsidR="002B2A11" w:rsidRPr="00C838D5" w:rsidRDefault="002B2A11" w:rsidP="002B2A11">
            <w:pPr>
              <w:contextualSpacing/>
              <w:jc w:val="both"/>
              <w:rPr>
                <w:rFonts w:ascii="Times New Roman" w:eastAsia="Times New Roman" w:hAnsi="Times New Roman"/>
                <w:sz w:val="24"/>
                <w:szCs w:val="24"/>
                <w:lang w:val="kk-KZ" w:eastAsia="ru-RU"/>
              </w:rPr>
            </w:pPr>
          </w:p>
        </w:tc>
        <w:tc>
          <w:tcPr>
            <w:tcW w:w="2976" w:type="dxa"/>
          </w:tcPr>
          <w:p w:rsidR="002B2A11" w:rsidRPr="00597EE1" w:rsidRDefault="002B2A11" w:rsidP="002B2A11">
            <w:pPr>
              <w:pStyle w:val="c15"/>
              <w:shd w:val="clear" w:color="auto" w:fill="FFFFFF"/>
              <w:spacing w:before="0" w:beforeAutospacing="0" w:after="0" w:afterAutospacing="0"/>
              <w:jc w:val="both"/>
              <w:rPr>
                <w:lang w:val="kk-KZ"/>
              </w:rPr>
            </w:pPr>
            <w:r w:rsidRPr="00597EE1">
              <w:rPr>
                <w:lang w:val="kk-KZ"/>
              </w:rPr>
              <w:lastRenderedPageBreak/>
              <w:t>ЖАСАЙ АЛУ:</w:t>
            </w:r>
          </w:p>
          <w:p w:rsidR="002B2A11" w:rsidRPr="008B55AC" w:rsidRDefault="002B2A11" w:rsidP="002B2A11">
            <w:pPr>
              <w:jc w:val="both"/>
              <w:rPr>
                <w:rFonts w:ascii="Times New Roman" w:hAnsi="Times New Roman" w:cs="Times New Roman"/>
                <w:sz w:val="24"/>
                <w:szCs w:val="24"/>
                <w:lang w:val="kk-KZ"/>
              </w:rPr>
            </w:pPr>
            <w:r w:rsidRPr="00C838D5">
              <w:rPr>
                <w:rFonts w:ascii="Times New Roman" w:hAnsi="Times New Roman" w:cs="Times New Roman"/>
                <w:sz w:val="24"/>
                <w:szCs w:val="24"/>
                <w:lang w:val="kk-KZ"/>
              </w:rPr>
              <w:t xml:space="preserve">әр түрлі этномәдени топтардағы психологиялық құбылыстар мен процестерді талдау, оларды бір - бірімен салыстыру және салыстыру-белгілі бір адамның осы этномәдени </w:t>
            </w:r>
            <w:r w:rsidRPr="00C838D5">
              <w:rPr>
                <w:rFonts w:ascii="Times New Roman" w:hAnsi="Times New Roman" w:cs="Times New Roman"/>
                <w:sz w:val="24"/>
                <w:szCs w:val="24"/>
                <w:lang w:val="kk-KZ"/>
              </w:rPr>
              <w:lastRenderedPageBreak/>
              <w:t>топқа жататындығына байланысты психологиялық проблемаларын талдау және анықтау.</w:t>
            </w:r>
          </w:p>
        </w:tc>
        <w:tc>
          <w:tcPr>
            <w:tcW w:w="3119" w:type="dxa"/>
          </w:tcPr>
          <w:p w:rsidR="002B2A11" w:rsidRPr="00787D29" w:rsidRDefault="002B2A11" w:rsidP="002B2A11">
            <w:pPr>
              <w:contextualSpacing/>
              <w:jc w:val="both"/>
              <w:rPr>
                <w:rFonts w:ascii="Times New Roman" w:eastAsia="Times New Roman" w:hAnsi="Times New Roman"/>
                <w:sz w:val="24"/>
                <w:szCs w:val="24"/>
                <w:lang w:val="kk-KZ" w:eastAsia="ru-RU"/>
              </w:rPr>
            </w:pPr>
            <w:r w:rsidRPr="00787D29">
              <w:rPr>
                <w:rFonts w:ascii="Times New Roman" w:eastAsia="Times New Roman" w:hAnsi="Times New Roman"/>
                <w:sz w:val="24"/>
                <w:szCs w:val="24"/>
                <w:lang w:val="kk-KZ" w:eastAsia="ru-RU"/>
              </w:rPr>
              <w:lastRenderedPageBreak/>
              <w:t>ДАҒДЫЛАРЫН МЕҢГЕРУ:</w:t>
            </w:r>
          </w:p>
          <w:p w:rsidR="002B2A11" w:rsidRPr="00787D29" w:rsidRDefault="002B2A11" w:rsidP="002B2A11">
            <w:pPr>
              <w:jc w:val="both"/>
              <w:rPr>
                <w:rFonts w:ascii="Times New Roman" w:hAnsi="Times New Roman" w:cs="Times New Roman"/>
                <w:sz w:val="24"/>
                <w:szCs w:val="24"/>
                <w:lang w:val="kk-KZ"/>
              </w:rPr>
            </w:pPr>
            <w:r w:rsidRPr="00C838D5">
              <w:rPr>
                <w:rFonts w:ascii="Times New Roman" w:hAnsi="Times New Roman" w:cs="Times New Roman"/>
                <w:sz w:val="24"/>
                <w:szCs w:val="24"/>
                <w:lang w:val="kk-KZ"/>
              </w:rPr>
              <w:t>және этнопсихологиялық және мәдениетаралық зерттеулердің әдістемелері. Қабілет пен дайындықты көрсету керек: білім мен дағдыларды іс жүзінде қолдану.</w:t>
            </w:r>
          </w:p>
        </w:tc>
      </w:tr>
    </w:tbl>
    <w:p w:rsidR="00EA55F2" w:rsidRPr="00396C85" w:rsidRDefault="00EA55F2" w:rsidP="00EA55F2">
      <w:pPr>
        <w:spacing w:after="0" w:line="240" w:lineRule="auto"/>
        <w:rPr>
          <w:rFonts w:ascii="Times New Roman" w:hAnsi="Times New Roman"/>
          <w:b/>
          <w:sz w:val="20"/>
          <w:szCs w:val="20"/>
          <w:lang w:val="kk-KZ"/>
        </w:rPr>
      </w:pPr>
    </w:p>
    <w:p w:rsidR="00EA55F2" w:rsidRPr="00CB54CB" w:rsidRDefault="00951E45" w:rsidP="00EA55F2">
      <w:pPr>
        <w:spacing w:after="0" w:line="240" w:lineRule="auto"/>
        <w:rPr>
          <w:rFonts w:ascii="Times New Roman" w:hAnsi="Times New Roman"/>
          <w:sz w:val="20"/>
          <w:szCs w:val="20"/>
          <w:lang w:val="kk-KZ"/>
        </w:rPr>
      </w:pPr>
      <w:r>
        <w:rPr>
          <w:rFonts w:ascii="Times New Roman" w:hAnsi="Times New Roman"/>
          <w:b/>
          <w:sz w:val="20"/>
          <w:szCs w:val="20"/>
          <w:lang w:val="kk-KZ"/>
        </w:rPr>
        <w:t xml:space="preserve">Қолданбалы ғылымдар факультетінің деканы </w:t>
      </w:r>
      <w:r w:rsidR="00EA55F2" w:rsidRPr="00CB54CB">
        <w:rPr>
          <w:rFonts w:ascii="Times New Roman" w:hAnsi="Times New Roman"/>
          <w:b/>
          <w:sz w:val="20"/>
          <w:szCs w:val="20"/>
          <w:lang w:val="kk-KZ"/>
        </w:rPr>
        <w:t xml:space="preserve"> ________________________________</w:t>
      </w:r>
      <w:r w:rsidR="00CB54CB">
        <w:rPr>
          <w:rFonts w:ascii="Times New Roman" w:hAnsi="Times New Roman"/>
          <w:b/>
          <w:sz w:val="20"/>
          <w:szCs w:val="20"/>
          <w:lang w:val="kk-KZ"/>
        </w:rPr>
        <w:t>Мухамеджанова А.А.</w:t>
      </w:r>
    </w:p>
    <w:p w:rsidR="00EA55F2" w:rsidRPr="00CB54CB" w:rsidRDefault="00EA55F2" w:rsidP="00EA55F2">
      <w:pPr>
        <w:tabs>
          <w:tab w:val="left" w:pos="1035"/>
        </w:tabs>
        <w:spacing w:after="0" w:line="240" w:lineRule="auto"/>
        <w:rPr>
          <w:rFonts w:ascii="Times New Roman" w:hAnsi="Times New Roman"/>
          <w:b/>
          <w:sz w:val="20"/>
          <w:szCs w:val="20"/>
          <w:lang w:val="kk-KZ"/>
        </w:rPr>
      </w:pPr>
    </w:p>
    <w:p w:rsidR="00202EA2" w:rsidRPr="00CB54CB" w:rsidRDefault="00202EA2" w:rsidP="00202EA2">
      <w:pPr>
        <w:spacing w:after="0" w:line="240" w:lineRule="auto"/>
        <w:rPr>
          <w:rFonts w:ascii="Times New Roman" w:hAnsi="Times New Roman"/>
          <w:sz w:val="20"/>
          <w:szCs w:val="20"/>
          <w:lang w:val="kk-KZ"/>
        </w:rPr>
      </w:pPr>
      <w:r w:rsidRPr="00CB54CB">
        <w:rPr>
          <w:rFonts w:ascii="Times New Roman" w:hAnsi="Times New Roman"/>
          <w:sz w:val="20"/>
          <w:szCs w:val="20"/>
          <w:lang w:val="kk-KZ"/>
        </w:rPr>
        <w:t>"</w:t>
      </w:r>
      <w:r>
        <w:rPr>
          <w:rFonts w:ascii="Times New Roman" w:hAnsi="Times New Roman"/>
          <w:sz w:val="20"/>
          <w:szCs w:val="20"/>
          <w:lang w:val="kk-KZ"/>
        </w:rPr>
        <w:t>Әлеуметтік жұмыс және туризм</w:t>
      </w:r>
      <w:r w:rsidRPr="00CB54CB">
        <w:rPr>
          <w:rFonts w:ascii="Times New Roman" w:hAnsi="Times New Roman"/>
          <w:sz w:val="20"/>
          <w:szCs w:val="20"/>
          <w:lang w:val="kk-KZ"/>
        </w:rPr>
        <w:t>" кафедрасы</w:t>
      </w:r>
      <w:r>
        <w:rPr>
          <w:rFonts w:ascii="Times New Roman" w:hAnsi="Times New Roman"/>
          <w:sz w:val="20"/>
          <w:szCs w:val="20"/>
          <w:lang w:val="kk-KZ"/>
        </w:rPr>
        <w:t>ның отырысында талқыланып, 202</w:t>
      </w:r>
      <w:r w:rsidR="00CB54CB">
        <w:rPr>
          <w:rFonts w:ascii="Times New Roman" w:hAnsi="Times New Roman"/>
          <w:sz w:val="20"/>
          <w:szCs w:val="20"/>
          <w:lang w:val="kk-KZ"/>
        </w:rPr>
        <w:t xml:space="preserve">  </w:t>
      </w:r>
      <w:r>
        <w:rPr>
          <w:rFonts w:ascii="Times New Roman" w:hAnsi="Times New Roman"/>
          <w:sz w:val="20"/>
          <w:szCs w:val="20"/>
          <w:lang w:val="kk-KZ"/>
        </w:rPr>
        <w:t xml:space="preserve"> ж. </w:t>
      </w:r>
      <w:r w:rsidRPr="00CB54CB">
        <w:rPr>
          <w:rFonts w:ascii="Times New Roman" w:hAnsi="Times New Roman"/>
          <w:sz w:val="20"/>
          <w:szCs w:val="20"/>
          <w:lang w:val="kk-KZ"/>
        </w:rPr>
        <w:t xml:space="preserve">_____________ </w:t>
      </w:r>
      <w:r>
        <w:rPr>
          <w:rFonts w:ascii="Times New Roman" w:hAnsi="Times New Roman"/>
          <w:sz w:val="20"/>
          <w:szCs w:val="20"/>
          <w:lang w:val="kk-KZ"/>
        </w:rPr>
        <w:t xml:space="preserve">, </w:t>
      </w:r>
      <w:r w:rsidRPr="00CB54CB">
        <w:rPr>
          <w:rFonts w:ascii="Times New Roman" w:hAnsi="Times New Roman"/>
          <w:sz w:val="20"/>
          <w:szCs w:val="20"/>
          <w:lang w:val="kk-KZ"/>
        </w:rPr>
        <w:t xml:space="preserve">№ _____  </w:t>
      </w:r>
      <w:r>
        <w:rPr>
          <w:rFonts w:ascii="Times New Roman" w:hAnsi="Times New Roman"/>
          <w:sz w:val="20"/>
          <w:szCs w:val="20"/>
          <w:lang w:val="kk-KZ"/>
        </w:rPr>
        <w:t xml:space="preserve">хаттамасымен </w:t>
      </w:r>
      <w:r w:rsidRPr="00CB54CB">
        <w:rPr>
          <w:rFonts w:ascii="Times New Roman" w:hAnsi="Times New Roman"/>
          <w:sz w:val="20"/>
          <w:szCs w:val="20"/>
          <w:lang w:val="kk-KZ"/>
        </w:rPr>
        <w:t>ұсынылды</w:t>
      </w:r>
      <w:r>
        <w:rPr>
          <w:rFonts w:ascii="Times New Roman" w:hAnsi="Times New Roman"/>
          <w:sz w:val="20"/>
          <w:szCs w:val="20"/>
          <w:lang w:val="kk-KZ"/>
        </w:rPr>
        <w:t xml:space="preserve">. </w:t>
      </w:r>
    </w:p>
    <w:p w:rsidR="00202EA2" w:rsidRPr="00CB54CB" w:rsidRDefault="00202EA2" w:rsidP="00202EA2">
      <w:pPr>
        <w:spacing w:after="0" w:line="240" w:lineRule="auto"/>
        <w:rPr>
          <w:rFonts w:ascii="Times New Roman" w:hAnsi="Times New Roman"/>
          <w:b/>
          <w:sz w:val="20"/>
          <w:szCs w:val="20"/>
          <w:lang w:val="kk-KZ"/>
        </w:rPr>
      </w:pPr>
    </w:p>
    <w:p w:rsidR="00202EA2" w:rsidRPr="00200D1F" w:rsidRDefault="00202EA2" w:rsidP="00202EA2">
      <w:pPr>
        <w:spacing w:after="0" w:line="240" w:lineRule="auto"/>
        <w:rPr>
          <w:rFonts w:ascii="Times New Roman" w:hAnsi="Times New Roman"/>
          <w:b/>
          <w:sz w:val="20"/>
          <w:szCs w:val="20"/>
          <w:lang w:val="kk-KZ"/>
        </w:rPr>
      </w:pPr>
      <w:r w:rsidRPr="007405F2">
        <w:rPr>
          <w:rFonts w:ascii="Times New Roman" w:hAnsi="Times New Roman"/>
          <w:b/>
          <w:sz w:val="20"/>
          <w:szCs w:val="20"/>
          <w:lang w:val="kk-KZ"/>
        </w:rPr>
        <w:t>«</w:t>
      </w:r>
      <w:r>
        <w:rPr>
          <w:rFonts w:ascii="Times New Roman" w:hAnsi="Times New Roman"/>
          <w:b/>
          <w:sz w:val="20"/>
          <w:szCs w:val="20"/>
          <w:lang w:val="kk-KZ"/>
        </w:rPr>
        <w:t>Әлеуметтік жұмыс және туризм</w:t>
      </w:r>
      <w:r w:rsidRPr="007405F2">
        <w:rPr>
          <w:rFonts w:ascii="Times New Roman" w:hAnsi="Times New Roman"/>
          <w:b/>
          <w:sz w:val="20"/>
          <w:szCs w:val="20"/>
          <w:lang w:val="kk-KZ"/>
        </w:rPr>
        <w:t>»</w:t>
      </w:r>
      <w:r>
        <w:rPr>
          <w:rFonts w:ascii="Times New Roman" w:hAnsi="Times New Roman"/>
          <w:b/>
          <w:sz w:val="20"/>
          <w:szCs w:val="20"/>
          <w:lang w:val="kk-KZ"/>
        </w:rPr>
        <w:t xml:space="preserve"> кафедрасының меңгерушісі       </w:t>
      </w:r>
      <w:r w:rsidRPr="00200D1F">
        <w:rPr>
          <w:rFonts w:ascii="Times New Roman" w:hAnsi="Times New Roman"/>
          <w:b/>
          <w:sz w:val="20"/>
          <w:szCs w:val="20"/>
          <w:lang w:val="kk-KZ"/>
        </w:rPr>
        <w:t xml:space="preserve">          ________________________________ </w:t>
      </w:r>
      <w:r>
        <w:rPr>
          <w:rFonts w:ascii="Times New Roman" w:hAnsi="Times New Roman"/>
          <w:b/>
          <w:sz w:val="20"/>
          <w:szCs w:val="20"/>
          <w:lang w:val="kk-KZ"/>
        </w:rPr>
        <w:t>Абдугалина С</w:t>
      </w:r>
      <w:r w:rsidRPr="00200D1F">
        <w:rPr>
          <w:rFonts w:ascii="Times New Roman" w:hAnsi="Times New Roman"/>
          <w:b/>
          <w:sz w:val="20"/>
          <w:szCs w:val="20"/>
          <w:lang w:val="kk-KZ"/>
        </w:rPr>
        <w:t>.</w:t>
      </w:r>
      <w:r>
        <w:rPr>
          <w:rFonts w:ascii="Times New Roman" w:hAnsi="Times New Roman"/>
          <w:b/>
          <w:sz w:val="20"/>
          <w:szCs w:val="20"/>
          <w:lang w:val="kk-KZ"/>
        </w:rPr>
        <w:t>Е</w:t>
      </w:r>
      <w:r w:rsidRPr="00200D1F">
        <w:rPr>
          <w:rFonts w:ascii="Times New Roman" w:hAnsi="Times New Roman"/>
          <w:b/>
          <w:sz w:val="20"/>
          <w:szCs w:val="20"/>
          <w:lang w:val="kk-KZ"/>
        </w:rPr>
        <w:t>.</w:t>
      </w:r>
    </w:p>
    <w:p w:rsidR="00EA55F2" w:rsidRDefault="00EA55F2" w:rsidP="00EA55F2">
      <w:pPr>
        <w:rPr>
          <w:lang w:val="kk-KZ"/>
        </w:rPr>
      </w:pPr>
    </w:p>
    <w:p w:rsidR="00616354" w:rsidRDefault="00616354" w:rsidP="00EA55F2">
      <w:pPr>
        <w:rPr>
          <w:lang w:val="kk-KZ"/>
        </w:rPr>
      </w:pPr>
    </w:p>
    <w:p w:rsidR="00616354" w:rsidRDefault="00616354" w:rsidP="00EA55F2">
      <w:pPr>
        <w:rPr>
          <w:lang w:val="kk-KZ"/>
        </w:rPr>
      </w:pPr>
    </w:p>
    <w:p w:rsidR="00616354" w:rsidRDefault="00616354" w:rsidP="00EA55F2">
      <w:pPr>
        <w:rPr>
          <w:lang w:val="kk-KZ"/>
        </w:rPr>
      </w:pPr>
    </w:p>
    <w:p w:rsidR="00616354" w:rsidRDefault="00616354" w:rsidP="00EA55F2">
      <w:pPr>
        <w:rPr>
          <w:lang w:val="kk-KZ"/>
        </w:rPr>
      </w:pPr>
    </w:p>
    <w:p w:rsidR="00616354" w:rsidRDefault="00616354" w:rsidP="00EA55F2">
      <w:pPr>
        <w:rPr>
          <w:lang w:val="kk-KZ"/>
        </w:rPr>
      </w:pPr>
    </w:p>
    <w:p w:rsidR="00616354" w:rsidRDefault="00616354" w:rsidP="00EA55F2">
      <w:pPr>
        <w:rPr>
          <w:lang w:val="kk-KZ"/>
        </w:rPr>
      </w:pPr>
    </w:p>
    <w:p w:rsidR="00616354" w:rsidRDefault="00616354" w:rsidP="00EA55F2">
      <w:pPr>
        <w:rPr>
          <w:lang w:val="kk-KZ"/>
        </w:rPr>
      </w:pPr>
    </w:p>
    <w:p w:rsidR="00616354" w:rsidRDefault="00616354" w:rsidP="00EA55F2">
      <w:pPr>
        <w:rPr>
          <w:lang w:val="kk-KZ"/>
        </w:rPr>
      </w:pPr>
    </w:p>
    <w:p w:rsidR="00616354" w:rsidRPr="00200D1F" w:rsidRDefault="00616354" w:rsidP="00EA55F2">
      <w:pPr>
        <w:rPr>
          <w:lang w:val="kk-KZ"/>
        </w:rPr>
      </w:pPr>
    </w:p>
    <w:p w:rsidR="00AF576F" w:rsidRPr="005B7C49" w:rsidRDefault="002A2AC3" w:rsidP="005B7C49">
      <w:pPr>
        <w:pStyle w:val="1"/>
        <w:jc w:val="center"/>
        <w:rPr>
          <w:rFonts w:ascii="Times New Roman" w:hAnsi="Times New Roman" w:cs="Times New Roman"/>
          <w:color w:val="auto"/>
          <w:sz w:val="24"/>
          <w:szCs w:val="24"/>
          <w:lang w:val="kk-KZ" w:eastAsia="ru-RU"/>
        </w:rPr>
      </w:pPr>
      <w:bookmarkStart w:id="10" w:name="_Toc145933422"/>
      <w:r w:rsidRPr="002B2A11">
        <w:rPr>
          <w:rFonts w:ascii="Times New Roman" w:hAnsi="Times New Roman" w:cs="Times New Roman"/>
          <w:color w:val="auto"/>
          <w:sz w:val="24"/>
          <w:szCs w:val="24"/>
          <w:lang w:val="kk-KZ" w:eastAsia="ru-RU"/>
        </w:rPr>
        <w:lastRenderedPageBreak/>
        <w:t xml:space="preserve">MINOR </w:t>
      </w:r>
      <w:r w:rsidRPr="005B7C49">
        <w:rPr>
          <w:rFonts w:ascii="Times New Roman" w:hAnsi="Times New Roman" w:cs="Times New Roman"/>
          <w:color w:val="auto"/>
          <w:sz w:val="24"/>
          <w:szCs w:val="24"/>
          <w:lang w:val="kk-KZ" w:eastAsia="ru-RU"/>
        </w:rPr>
        <w:t>«</w:t>
      </w:r>
      <w:r w:rsidR="002B2A11" w:rsidRPr="00C838D5">
        <w:rPr>
          <w:rFonts w:ascii="Times New Roman" w:hAnsi="Times New Roman" w:cs="Times New Roman"/>
          <w:color w:val="auto"/>
          <w:sz w:val="24"/>
          <w:szCs w:val="24"/>
          <w:lang w:val="kk-KZ" w:eastAsia="ru-RU"/>
        </w:rPr>
        <w:t>ДЕМОГРАФИЯ ЖӘНЕ ДЕМАЛЫС ҚЫЗМЕТІ</w:t>
      </w:r>
      <w:r w:rsidRPr="005B7C49">
        <w:rPr>
          <w:rFonts w:ascii="Times New Roman" w:hAnsi="Times New Roman" w:cs="Times New Roman"/>
          <w:color w:val="auto"/>
          <w:sz w:val="24"/>
          <w:szCs w:val="24"/>
          <w:lang w:val="kk-KZ" w:eastAsia="ru-RU"/>
        </w:rPr>
        <w:t>»</w:t>
      </w:r>
      <w:r w:rsidR="00AF576F" w:rsidRPr="002B2A11">
        <w:rPr>
          <w:rFonts w:ascii="Times New Roman" w:hAnsi="Times New Roman" w:cs="Times New Roman"/>
          <w:color w:val="auto"/>
          <w:sz w:val="24"/>
          <w:szCs w:val="24"/>
          <w:lang w:val="kk-KZ" w:eastAsia="ru-RU"/>
        </w:rPr>
        <w:t xml:space="preserve"> ТУРИЗМ</w:t>
      </w:r>
      <w:r w:rsidR="00AF576F" w:rsidRPr="005B7C49">
        <w:rPr>
          <w:rFonts w:ascii="Times New Roman" w:hAnsi="Times New Roman" w:cs="Times New Roman"/>
          <w:color w:val="auto"/>
          <w:sz w:val="24"/>
          <w:szCs w:val="24"/>
          <w:lang w:val="kk-KZ" w:eastAsia="ru-RU"/>
        </w:rPr>
        <w:t xml:space="preserve"> БББ</w:t>
      </w:r>
      <w:r w:rsidR="00CB54CB" w:rsidRPr="005B7C49">
        <w:rPr>
          <w:rFonts w:ascii="Times New Roman" w:hAnsi="Times New Roman" w:cs="Times New Roman"/>
          <w:color w:val="auto"/>
          <w:sz w:val="24"/>
          <w:szCs w:val="24"/>
          <w:lang w:val="kk-KZ" w:eastAsia="ru-RU"/>
        </w:rPr>
        <w:t xml:space="preserve"> қоспағанда</w:t>
      </w:r>
      <w:bookmarkEnd w:id="10"/>
    </w:p>
    <w:tbl>
      <w:tblPr>
        <w:tblStyle w:val="a4"/>
        <w:tblW w:w="15276" w:type="dxa"/>
        <w:tblLayout w:type="fixed"/>
        <w:tblLook w:val="04A0" w:firstRow="1" w:lastRow="0" w:firstColumn="1" w:lastColumn="0" w:noHBand="0" w:noVBand="1"/>
      </w:tblPr>
      <w:tblGrid>
        <w:gridCol w:w="520"/>
        <w:gridCol w:w="1998"/>
        <w:gridCol w:w="1134"/>
        <w:gridCol w:w="2835"/>
        <w:gridCol w:w="3402"/>
        <w:gridCol w:w="2835"/>
        <w:gridCol w:w="2552"/>
      </w:tblGrid>
      <w:tr w:rsidR="00D827F9" w:rsidTr="00D3088F">
        <w:tc>
          <w:tcPr>
            <w:tcW w:w="520" w:type="dxa"/>
          </w:tcPr>
          <w:p w:rsidR="00D827F9" w:rsidRPr="00833B34" w:rsidRDefault="00D827F9" w:rsidP="00D3088F">
            <w:pPr>
              <w:jc w:val="center"/>
              <w:rPr>
                <w:rFonts w:ascii="Times New Roman" w:hAnsi="Times New Roman" w:cs="Times New Roman"/>
                <w:b/>
                <w:sz w:val="24"/>
                <w:szCs w:val="24"/>
              </w:rPr>
            </w:pPr>
            <w:r w:rsidRPr="00833B34">
              <w:rPr>
                <w:rFonts w:ascii="Times New Roman" w:hAnsi="Times New Roman" w:cs="Times New Roman"/>
                <w:b/>
                <w:sz w:val="24"/>
                <w:szCs w:val="24"/>
              </w:rPr>
              <w:t>№</w:t>
            </w:r>
          </w:p>
        </w:tc>
        <w:tc>
          <w:tcPr>
            <w:tcW w:w="1998" w:type="dxa"/>
          </w:tcPr>
          <w:p w:rsidR="00D827F9" w:rsidRPr="007E252B" w:rsidRDefault="00D827F9" w:rsidP="00D3088F">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1134" w:type="dxa"/>
          </w:tcPr>
          <w:p w:rsidR="00D827F9" w:rsidRPr="007E252B" w:rsidRDefault="00D827F9" w:rsidP="00D3088F">
            <w:pPr>
              <w:jc w:val="center"/>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2835" w:type="dxa"/>
          </w:tcPr>
          <w:p w:rsidR="00D827F9" w:rsidRPr="00833B34" w:rsidRDefault="00D827F9" w:rsidP="00D3088F">
            <w:pPr>
              <w:jc w:val="center"/>
              <w:rPr>
                <w:rFonts w:ascii="Times New Roman" w:hAnsi="Times New Roman" w:cs="Times New Roman"/>
                <w:b/>
                <w:sz w:val="24"/>
                <w:szCs w:val="24"/>
              </w:rPr>
            </w:pPr>
            <w:r>
              <w:rPr>
                <w:rFonts w:ascii="Times New Roman" w:hAnsi="Times New Roman" w:cs="Times New Roman"/>
                <w:b/>
                <w:sz w:val="24"/>
                <w:szCs w:val="24"/>
                <w:lang w:val="kk-KZ"/>
              </w:rPr>
              <w:t>Курс мақсаты</w:t>
            </w:r>
          </w:p>
        </w:tc>
        <w:tc>
          <w:tcPr>
            <w:tcW w:w="8789" w:type="dxa"/>
            <w:gridSpan w:val="3"/>
          </w:tcPr>
          <w:p w:rsidR="00D827F9" w:rsidRPr="00833B34" w:rsidRDefault="00D827F9" w:rsidP="00D3088F">
            <w:pPr>
              <w:jc w:val="center"/>
              <w:rPr>
                <w:rFonts w:ascii="Times New Roman" w:hAnsi="Times New Roman" w:cs="Times New Roman"/>
                <w:b/>
                <w:sz w:val="24"/>
                <w:szCs w:val="24"/>
              </w:rPr>
            </w:pPr>
            <w:r w:rsidRPr="007E252B">
              <w:rPr>
                <w:rFonts w:ascii="Times New Roman" w:hAnsi="Times New Roman" w:cs="Times New Roman"/>
                <w:b/>
                <w:sz w:val="24"/>
                <w:szCs w:val="24"/>
              </w:rPr>
              <w:t>Пән бойынша оқыту нәтижелері</w:t>
            </w:r>
          </w:p>
        </w:tc>
      </w:tr>
      <w:tr w:rsidR="002B2A11" w:rsidRPr="00660F4A" w:rsidTr="00860BAA">
        <w:tc>
          <w:tcPr>
            <w:tcW w:w="520" w:type="dxa"/>
          </w:tcPr>
          <w:p w:rsidR="002B2A11" w:rsidRDefault="002B2A11" w:rsidP="002B2A11">
            <w:pPr>
              <w:rPr>
                <w:rFonts w:ascii="Times New Roman" w:hAnsi="Times New Roman" w:cs="Times New Roman"/>
                <w:sz w:val="24"/>
                <w:szCs w:val="24"/>
              </w:rPr>
            </w:pPr>
            <w:r>
              <w:rPr>
                <w:rFonts w:ascii="Times New Roman" w:hAnsi="Times New Roman" w:cs="Times New Roman"/>
                <w:sz w:val="24"/>
                <w:szCs w:val="24"/>
              </w:rPr>
              <w:t>1</w:t>
            </w:r>
          </w:p>
        </w:tc>
        <w:tc>
          <w:tcPr>
            <w:tcW w:w="1998" w:type="dxa"/>
          </w:tcPr>
          <w:p w:rsidR="002B2A11" w:rsidRPr="00AA5A3D" w:rsidRDefault="002B2A11" w:rsidP="002B2A11">
            <w:pPr>
              <w:jc w:val="both"/>
              <w:rPr>
                <w:rFonts w:ascii="Times New Roman" w:hAnsi="Times New Roman" w:cs="Times New Roman"/>
                <w:sz w:val="24"/>
                <w:szCs w:val="24"/>
              </w:rPr>
            </w:pPr>
            <w:r w:rsidRPr="00CB54CB">
              <w:rPr>
                <w:rFonts w:ascii="Times New Roman" w:hAnsi="Times New Roman" w:cs="Times New Roman"/>
                <w:sz w:val="24"/>
                <w:szCs w:val="24"/>
              </w:rPr>
              <w:t>Мәдени - демалыс қызметін ұйымдастыру</w:t>
            </w:r>
          </w:p>
        </w:tc>
        <w:tc>
          <w:tcPr>
            <w:tcW w:w="1134" w:type="dxa"/>
          </w:tcPr>
          <w:p w:rsidR="002B2A11" w:rsidRPr="004A2AB1" w:rsidRDefault="002B2A11" w:rsidP="002B2A11">
            <w:pPr>
              <w:pStyle w:val="a5"/>
              <w:ind w:left="0"/>
              <w:jc w:val="center"/>
              <w:rPr>
                <w:rFonts w:ascii="Times New Roman" w:hAnsi="Times New Roman"/>
                <w:sz w:val="24"/>
                <w:szCs w:val="24"/>
                <w:lang w:val="kk-KZ"/>
              </w:rPr>
            </w:pPr>
            <w:r>
              <w:rPr>
                <w:rFonts w:ascii="Times New Roman" w:hAnsi="Times New Roman"/>
                <w:sz w:val="24"/>
                <w:szCs w:val="24"/>
                <w:lang w:val="kk-KZ"/>
              </w:rPr>
              <w:t>5</w:t>
            </w:r>
          </w:p>
        </w:tc>
        <w:tc>
          <w:tcPr>
            <w:tcW w:w="2835" w:type="dxa"/>
          </w:tcPr>
          <w:p w:rsidR="002B2A11" w:rsidRDefault="002B2A11" w:rsidP="002B2A11">
            <w:pPr>
              <w:pStyle w:val="c15"/>
              <w:shd w:val="clear" w:color="auto" w:fill="FFFFFF"/>
              <w:spacing w:before="0" w:beforeAutospacing="0" w:after="0" w:afterAutospacing="0"/>
              <w:jc w:val="both"/>
              <w:rPr>
                <w:kern w:val="24"/>
                <w:lang w:val="kk-KZ"/>
              </w:rPr>
            </w:pPr>
            <w:r w:rsidRPr="00C838D5">
              <w:rPr>
                <w:kern w:val="24"/>
                <w:lang w:val="kk-KZ"/>
              </w:rPr>
              <w:t xml:space="preserve">КУРСТЫҢ МАҚСАТЫ: </w:t>
            </w:r>
          </w:p>
          <w:p w:rsidR="002B2A11" w:rsidRPr="00C838D5" w:rsidRDefault="002B2A11" w:rsidP="002B2A11">
            <w:pPr>
              <w:rPr>
                <w:rFonts w:ascii="Times New Roman" w:hAnsi="Times New Roman" w:cs="Times New Roman"/>
                <w:sz w:val="24"/>
                <w:szCs w:val="24"/>
                <w:lang w:val="kk-KZ"/>
              </w:rPr>
            </w:pPr>
            <w:r w:rsidRPr="00C838D5">
              <w:rPr>
                <w:rFonts w:ascii="Times New Roman" w:hAnsi="Times New Roman" w:cs="Times New Roman"/>
                <w:sz w:val="24"/>
                <w:szCs w:val="24"/>
                <w:lang w:val="kk-KZ"/>
              </w:rPr>
              <w:t>мәдени-демалыс қызметінің тарихын, теориясы мен әдістемесін зерделеу, мәдени-демалыс бағдарламаларын құру технологияларын қарастыру, сценарий шеберлігінің негіздерін, экспрессивті құралдардың ерекшеліктерін зерделеу.</w:t>
            </w:r>
          </w:p>
        </w:tc>
        <w:tc>
          <w:tcPr>
            <w:tcW w:w="3402" w:type="dxa"/>
          </w:tcPr>
          <w:p w:rsidR="002B2A11" w:rsidRDefault="002B2A11" w:rsidP="002B2A11">
            <w:pPr>
              <w:pStyle w:val="c15"/>
              <w:shd w:val="clear" w:color="auto" w:fill="FFFFFF"/>
              <w:spacing w:before="0" w:beforeAutospacing="0" w:after="0" w:afterAutospacing="0"/>
              <w:jc w:val="both"/>
              <w:rPr>
                <w:lang w:val="kk-KZ"/>
              </w:rPr>
            </w:pPr>
            <w:r w:rsidRPr="00C838D5">
              <w:rPr>
                <w:lang w:val="kk-KZ"/>
              </w:rPr>
              <w:t>БІЛУ:</w:t>
            </w:r>
          </w:p>
          <w:p w:rsidR="002B2A11" w:rsidRPr="00C838D5" w:rsidRDefault="002B2A11" w:rsidP="002B2A11">
            <w:pPr>
              <w:pStyle w:val="c15"/>
              <w:shd w:val="clear" w:color="auto" w:fill="FFFFFF"/>
              <w:spacing w:before="0" w:beforeAutospacing="0" w:after="0" w:afterAutospacing="0"/>
              <w:jc w:val="both"/>
              <w:rPr>
                <w:lang w:val="kk-KZ"/>
              </w:rPr>
            </w:pPr>
            <w:r>
              <w:rPr>
                <w:lang w:val="kk-KZ"/>
              </w:rPr>
              <w:t xml:space="preserve"> </w:t>
            </w:r>
            <w:r w:rsidRPr="00C838D5">
              <w:rPr>
                <w:lang w:val="kk-KZ"/>
              </w:rPr>
              <w:t>мәдени-демалыс қызметінің теориялық негіздері;</w:t>
            </w:r>
          </w:p>
          <w:p w:rsidR="002B2A11" w:rsidRPr="00C838D5" w:rsidRDefault="002B2A11" w:rsidP="002B2A11">
            <w:pPr>
              <w:pStyle w:val="c15"/>
              <w:shd w:val="clear" w:color="auto" w:fill="FFFFFF"/>
              <w:spacing w:before="0" w:beforeAutospacing="0" w:after="0" w:afterAutospacing="0"/>
              <w:jc w:val="both"/>
              <w:rPr>
                <w:lang w:val="kk-KZ"/>
              </w:rPr>
            </w:pPr>
            <w:r w:rsidRPr="00C838D5">
              <w:rPr>
                <w:lang w:val="kk-KZ"/>
              </w:rPr>
              <w:t>бос уақыт іс-шараларының нысандары, оларды дайындау және өткізу әдістемесі;</w:t>
            </w:r>
          </w:p>
          <w:p w:rsidR="002B2A11" w:rsidRPr="00C838D5" w:rsidRDefault="002B2A11" w:rsidP="002B2A11">
            <w:pPr>
              <w:pStyle w:val="c15"/>
              <w:shd w:val="clear" w:color="auto" w:fill="FFFFFF"/>
              <w:spacing w:before="0" w:beforeAutospacing="0" w:after="0" w:afterAutospacing="0"/>
              <w:jc w:val="both"/>
              <w:rPr>
                <w:lang w:val="kk-KZ"/>
              </w:rPr>
            </w:pPr>
            <w:r w:rsidRPr="00C838D5">
              <w:rPr>
                <w:lang w:val="kk-KZ"/>
              </w:rPr>
              <w:t xml:space="preserve"> сценарий үшін көркем және деректі-публицистикалық материалды талдау және іріктеу әдістемесі;</w:t>
            </w:r>
          </w:p>
          <w:p w:rsidR="002B2A11" w:rsidRPr="00C838D5" w:rsidRDefault="002B2A11" w:rsidP="002B2A11">
            <w:pPr>
              <w:pStyle w:val="c15"/>
              <w:shd w:val="clear" w:color="auto" w:fill="FFFFFF"/>
              <w:spacing w:before="0" w:beforeAutospacing="0" w:after="0" w:afterAutospacing="0"/>
              <w:jc w:val="both"/>
              <w:rPr>
                <w:lang w:val="kk-KZ"/>
              </w:rPr>
            </w:pPr>
            <w:r w:rsidRPr="00C838D5">
              <w:rPr>
                <w:lang w:val="kk-KZ"/>
              </w:rPr>
              <w:t>бұқаралық іс-шараның сценарийін құрудың теориялық негіздері; мәдени-бұқаралық іс-шараларды көркемдік безендіру.</w:t>
            </w:r>
          </w:p>
        </w:tc>
        <w:tc>
          <w:tcPr>
            <w:tcW w:w="2835" w:type="dxa"/>
          </w:tcPr>
          <w:p w:rsidR="002B2A11" w:rsidRPr="00597EE1" w:rsidRDefault="002B2A11" w:rsidP="002B2A11">
            <w:pPr>
              <w:pStyle w:val="c15"/>
              <w:shd w:val="clear" w:color="auto" w:fill="FFFFFF"/>
              <w:spacing w:before="0" w:beforeAutospacing="0" w:after="0" w:afterAutospacing="0"/>
              <w:jc w:val="both"/>
              <w:rPr>
                <w:lang w:val="kk-KZ"/>
              </w:rPr>
            </w:pPr>
            <w:r w:rsidRPr="00597EE1">
              <w:rPr>
                <w:lang w:val="kk-KZ"/>
              </w:rPr>
              <w:t>ЖАСАЙ АЛУ:</w:t>
            </w:r>
          </w:p>
          <w:p w:rsidR="002B2A11" w:rsidRPr="00C838D5" w:rsidRDefault="002B2A11" w:rsidP="002B2A11">
            <w:pPr>
              <w:jc w:val="both"/>
              <w:rPr>
                <w:rFonts w:ascii="Times New Roman" w:hAnsi="Times New Roman" w:cs="Times New Roman"/>
                <w:sz w:val="24"/>
                <w:szCs w:val="24"/>
                <w:lang w:val="kk-KZ"/>
              </w:rPr>
            </w:pPr>
            <w:r w:rsidRPr="00C838D5">
              <w:rPr>
                <w:rFonts w:ascii="Times New Roman" w:hAnsi="Times New Roman" w:cs="Times New Roman"/>
                <w:sz w:val="24"/>
                <w:szCs w:val="24"/>
                <w:lang w:val="kk-KZ"/>
              </w:rPr>
              <w:t>мәдени-демалыс қызметін жоспарлау;</w:t>
            </w:r>
          </w:p>
          <w:p w:rsidR="002B2A11" w:rsidRPr="00C838D5" w:rsidRDefault="002B2A11" w:rsidP="002B2A11">
            <w:pPr>
              <w:jc w:val="both"/>
              <w:rPr>
                <w:rFonts w:ascii="Times New Roman" w:hAnsi="Times New Roman" w:cs="Times New Roman"/>
                <w:sz w:val="24"/>
                <w:szCs w:val="24"/>
                <w:lang w:val="kk-KZ"/>
              </w:rPr>
            </w:pPr>
            <w:r w:rsidRPr="00C838D5">
              <w:rPr>
                <w:rFonts w:ascii="Times New Roman" w:hAnsi="Times New Roman" w:cs="Times New Roman"/>
                <w:sz w:val="24"/>
                <w:szCs w:val="24"/>
                <w:lang w:val="kk-KZ"/>
              </w:rPr>
              <w:t>мәдени-көпшілік іс-шаралардың сценарийін әзірлеу;</w:t>
            </w:r>
          </w:p>
          <w:p w:rsidR="002B2A11" w:rsidRPr="00C838D5" w:rsidRDefault="002B2A11" w:rsidP="002B2A11">
            <w:pPr>
              <w:jc w:val="both"/>
              <w:rPr>
                <w:rFonts w:ascii="Times New Roman" w:hAnsi="Times New Roman" w:cs="Times New Roman"/>
                <w:sz w:val="24"/>
                <w:szCs w:val="24"/>
                <w:lang w:val="kk-KZ"/>
              </w:rPr>
            </w:pPr>
            <w:r w:rsidRPr="00C838D5">
              <w:rPr>
                <w:rFonts w:ascii="Times New Roman" w:hAnsi="Times New Roman" w:cs="Times New Roman"/>
                <w:sz w:val="24"/>
                <w:szCs w:val="24"/>
                <w:lang w:val="kk-KZ"/>
              </w:rPr>
              <w:t>музыкалық-Шу фонограммасын жазу және жаңғырту; іс-шараларды дайындау кезінде ұйымдастыру және қою жұмыстарын жүргізу;</w:t>
            </w:r>
          </w:p>
          <w:p w:rsidR="002B2A11" w:rsidRPr="008B55AC" w:rsidRDefault="002B2A11" w:rsidP="002B2A11">
            <w:pPr>
              <w:jc w:val="both"/>
              <w:rPr>
                <w:rFonts w:ascii="Times New Roman" w:hAnsi="Times New Roman" w:cs="Times New Roman"/>
                <w:sz w:val="24"/>
                <w:szCs w:val="24"/>
                <w:lang w:val="kk-KZ"/>
              </w:rPr>
            </w:pPr>
            <w:r w:rsidRPr="00C838D5">
              <w:rPr>
                <w:rFonts w:ascii="Times New Roman" w:hAnsi="Times New Roman" w:cs="Times New Roman"/>
                <w:sz w:val="24"/>
                <w:szCs w:val="24"/>
                <w:lang w:val="kk-KZ"/>
              </w:rPr>
              <w:t>пайдаланушылардың әртүрлі топтарымен бос уақытты өткізу кезінде Инновациялық кітапхана технологияларын қолданыңыз.</w:t>
            </w:r>
          </w:p>
        </w:tc>
        <w:tc>
          <w:tcPr>
            <w:tcW w:w="2552" w:type="dxa"/>
          </w:tcPr>
          <w:p w:rsidR="002B2A11" w:rsidRPr="00787D29" w:rsidRDefault="002B2A11" w:rsidP="002B2A11">
            <w:pPr>
              <w:contextualSpacing/>
              <w:jc w:val="both"/>
              <w:rPr>
                <w:rFonts w:ascii="Times New Roman" w:eastAsia="Times New Roman" w:hAnsi="Times New Roman"/>
                <w:sz w:val="24"/>
                <w:szCs w:val="24"/>
                <w:lang w:val="kk-KZ" w:eastAsia="ru-RU"/>
              </w:rPr>
            </w:pPr>
            <w:r w:rsidRPr="00787D29">
              <w:rPr>
                <w:rFonts w:ascii="Times New Roman" w:eastAsia="Times New Roman" w:hAnsi="Times New Roman"/>
                <w:sz w:val="24"/>
                <w:szCs w:val="24"/>
                <w:lang w:val="kk-KZ" w:eastAsia="ru-RU"/>
              </w:rPr>
              <w:t>ДАҒДЫЛАРЫН МЕҢГЕРУ:</w:t>
            </w:r>
          </w:p>
          <w:p w:rsidR="002B2A11" w:rsidRPr="00C838D5" w:rsidRDefault="002B2A11" w:rsidP="002B2A11">
            <w:pPr>
              <w:jc w:val="both"/>
              <w:rPr>
                <w:rFonts w:ascii="Times New Roman" w:hAnsi="Times New Roman" w:cs="Times New Roman"/>
                <w:sz w:val="24"/>
                <w:szCs w:val="24"/>
                <w:lang w:val="kk-KZ"/>
              </w:rPr>
            </w:pPr>
            <w:r w:rsidRPr="00C838D5">
              <w:rPr>
                <w:rFonts w:ascii="Times New Roman" w:hAnsi="Times New Roman" w:cs="Times New Roman"/>
                <w:sz w:val="24"/>
                <w:szCs w:val="24"/>
                <w:lang w:val="kk-KZ"/>
              </w:rPr>
              <w:t>менеджмент, маркетинг, мәдени–демалыс саласындағы экономиканы талдау;</w:t>
            </w:r>
          </w:p>
          <w:p w:rsidR="002B2A11" w:rsidRPr="00787D29" w:rsidRDefault="002B2A11" w:rsidP="002B2A11">
            <w:pPr>
              <w:jc w:val="both"/>
              <w:rPr>
                <w:rFonts w:ascii="Times New Roman" w:hAnsi="Times New Roman" w:cs="Times New Roman"/>
                <w:sz w:val="24"/>
                <w:szCs w:val="24"/>
                <w:lang w:val="kk-KZ"/>
              </w:rPr>
            </w:pPr>
            <w:r w:rsidRPr="00C838D5">
              <w:rPr>
                <w:rFonts w:ascii="Times New Roman" w:hAnsi="Times New Roman" w:cs="Times New Roman"/>
                <w:sz w:val="24"/>
                <w:szCs w:val="24"/>
                <w:lang w:val="kk-KZ"/>
              </w:rPr>
              <w:t>еліміздегі маңызды әлеуметтік-саяси және мәдени оқиғалар бойынша мәдени-бос уақыт бағдарламаларын жобалау; мәдени-бос уақытты ұйымдастырушының дағдыларын меңгеру</w:t>
            </w:r>
          </w:p>
        </w:tc>
      </w:tr>
      <w:tr w:rsidR="002B2A11" w:rsidRPr="00660F4A" w:rsidTr="00860BAA">
        <w:tc>
          <w:tcPr>
            <w:tcW w:w="520" w:type="dxa"/>
          </w:tcPr>
          <w:p w:rsidR="002B2A11" w:rsidRDefault="002B2A11" w:rsidP="002B2A11">
            <w:pPr>
              <w:rPr>
                <w:rFonts w:ascii="Times New Roman" w:hAnsi="Times New Roman" w:cs="Times New Roman"/>
                <w:sz w:val="24"/>
                <w:szCs w:val="24"/>
              </w:rPr>
            </w:pPr>
            <w:r>
              <w:rPr>
                <w:rFonts w:ascii="Times New Roman" w:hAnsi="Times New Roman" w:cs="Times New Roman"/>
                <w:sz w:val="24"/>
                <w:szCs w:val="24"/>
              </w:rPr>
              <w:t>2</w:t>
            </w:r>
          </w:p>
        </w:tc>
        <w:tc>
          <w:tcPr>
            <w:tcW w:w="1998" w:type="dxa"/>
          </w:tcPr>
          <w:p w:rsidR="002B2A11" w:rsidRPr="00AA5A3D" w:rsidRDefault="002B2A11" w:rsidP="002B2A11">
            <w:pPr>
              <w:jc w:val="both"/>
              <w:rPr>
                <w:rFonts w:ascii="Times New Roman" w:eastAsia="Times New Roman" w:hAnsi="Times New Roman" w:cs="Times New Roman"/>
                <w:sz w:val="24"/>
                <w:szCs w:val="24"/>
                <w:lang w:val="kk-KZ" w:eastAsia="ru-RU"/>
              </w:rPr>
            </w:pPr>
            <w:r w:rsidRPr="00CB54CB">
              <w:rPr>
                <w:rFonts w:ascii="Times New Roman" w:eastAsia="Times New Roman" w:hAnsi="Times New Roman" w:cs="Times New Roman"/>
                <w:sz w:val="24"/>
                <w:szCs w:val="24"/>
                <w:lang w:val="kk-KZ" w:eastAsia="ru-RU"/>
              </w:rPr>
              <w:t>Демография және этнография</w:t>
            </w:r>
          </w:p>
        </w:tc>
        <w:tc>
          <w:tcPr>
            <w:tcW w:w="1134" w:type="dxa"/>
          </w:tcPr>
          <w:p w:rsidR="002B2A11" w:rsidRPr="004A2AB1" w:rsidRDefault="002B2A11" w:rsidP="002B2A11">
            <w:pPr>
              <w:pStyle w:val="a5"/>
              <w:ind w:left="0"/>
              <w:jc w:val="center"/>
              <w:rPr>
                <w:rFonts w:ascii="Times New Roman" w:hAnsi="Times New Roman"/>
                <w:sz w:val="24"/>
                <w:szCs w:val="24"/>
                <w:lang w:val="kk-KZ"/>
              </w:rPr>
            </w:pPr>
            <w:r>
              <w:rPr>
                <w:rFonts w:ascii="Times New Roman" w:hAnsi="Times New Roman"/>
                <w:sz w:val="24"/>
                <w:szCs w:val="24"/>
                <w:lang w:val="kk-KZ"/>
              </w:rPr>
              <w:t>5</w:t>
            </w:r>
          </w:p>
        </w:tc>
        <w:tc>
          <w:tcPr>
            <w:tcW w:w="2835" w:type="dxa"/>
          </w:tcPr>
          <w:p w:rsidR="002B2A11" w:rsidRPr="00C838D5" w:rsidRDefault="002B2A11" w:rsidP="002B2A11">
            <w:pPr>
              <w:pStyle w:val="c15"/>
              <w:shd w:val="clear" w:color="auto" w:fill="FFFFFF"/>
              <w:spacing w:before="0" w:beforeAutospacing="0" w:after="0" w:afterAutospacing="0"/>
              <w:jc w:val="both"/>
              <w:rPr>
                <w:kern w:val="24"/>
                <w:lang w:val="kk-KZ"/>
              </w:rPr>
            </w:pPr>
            <w:r w:rsidRPr="00C838D5">
              <w:rPr>
                <w:kern w:val="24"/>
                <w:lang w:val="kk-KZ"/>
              </w:rPr>
              <w:t xml:space="preserve">КУРСТЫҢ МАҚСАТЫ: </w:t>
            </w:r>
          </w:p>
          <w:p w:rsidR="002B2A11" w:rsidRPr="00C838D5" w:rsidRDefault="002B2A11" w:rsidP="002B2A11">
            <w:pPr>
              <w:rPr>
                <w:rFonts w:ascii="Times New Roman" w:hAnsi="Times New Roman" w:cs="Times New Roman"/>
                <w:sz w:val="24"/>
                <w:szCs w:val="24"/>
                <w:lang w:val="kk-KZ"/>
              </w:rPr>
            </w:pPr>
            <w:r w:rsidRPr="00C838D5">
              <w:rPr>
                <w:rFonts w:ascii="Times New Roman" w:hAnsi="Times New Roman" w:cs="Times New Roman"/>
                <w:sz w:val="24"/>
                <w:szCs w:val="24"/>
                <w:lang w:val="kk-KZ"/>
              </w:rPr>
              <w:t>демография мен демографиялық процестердің негіздері, әлемдегі және Қазақстан Республикасындағы қазіргі заманғы демографиялық және этнографиялық ахуал туралы тұтас түсінік саласында білім мен дағдыларды алу.</w:t>
            </w:r>
          </w:p>
        </w:tc>
        <w:tc>
          <w:tcPr>
            <w:tcW w:w="3402" w:type="dxa"/>
          </w:tcPr>
          <w:p w:rsidR="002B2A11" w:rsidRDefault="002B2A11" w:rsidP="002B2A11">
            <w:pPr>
              <w:pStyle w:val="c15"/>
              <w:shd w:val="clear" w:color="auto" w:fill="FFFFFF"/>
              <w:spacing w:before="0" w:beforeAutospacing="0" w:after="0" w:afterAutospacing="0"/>
              <w:jc w:val="both"/>
              <w:rPr>
                <w:lang w:val="kk-KZ"/>
              </w:rPr>
            </w:pPr>
            <w:r w:rsidRPr="00C838D5">
              <w:rPr>
                <w:lang w:val="kk-KZ"/>
              </w:rPr>
              <w:t>БІЛУ:</w:t>
            </w:r>
          </w:p>
          <w:p w:rsidR="002B2A11" w:rsidRPr="00C838D5" w:rsidRDefault="002B2A11" w:rsidP="002B2A11">
            <w:pPr>
              <w:pStyle w:val="c15"/>
              <w:shd w:val="clear" w:color="auto" w:fill="FFFFFF"/>
              <w:spacing w:before="0" w:beforeAutospacing="0" w:after="0" w:afterAutospacing="0"/>
              <w:jc w:val="both"/>
              <w:rPr>
                <w:lang w:val="kk-KZ"/>
              </w:rPr>
            </w:pPr>
            <w:r>
              <w:rPr>
                <w:lang w:val="kk-KZ"/>
              </w:rPr>
              <w:t xml:space="preserve">   </w:t>
            </w:r>
            <w:r w:rsidRPr="00C838D5">
              <w:rPr>
                <w:lang w:val="kk-KZ"/>
              </w:rPr>
              <w:t xml:space="preserve">қазіргі демографиялық құбылыстар мен процестердің негізгі терминдері, түсініктері, категориялары, факторлары, тенденциялары мен заңдылықтары, демографиялық зерттеулердің негізгі бағыттары туралы, </w:t>
            </w:r>
          </w:p>
          <w:p w:rsidR="002B2A11" w:rsidRPr="00C838D5" w:rsidRDefault="002B2A11" w:rsidP="002B2A11">
            <w:pPr>
              <w:pStyle w:val="c15"/>
              <w:shd w:val="clear" w:color="auto" w:fill="FFFFFF"/>
              <w:spacing w:before="0" w:beforeAutospacing="0" w:after="0" w:afterAutospacing="0"/>
              <w:jc w:val="both"/>
              <w:rPr>
                <w:lang w:val="kk-KZ"/>
              </w:rPr>
            </w:pPr>
            <w:r w:rsidRPr="00C838D5">
              <w:rPr>
                <w:lang w:val="kk-KZ"/>
              </w:rPr>
              <w:t xml:space="preserve">әлем және Қазақстан халықтарының әртүрлі жіктелімдерінің ерекшелігі, </w:t>
            </w:r>
            <w:r w:rsidRPr="00C838D5">
              <w:rPr>
                <w:lang w:val="kk-KZ"/>
              </w:rPr>
              <w:lastRenderedPageBreak/>
              <w:t>әлем өңірлерінің қазіргі этникалық құрамы, олардың тарихи-мәдени ерекшеліктері.</w:t>
            </w:r>
          </w:p>
          <w:p w:rsidR="002B2A11" w:rsidRPr="009F4E3D" w:rsidRDefault="002B2A11" w:rsidP="002B2A11">
            <w:pPr>
              <w:pStyle w:val="c15"/>
              <w:shd w:val="clear" w:color="auto" w:fill="FFFFFF"/>
              <w:spacing w:before="0" w:beforeAutospacing="0" w:after="0" w:afterAutospacing="0"/>
              <w:jc w:val="both"/>
              <w:rPr>
                <w:lang w:val="kk-KZ"/>
              </w:rPr>
            </w:pPr>
          </w:p>
          <w:p w:rsidR="002B2A11" w:rsidRPr="009F4E3D" w:rsidRDefault="002B2A11" w:rsidP="002B2A11">
            <w:pPr>
              <w:contextualSpacing/>
              <w:jc w:val="both"/>
              <w:rPr>
                <w:rFonts w:ascii="Times New Roman" w:eastAsia="Times New Roman" w:hAnsi="Times New Roman"/>
                <w:sz w:val="24"/>
                <w:szCs w:val="24"/>
                <w:lang w:val="kk-KZ" w:eastAsia="ru-RU"/>
              </w:rPr>
            </w:pPr>
          </w:p>
        </w:tc>
        <w:tc>
          <w:tcPr>
            <w:tcW w:w="2835" w:type="dxa"/>
          </w:tcPr>
          <w:p w:rsidR="002B2A11" w:rsidRPr="00597EE1" w:rsidRDefault="002B2A11" w:rsidP="002B2A11">
            <w:pPr>
              <w:pStyle w:val="c15"/>
              <w:shd w:val="clear" w:color="auto" w:fill="FFFFFF"/>
              <w:spacing w:before="0" w:beforeAutospacing="0" w:after="0" w:afterAutospacing="0"/>
              <w:jc w:val="both"/>
              <w:rPr>
                <w:lang w:val="kk-KZ"/>
              </w:rPr>
            </w:pPr>
            <w:r w:rsidRPr="00597EE1">
              <w:rPr>
                <w:lang w:val="kk-KZ"/>
              </w:rPr>
              <w:lastRenderedPageBreak/>
              <w:t>ЖАСАЙ АЛУ:</w:t>
            </w:r>
          </w:p>
          <w:p w:rsidR="002B2A11" w:rsidRPr="008B55AC" w:rsidRDefault="002B2A11" w:rsidP="002B2A11">
            <w:pPr>
              <w:jc w:val="both"/>
              <w:rPr>
                <w:rFonts w:ascii="Times New Roman" w:hAnsi="Times New Roman" w:cs="Times New Roman"/>
                <w:sz w:val="24"/>
                <w:szCs w:val="24"/>
                <w:lang w:val="kk-KZ"/>
              </w:rPr>
            </w:pPr>
            <w:r w:rsidRPr="00C838D5">
              <w:rPr>
                <w:rFonts w:ascii="Times New Roman" w:hAnsi="Times New Roman" w:cs="Times New Roman"/>
                <w:sz w:val="24"/>
                <w:szCs w:val="24"/>
                <w:lang w:val="kk-KZ"/>
              </w:rPr>
              <w:t xml:space="preserve">демографиялық көрсеткіштерді есептеу, түсіну және пайдалану, елдегі және әлемдегі демографиялық жағдайдың ерекшеліктерін және оның өзгеру тенденцияларын түсіну және түсіндіру, әлем мен Қазақстан </w:t>
            </w:r>
            <w:r w:rsidRPr="00C838D5">
              <w:rPr>
                <w:rFonts w:ascii="Times New Roman" w:hAnsi="Times New Roman" w:cs="Times New Roman"/>
                <w:sz w:val="24"/>
                <w:szCs w:val="24"/>
                <w:lang w:val="kk-KZ"/>
              </w:rPr>
              <w:lastRenderedPageBreak/>
              <w:t>халықтарының кешенді Халықтану сипаттамасының әдістерін қолдану.</w:t>
            </w:r>
          </w:p>
        </w:tc>
        <w:tc>
          <w:tcPr>
            <w:tcW w:w="2552" w:type="dxa"/>
          </w:tcPr>
          <w:p w:rsidR="002B2A11" w:rsidRPr="00787D29" w:rsidRDefault="002B2A11" w:rsidP="002B2A11">
            <w:pPr>
              <w:contextualSpacing/>
              <w:jc w:val="both"/>
              <w:rPr>
                <w:rFonts w:ascii="Times New Roman" w:eastAsia="Times New Roman" w:hAnsi="Times New Roman"/>
                <w:sz w:val="24"/>
                <w:szCs w:val="24"/>
                <w:lang w:val="kk-KZ" w:eastAsia="ru-RU"/>
              </w:rPr>
            </w:pPr>
            <w:r w:rsidRPr="00787D29">
              <w:rPr>
                <w:rFonts w:ascii="Times New Roman" w:eastAsia="Times New Roman" w:hAnsi="Times New Roman"/>
                <w:sz w:val="24"/>
                <w:szCs w:val="24"/>
                <w:lang w:val="kk-KZ" w:eastAsia="ru-RU"/>
              </w:rPr>
              <w:lastRenderedPageBreak/>
              <w:t>ДАҒДЫЛАРЫН МЕҢГЕРУ:</w:t>
            </w:r>
          </w:p>
          <w:p w:rsidR="002B2A11" w:rsidRPr="00C838D5" w:rsidRDefault="002B2A11" w:rsidP="002B2A11">
            <w:pPr>
              <w:jc w:val="both"/>
              <w:rPr>
                <w:rFonts w:ascii="Times New Roman" w:hAnsi="Times New Roman" w:cs="Times New Roman"/>
                <w:sz w:val="24"/>
                <w:szCs w:val="24"/>
                <w:lang w:val="kk-KZ"/>
              </w:rPr>
            </w:pPr>
            <w:r w:rsidRPr="00C838D5">
              <w:rPr>
                <w:rFonts w:ascii="Times New Roman" w:hAnsi="Times New Roman" w:cs="Times New Roman"/>
                <w:sz w:val="24"/>
                <w:szCs w:val="24"/>
                <w:lang w:val="kk-KZ"/>
              </w:rPr>
              <w:t>Қазақстан халқының өзгеруінің қазіргі тенденцияларын этнологияның ұғымдық және терминологиялық аппаратымен бағдарлау,</w:t>
            </w:r>
          </w:p>
          <w:p w:rsidR="002B2A11" w:rsidRPr="00787D29" w:rsidRDefault="002B2A11" w:rsidP="002B2A11">
            <w:pPr>
              <w:jc w:val="both"/>
              <w:rPr>
                <w:rFonts w:ascii="Times New Roman" w:hAnsi="Times New Roman" w:cs="Times New Roman"/>
                <w:sz w:val="24"/>
                <w:szCs w:val="24"/>
                <w:lang w:val="kk-KZ"/>
              </w:rPr>
            </w:pPr>
            <w:r w:rsidRPr="00C838D5">
              <w:rPr>
                <w:rFonts w:ascii="Times New Roman" w:hAnsi="Times New Roman" w:cs="Times New Roman"/>
                <w:sz w:val="24"/>
                <w:szCs w:val="24"/>
                <w:lang w:val="kk-KZ"/>
              </w:rPr>
              <w:t xml:space="preserve"> демографиялық көрсеткіштерді </w:t>
            </w:r>
            <w:r w:rsidRPr="00C838D5">
              <w:rPr>
                <w:rFonts w:ascii="Times New Roman" w:hAnsi="Times New Roman" w:cs="Times New Roman"/>
                <w:sz w:val="24"/>
                <w:szCs w:val="24"/>
                <w:lang w:val="kk-KZ"/>
              </w:rPr>
              <w:lastRenderedPageBreak/>
              <w:t>болжау, әлемде және Қазақстан Республикасында демографиялық диагностиканы (демографиялық жағдайдың сипаттамасын) жүзеге асыру.</w:t>
            </w:r>
          </w:p>
        </w:tc>
      </w:tr>
    </w:tbl>
    <w:p w:rsidR="00EA55F2" w:rsidRPr="006B6396" w:rsidRDefault="00EA55F2" w:rsidP="00EA55F2">
      <w:pPr>
        <w:spacing w:after="0" w:line="240" w:lineRule="auto"/>
        <w:rPr>
          <w:rFonts w:ascii="Times New Roman" w:hAnsi="Times New Roman"/>
          <w:b/>
          <w:sz w:val="20"/>
          <w:szCs w:val="20"/>
          <w:lang w:val="kk-KZ"/>
        </w:rPr>
      </w:pPr>
    </w:p>
    <w:p w:rsidR="00EA55F2" w:rsidRPr="006B6396" w:rsidRDefault="00EA55F2" w:rsidP="00EA55F2">
      <w:pPr>
        <w:spacing w:after="0" w:line="240" w:lineRule="auto"/>
        <w:rPr>
          <w:rFonts w:ascii="Times New Roman" w:hAnsi="Times New Roman"/>
          <w:b/>
          <w:sz w:val="20"/>
          <w:szCs w:val="20"/>
          <w:lang w:val="kk-KZ"/>
        </w:rPr>
      </w:pPr>
    </w:p>
    <w:p w:rsidR="00EA55F2" w:rsidRPr="006B6396" w:rsidRDefault="00EA55F2" w:rsidP="00EA55F2">
      <w:pPr>
        <w:spacing w:after="0" w:line="240" w:lineRule="auto"/>
        <w:rPr>
          <w:rFonts w:ascii="Times New Roman" w:hAnsi="Times New Roman"/>
          <w:b/>
          <w:sz w:val="20"/>
          <w:szCs w:val="20"/>
          <w:lang w:val="kk-KZ"/>
        </w:rPr>
      </w:pPr>
    </w:p>
    <w:p w:rsidR="00CB54CB" w:rsidRPr="00CB54CB" w:rsidRDefault="00951E45" w:rsidP="00CB54CB">
      <w:pPr>
        <w:spacing w:after="0" w:line="240" w:lineRule="auto"/>
        <w:rPr>
          <w:rFonts w:ascii="Times New Roman" w:hAnsi="Times New Roman"/>
          <w:sz w:val="20"/>
          <w:szCs w:val="20"/>
          <w:lang w:val="kk-KZ"/>
        </w:rPr>
      </w:pPr>
      <w:r>
        <w:rPr>
          <w:rFonts w:ascii="Times New Roman" w:hAnsi="Times New Roman"/>
          <w:b/>
          <w:sz w:val="20"/>
          <w:szCs w:val="20"/>
          <w:lang w:val="kk-KZ"/>
        </w:rPr>
        <w:t xml:space="preserve">Қолданбалы ғылымдар факультетінің деканы </w:t>
      </w:r>
      <w:r w:rsidRPr="006B6396">
        <w:rPr>
          <w:rFonts w:ascii="Times New Roman" w:hAnsi="Times New Roman"/>
          <w:b/>
          <w:sz w:val="20"/>
          <w:szCs w:val="20"/>
          <w:lang w:val="kk-KZ"/>
        </w:rPr>
        <w:t xml:space="preserve"> ________________________________</w:t>
      </w:r>
      <w:r w:rsidR="00CB54CB" w:rsidRPr="00CB54CB">
        <w:rPr>
          <w:rFonts w:ascii="Times New Roman" w:hAnsi="Times New Roman"/>
          <w:b/>
          <w:sz w:val="20"/>
          <w:szCs w:val="20"/>
          <w:lang w:val="kk-KZ"/>
        </w:rPr>
        <w:t xml:space="preserve"> </w:t>
      </w:r>
      <w:r w:rsidR="00CB54CB">
        <w:rPr>
          <w:rFonts w:ascii="Times New Roman" w:hAnsi="Times New Roman"/>
          <w:b/>
          <w:sz w:val="20"/>
          <w:szCs w:val="20"/>
          <w:lang w:val="kk-KZ"/>
        </w:rPr>
        <w:t>Мухамеджанова А.А.</w:t>
      </w:r>
    </w:p>
    <w:p w:rsidR="00CB54CB" w:rsidRPr="00CB54CB" w:rsidRDefault="00CB54CB" w:rsidP="00CB54CB">
      <w:pPr>
        <w:tabs>
          <w:tab w:val="left" w:pos="1035"/>
        </w:tabs>
        <w:spacing w:after="0" w:line="240" w:lineRule="auto"/>
        <w:rPr>
          <w:rFonts w:ascii="Times New Roman" w:hAnsi="Times New Roman"/>
          <w:b/>
          <w:sz w:val="20"/>
          <w:szCs w:val="20"/>
          <w:lang w:val="kk-KZ"/>
        </w:rPr>
      </w:pPr>
    </w:p>
    <w:p w:rsidR="00951E45" w:rsidRPr="00CB54CB" w:rsidRDefault="00951E45" w:rsidP="00951E45">
      <w:pPr>
        <w:spacing w:after="0" w:line="240" w:lineRule="auto"/>
        <w:rPr>
          <w:rFonts w:ascii="Times New Roman" w:hAnsi="Times New Roman"/>
          <w:sz w:val="20"/>
          <w:szCs w:val="20"/>
          <w:lang w:val="kk-KZ"/>
        </w:rPr>
      </w:pPr>
    </w:p>
    <w:p w:rsidR="00951E45" w:rsidRPr="006B6396" w:rsidRDefault="00951E45" w:rsidP="00951E45">
      <w:pPr>
        <w:tabs>
          <w:tab w:val="left" w:pos="1035"/>
        </w:tabs>
        <w:spacing w:after="0" w:line="240" w:lineRule="auto"/>
        <w:rPr>
          <w:rFonts w:ascii="Times New Roman" w:hAnsi="Times New Roman"/>
          <w:b/>
          <w:sz w:val="20"/>
          <w:szCs w:val="20"/>
          <w:lang w:val="kk-KZ"/>
        </w:rPr>
      </w:pPr>
    </w:p>
    <w:p w:rsidR="00951E45" w:rsidRPr="006B6396" w:rsidRDefault="00951E45" w:rsidP="00951E45">
      <w:pPr>
        <w:spacing w:after="0" w:line="240" w:lineRule="auto"/>
        <w:rPr>
          <w:rFonts w:ascii="Times New Roman" w:hAnsi="Times New Roman"/>
          <w:sz w:val="20"/>
          <w:szCs w:val="20"/>
          <w:lang w:val="kk-KZ"/>
        </w:rPr>
      </w:pPr>
      <w:r w:rsidRPr="006B6396">
        <w:rPr>
          <w:rFonts w:ascii="Times New Roman" w:hAnsi="Times New Roman"/>
          <w:sz w:val="20"/>
          <w:szCs w:val="20"/>
          <w:lang w:val="kk-KZ"/>
        </w:rPr>
        <w:t>"</w:t>
      </w:r>
      <w:r>
        <w:rPr>
          <w:rFonts w:ascii="Times New Roman" w:hAnsi="Times New Roman"/>
          <w:sz w:val="20"/>
          <w:szCs w:val="20"/>
          <w:lang w:val="kk-KZ"/>
        </w:rPr>
        <w:t>Әлеуметтік жұмыс және туризм</w:t>
      </w:r>
      <w:r w:rsidRPr="006B6396">
        <w:rPr>
          <w:rFonts w:ascii="Times New Roman" w:hAnsi="Times New Roman"/>
          <w:sz w:val="20"/>
          <w:szCs w:val="20"/>
          <w:lang w:val="kk-KZ"/>
        </w:rPr>
        <w:t>" кафедрасы</w:t>
      </w:r>
      <w:r>
        <w:rPr>
          <w:rFonts w:ascii="Times New Roman" w:hAnsi="Times New Roman"/>
          <w:sz w:val="20"/>
          <w:szCs w:val="20"/>
          <w:lang w:val="kk-KZ"/>
        </w:rPr>
        <w:t>ның отырысында талқыланып, 202</w:t>
      </w:r>
      <w:r w:rsidR="00CB54CB">
        <w:rPr>
          <w:rFonts w:ascii="Times New Roman" w:hAnsi="Times New Roman"/>
          <w:sz w:val="20"/>
          <w:szCs w:val="20"/>
          <w:lang w:val="kk-KZ"/>
        </w:rPr>
        <w:t xml:space="preserve">   </w:t>
      </w:r>
      <w:r>
        <w:rPr>
          <w:rFonts w:ascii="Times New Roman" w:hAnsi="Times New Roman"/>
          <w:sz w:val="20"/>
          <w:szCs w:val="20"/>
          <w:lang w:val="kk-KZ"/>
        </w:rPr>
        <w:t xml:space="preserve"> ж. </w:t>
      </w:r>
      <w:r w:rsidRPr="006B6396">
        <w:rPr>
          <w:rFonts w:ascii="Times New Roman" w:hAnsi="Times New Roman"/>
          <w:sz w:val="20"/>
          <w:szCs w:val="20"/>
          <w:lang w:val="kk-KZ"/>
        </w:rPr>
        <w:t xml:space="preserve">_____________ </w:t>
      </w:r>
      <w:r>
        <w:rPr>
          <w:rFonts w:ascii="Times New Roman" w:hAnsi="Times New Roman"/>
          <w:sz w:val="20"/>
          <w:szCs w:val="20"/>
          <w:lang w:val="kk-KZ"/>
        </w:rPr>
        <w:t xml:space="preserve">, </w:t>
      </w:r>
      <w:r w:rsidRPr="006B6396">
        <w:rPr>
          <w:rFonts w:ascii="Times New Roman" w:hAnsi="Times New Roman"/>
          <w:sz w:val="20"/>
          <w:szCs w:val="20"/>
          <w:lang w:val="kk-KZ"/>
        </w:rPr>
        <w:t xml:space="preserve">№ _____  </w:t>
      </w:r>
      <w:r>
        <w:rPr>
          <w:rFonts w:ascii="Times New Roman" w:hAnsi="Times New Roman"/>
          <w:sz w:val="20"/>
          <w:szCs w:val="20"/>
          <w:lang w:val="kk-KZ"/>
        </w:rPr>
        <w:t xml:space="preserve">хаттамасымен </w:t>
      </w:r>
      <w:r w:rsidRPr="006B6396">
        <w:rPr>
          <w:rFonts w:ascii="Times New Roman" w:hAnsi="Times New Roman"/>
          <w:sz w:val="20"/>
          <w:szCs w:val="20"/>
          <w:lang w:val="kk-KZ"/>
        </w:rPr>
        <w:t>ұсынылды</w:t>
      </w:r>
      <w:r>
        <w:rPr>
          <w:rFonts w:ascii="Times New Roman" w:hAnsi="Times New Roman"/>
          <w:sz w:val="20"/>
          <w:szCs w:val="20"/>
          <w:lang w:val="kk-KZ"/>
        </w:rPr>
        <w:t xml:space="preserve">. </w:t>
      </w:r>
    </w:p>
    <w:p w:rsidR="00951E45" w:rsidRPr="006B6396" w:rsidRDefault="00951E45" w:rsidP="00951E45">
      <w:pPr>
        <w:spacing w:after="0" w:line="240" w:lineRule="auto"/>
        <w:rPr>
          <w:rFonts w:ascii="Times New Roman" w:hAnsi="Times New Roman"/>
          <w:b/>
          <w:sz w:val="20"/>
          <w:szCs w:val="20"/>
          <w:lang w:val="kk-KZ"/>
        </w:rPr>
      </w:pPr>
    </w:p>
    <w:p w:rsidR="00951E45" w:rsidRPr="006B6396" w:rsidRDefault="00951E45" w:rsidP="00951E45">
      <w:pPr>
        <w:spacing w:after="0" w:line="240" w:lineRule="auto"/>
        <w:rPr>
          <w:rFonts w:ascii="Times New Roman" w:hAnsi="Times New Roman"/>
          <w:b/>
          <w:sz w:val="20"/>
          <w:szCs w:val="20"/>
          <w:lang w:val="kk-KZ"/>
        </w:rPr>
      </w:pPr>
      <w:r w:rsidRPr="007405F2">
        <w:rPr>
          <w:rFonts w:ascii="Times New Roman" w:hAnsi="Times New Roman"/>
          <w:b/>
          <w:sz w:val="20"/>
          <w:szCs w:val="20"/>
          <w:lang w:val="kk-KZ"/>
        </w:rPr>
        <w:t>«</w:t>
      </w:r>
      <w:r>
        <w:rPr>
          <w:rFonts w:ascii="Times New Roman" w:hAnsi="Times New Roman"/>
          <w:b/>
          <w:sz w:val="20"/>
          <w:szCs w:val="20"/>
          <w:lang w:val="kk-KZ"/>
        </w:rPr>
        <w:t>Әлеуметтік жұмыс және туризм</w:t>
      </w:r>
      <w:r w:rsidRPr="007405F2">
        <w:rPr>
          <w:rFonts w:ascii="Times New Roman" w:hAnsi="Times New Roman"/>
          <w:b/>
          <w:sz w:val="20"/>
          <w:szCs w:val="20"/>
          <w:lang w:val="kk-KZ"/>
        </w:rPr>
        <w:t>»</w:t>
      </w:r>
      <w:r>
        <w:rPr>
          <w:rFonts w:ascii="Times New Roman" w:hAnsi="Times New Roman"/>
          <w:b/>
          <w:sz w:val="20"/>
          <w:szCs w:val="20"/>
          <w:lang w:val="kk-KZ"/>
        </w:rPr>
        <w:t xml:space="preserve"> кафедрасының меңгерушісі       </w:t>
      </w:r>
      <w:r w:rsidRPr="006B6396">
        <w:rPr>
          <w:rFonts w:ascii="Times New Roman" w:hAnsi="Times New Roman"/>
          <w:b/>
          <w:sz w:val="20"/>
          <w:szCs w:val="20"/>
          <w:lang w:val="kk-KZ"/>
        </w:rPr>
        <w:t xml:space="preserve">          ________________________________ </w:t>
      </w:r>
      <w:r>
        <w:rPr>
          <w:rFonts w:ascii="Times New Roman" w:hAnsi="Times New Roman"/>
          <w:b/>
          <w:sz w:val="20"/>
          <w:szCs w:val="20"/>
          <w:lang w:val="kk-KZ"/>
        </w:rPr>
        <w:t>Абдугалина С</w:t>
      </w:r>
      <w:r w:rsidRPr="006B6396">
        <w:rPr>
          <w:rFonts w:ascii="Times New Roman" w:hAnsi="Times New Roman"/>
          <w:b/>
          <w:sz w:val="20"/>
          <w:szCs w:val="20"/>
          <w:lang w:val="kk-KZ"/>
        </w:rPr>
        <w:t>.</w:t>
      </w:r>
      <w:r>
        <w:rPr>
          <w:rFonts w:ascii="Times New Roman" w:hAnsi="Times New Roman"/>
          <w:b/>
          <w:sz w:val="20"/>
          <w:szCs w:val="20"/>
          <w:lang w:val="kk-KZ"/>
        </w:rPr>
        <w:t>Е</w:t>
      </w:r>
      <w:r w:rsidRPr="006B6396">
        <w:rPr>
          <w:rFonts w:ascii="Times New Roman" w:hAnsi="Times New Roman"/>
          <w:b/>
          <w:sz w:val="20"/>
          <w:szCs w:val="20"/>
          <w:lang w:val="kk-KZ"/>
        </w:rPr>
        <w:t>.</w:t>
      </w:r>
    </w:p>
    <w:p w:rsidR="00EA55F2" w:rsidRPr="006B6396" w:rsidRDefault="00EA55F2">
      <w:pPr>
        <w:rPr>
          <w:lang w:val="kk-KZ"/>
        </w:rPr>
      </w:pPr>
    </w:p>
    <w:p w:rsidR="00D3088F" w:rsidRPr="006B6396" w:rsidRDefault="00D3088F">
      <w:pPr>
        <w:rPr>
          <w:lang w:val="kk-KZ"/>
        </w:rPr>
      </w:pPr>
    </w:p>
    <w:p w:rsidR="00D3088F" w:rsidRPr="006B6396" w:rsidRDefault="00D3088F">
      <w:pPr>
        <w:rPr>
          <w:lang w:val="kk-KZ"/>
        </w:rPr>
      </w:pPr>
    </w:p>
    <w:p w:rsidR="001E6C82" w:rsidRDefault="001E6C82" w:rsidP="00F85506">
      <w:pPr>
        <w:jc w:val="center"/>
        <w:rPr>
          <w:rFonts w:ascii="Times New Roman" w:hAnsi="Times New Roman" w:cs="Times New Roman"/>
          <w:b/>
          <w:sz w:val="24"/>
          <w:szCs w:val="24"/>
          <w:lang w:val="kk-KZ" w:eastAsia="ru-RU"/>
        </w:rPr>
      </w:pPr>
    </w:p>
    <w:p w:rsidR="00616354" w:rsidRDefault="00616354" w:rsidP="00F85506">
      <w:pPr>
        <w:jc w:val="center"/>
        <w:rPr>
          <w:rFonts w:ascii="Times New Roman" w:hAnsi="Times New Roman" w:cs="Times New Roman"/>
          <w:b/>
          <w:sz w:val="24"/>
          <w:szCs w:val="24"/>
          <w:lang w:val="kk-KZ" w:eastAsia="ru-RU"/>
        </w:rPr>
      </w:pPr>
    </w:p>
    <w:p w:rsidR="00616354" w:rsidRDefault="00616354" w:rsidP="00F85506">
      <w:pPr>
        <w:jc w:val="center"/>
        <w:rPr>
          <w:rFonts w:ascii="Times New Roman" w:hAnsi="Times New Roman" w:cs="Times New Roman"/>
          <w:b/>
          <w:sz w:val="24"/>
          <w:szCs w:val="24"/>
          <w:lang w:val="kk-KZ" w:eastAsia="ru-RU"/>
        </w:rPr>
      </w:pPr>
    </w:p>
    <w:p w:rsidR="00616354" w:rsidRDefault="00616354" w:rsidP="00F85506">
      <w:pPr>
        <w:jc w:val="center"/>
        <w:rPr>
          <w:rFonts w:ascii="Times New Roman" w:hAnsi="Times New Roman" w:cs="Times New Roman"/>
          <w:b/>
          <w:sz w:val="24"/>
          <w:szCs w:val="24"/>
          <w:lang w:val="kk-KZ" w:eastAsia="ru-RU"/>
        </w:rPr>
      </w:pPr>
    </w:p>
    <w:p w:rsidR="00616354" w:rsidRDefault="00616354" w:rsidP="00F85506">
      <w:pPr>
        <w:jc w:val="center"/>
        <w:rPr>
          <w:rFonts w:ascii="Times New Roman" w:hAnsi="Times New Roman" w:cs="Times New Roman"/>
          <w:b/>
          <w:sz w:val="24"/>
          <w:szCs w:val="24"/>
          <w:lang w:val="kk-KZ" w:eastAsia="ru-RU"/>
        </w:rPr>
      </w:pPr>
    </w:p>
    <w:p w:rsidR="00380E05" w:rsidRDefault="00380E05" w:rsidP="00F85506">
      <w:pPr>
        <w:jc w:val="center"/>
        <w:rPr>
          <w:rFonts w:ascii="Times New Roman" w:hAnsi="Times New Roman" w:cs="Times New Roman"/>
          <w:b/>
          <w:sz w:val="24"/>
          <w:szCs w:val="24"/>
          <w:lang w:val="kk-KZ" w:eastAsia="ru-RU"/>
        </w:rPr>
      </w:pPr>
    </w:p>
    <w:p w:rsidR="001E6C82" w:rsidRPr="005B7C49" w:rsidRDefault="00F85506" w:rsidP="005B7C49">
      <w:pPr>
        <w:pStyle w:val="1"/>
        <w:spacing w:before="0" w:line="240" w:lineRule="auto"/>
        <w:jc w:val="center"/>
        <w:rPr>
          <w:rFonts w:ascii="Times New Roman" w:hAnsi="Times New Roman" w:cs="Times New Roman"/>
          <w:color w:val="auto"/>
          <w:sz w:val="24"/>
          <w:szCs w:val="24"/>
          <w:lang w:val="kk-KZ" w:eastAsia="ru-RU"/>
        </w:rPr>
      </w:pPr>
      <w:bookmarkStart w:id="11" w:name="_Toc145933423"/>
      <w:r w:rsidRPr="005B7C49">
        <w:rPr>
          <w:rFonts w:ascii="Times New Roman" w:hAnsi="Times New Roman" w:cs="Times New Roman"/>
          <w:color w:val="auto"/>
          <w:sz w:val="24"/>
          <w:szCs w:val="24"/>
          <w:lang w:val="kk-KZ" w:eastAsia="ru-RU"/>
        </w:rPr>
        <w:lastRenderedPageBreak/>
        <w:t>MINOR «</w:t>
      </w:r>
      <w:r w:rsidR="00F62E86" w:rsidRPr="00F62E86">
        <w:rPr>
          <w:rFonts w:ascii="Times New Roman" w:hAnsi="Times New Roman" w:cs="Times New Roman"/>
          <w:color w:val="auto"/>
          <w:sz w:val="24"/>
          <w:szCs w:val="24"/>
          <w:lang w:val="kk-KZ" w:eastAsia="ru-RU"/>
        </w:rPr>
        <w:t>АҚПАРАТТЫҚ ТЕХНОЛОГИЯДАҒЫ ЦИФРЛЫҚ ДАҒДЫЛАР</w:t>
      </w:r>
      <w:r w:rsidRPr="005B7C49">
        <w:rPr>
          <w:rFonts w:ascii="Times New Roman" w:hAnsi="Times New Roman" w:cs="Times New Roman"/>
          <w:color w:val="auto"/>
          <w:sz w:val="24"/>
          <w:szCs w:val="24"/>
          <w:lang w:val="kk-KZ" w:eastAsia="ru-RU"/>
        </w:rPr>
        <w:t>»</w:t>
      </w:r>
      <w:bookmarkEnd w:id="11"/>
    </w:p>
    <w:p w:rsidR="00F85506" w:rsidRPr="00380E05" w:rsidRDefault="001E6C82" w:rsidP="00380E05">
      <w:pPr>
        <w:jc w:val="center"/>
        <w:rPr>
          <w:rFonts w:ascii="Times New Roman" w:hAnsi="Times New Roman" w:cs="Times New Roman"/>
          <w:b/>
          <w:sz w:val="24"/>
          <w:szCs w:val="24"/>
          <w:lang w:val="kk-KZ" w:eastAsia="ru-RU"/>
        </w:rPr>
      </w:pPr>
      <w:bookmarkStart w:id="12" w:name="_Toc145933424"/>
      <w:r w:rsidRPr="00380E05">
        <w:rPr>
          <w:rFonts w:ascii="Times New Roman" w:hAnsi="Times New Roman" w:cs="Times New Roman"/>
          <w:b/>
          <w:sz w:val="24"/>
          <w:szCs w:val="24"/>
          <w:lang w:val="kk-KZ" w:eastAsia="ru-RU"/>
        </w:rPr>
        <w:t>«</w:t>
      </w:r>
      <w:r w:rsidR="00F85506" w:rsidRPr="00380E05">
        <w:rPr>
          <w:rFonts w:ascii="Times New Roman" w:hAnsi="Times New Roman" w:cs="Times New Roman"/>
          <w:b/>
          <w:sz w:val="24"/>
          <w:szCs w:val="24"/>
          <w:lang w:val="kk-KZ" w:eastAsia="ru-RU"/>
        </w:rPr>
        <w:t>АҚПАРАТТЫҚ ЖҮЙЕЛЕР БББ</w:t>
      </w:r>
      <w:r w:rsidRPr="00380E05">
        <w:rPr>
          <w:rFonts w:ascii="Times New Roman" w:hAnsi="Times New Roman" w:cs="Times New Roman"/>
          <w:b/>
          <w:sz w:val="24"/>
          <w:szCs w:val="24"/>
          <w:lang w:val="kk-KZ" w:eastAsia="ru-RU"/>
        </w:rPr>
        <w:t>», «АҚПАРАТТЫҚ ТЕХНОЛОГИЯЛАР ЖӘНЕ ДЕРЕКТЕРДІ ҚОРҒАУ», «ЕСЕПТЕУ ТЕХНИКАСЫ ЖӘНЕ БАҒДАРЛАМАЛЫҚ ҚАМТАМАСЫЗ ЕТУ»</w:t>
      </w:r>
      <w:r w:rsidR="002032A3" w:rsidRPr="00380E05">
        <w:rPr>
          <w:rFonts w:ascii="Times New Roman" w:hAnsi="Times New Roman" w:cs="Times New Roman"/>
          <w:b/>
          <w:sz w:val="24"/>
          <w:szCs w:val="24"/>
          <w:lang w:val="kk-KZ" w:eastAsia="ru-RU"/>
        </w:rPr>
        <w:t xml:space="preserve"> қоспағанда</w:t>
      </w:r>
      <w:bookmarkEnd w:id="12"/>
    </w:p>
    <w:tbl>
      <w:tblPr>
        <w:tblStyle w:val="a4"/>
        <w:tblW w:w="15465" w:type="dxa"/>
        <w:tblLayout w:type="fixed"/>
        <w:tblLook w:val="04A0" w:firstRow="1" w:lastRow="0" w:firstColumn="1" w:lastColumn="0" w:noHBand="0" w:noVBand="1"/>
      </w:tblPr>
      <w:tblGrid>
        <w:gridCol w:w="520"/>
        <w:gridCol w:w="1998"/>
        <w:gridCol w:w="1134"/>
        <w:gridCol w:w="3969"/>
        <w:gridCol w:w="2835"/>
        <w:gridCol w:w="2268"/>
        <w:gridCol w:w="2741"/>
      </w:tblGrid>
      <w:tr w:rsidR="00D827F9" w:rsidTr="00D3088F">
        <w:tc>
          <w:tcPr>
            <w:tcW w:w="520" w:type="dxa"/>
          </w:tcPr>
          <w:p w:rsidR="00D827F9" w:rsidRPr="00833B34" w:rsidRDefault="00D827F9" w:rsidP="00D3088F">
            <w:pPr>
              <w:jc w:val="center"/>
              <w:rPr>
                <w:rFonts w:ascii="Times New Roman" w:hAnsi="Times New Roman" w:cs="Times New Roman"/>
                <w:b/>
                <w:sz w:val="24"/>
                <w:szCs w:val="24"/>
              </w:rPr>
            </w:pPr>
            <w:r w:rsidRPr="00833B34">
              <w:rPr>
                <w:rFonts w:ascii="Times New Roman" w:hAnsi="Times New Roman" w:cs="Times New Roman"/>
                <w:b/>
                <w:sz w:val="24"/>
                <w:szCs w:val="24"/>
              </w:rPr>
              <w:t>№</w:t>
            </w:r>
          </w:p>
        </w:tc>
        <w:tc>
          <w:tcPr>
            <w:tcW w:w="1998" w:type="dxa"/>
          </w:tcPr>
          <w:p w:rsidR="00D827F9" w:rsidRPr="007E252B" w:rsidRDefault="00D827F9" w:rsidP="00D3088F">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1134" w:type="dxa"/>
          </w:tcPr>
          <w:p w:rsidR="00D827F9" w:rsidRPr="007E252B" w:rsidRDefault="00D827F9" w:rsidP="00D3088F">
            <w:pPr>
              <w:jc w:val="center"/>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3969" w:type="dxa"/>
          </w:tcPr>
          <w:p w:rsidR="00D827F9" w:rsidRPr="00833B34" w:rsidRDefault="00D827F9" w:rsidP="00D3088F">
            <w:pPr>
              <w:jc w:val="center"/>
              <w:rPr>
                <w:rFonts w:ascii="Times New Roman" w:hAnsi="Times New Roman" w:cs="Times New Roman"/>
                <w:b/>
                <w:sz w:val="24"/>
                <w:szCs w:val="24"/>
              </w:rPr>
            </w:pPr>
            <w:r>
              <w:rPr>
                <w:rFonts w:ascii="Times New Roman" w:hAnsi="Times New Roman" w:cs="Times New Roman"/>
                <w:b/>
                <w:sz w:val="24"/>
                <w:szCs w:val="24"/>
                <w:lang w:val="kk-KZ"/>
              </w:rPr>
              <w:t>Курс мақсаты</w:t>
            </w:r>
          </w:p>
        </w:tc>
        <w:tc>
          <w:tcPr>
            <w:tcW w:w="7844" w:type="dxa"/>
            <w:gridSpan w:val="3"/>
          </w:tcPr>
          <w:p w:rsidR="00D827F9" w:rsidRPr="00833B34" w:rsidRDefault="00D827F9" w:rsidP="00D3088F">
            <w:pPr>
              <w:jc w:val="center"/>
              <w:rPr>
                <w:rFonts w:ascii="Times New Roman" w:hAnsi="Times New Roman" w:cs="Times New Roman"/>
                <w:b/>
                <w:sz w:val="24"/>
                <w:szCs w:val="24"/>
              </w:rPr>
            </w:pPr>
            <w:r w:rsidRPr="007E252B">
              <w:rPr>
                <w:rFonts w:ascii="Times New Roman" w:hAnsi="Times New Roman" w:cs="Times New Roman"/>
                <w:b/>
                <w:sz w:val="24"/>
                <w:szCs w:val="24"/>
              </w:rPr>
              <w:t>Пән бойынша оқыту нәтижелері</w:t>
            </w:r>
          </w:p>
        </w:tc>
      </w:tr>
      <w:tr w:rsidR="00DA233A" w:rsidRPr="00660F4A" w:rsidTr="00D3088F">
        <w:tc>
          <w:tcPr>
            <w:tcW w:w="520" w:type="dxa"/>
          </w:tcPr>
          <w:p w:rsidR="00DA233A" w:rsidRDefault="00DA233A" w:rsidP="00DA233A">
            <w:pPr>
              <w:rPr>
                <w:rFonts w:ascii="Times New Roman" w:hAnsi="Times New Roman" w:cs="Times New Roman"/>
                <w:sz w:val="24"/>
                <w:szCs w:val="24"/>
              </w:rPr>
            </w:pPr>
            <w:r>
              <w:rPr>
                <w:rFonts w:ascii="Times New Roman" w:hAnsi="Times New Roman" w:cs="Times New Roman"/>
                <w:sz w:val="24"/>
                <w:szCs w:val="24"/>
              </w:rPr>
              <w:t>1</w:t>
            </w:r>
          </w:p>
        </w:tc>
        <w:tc>
          <w:tcPr>
            <w:tcW w:w="1998" w:type="dxa"/>
          </w:tcPr>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Пайдаланушы интерфейстерін жобалау және әзірлеу</w:t>
            </w:r>
          </w:p>
        </w:tc>
        <w:tc>
          <w:tcPr>
            <w:tcW w:w="1134" w:type="dxa"/>
          </w:tcPr>
          <w:p w:rsidR="00DA233A" w:rsidRPr="00DA233A" w:rsidRDefault="00DA233A" w:rsidP="00DA233A">
            <w:pPr>
              <w:jc w:val="center"/>
              <w:rPr>
                <w:rFonts w:ascii="Times New Roman" w:hAnsi="Times New Roman" w:cs="Times New Roman"/>
                <w:bCs/>
                <w:sz w:val="24"/>
                <w:szCs w:val="24"/>
                <w:lang w:val="kk-KZ"/>
              </w:rPr>
            </w:pPr>
            <w:r w:rsidRPr="00DA233A">
              <w:rPr>
                <w:rFonts w:ascii="Times New Roman" w:hAnsi="Times New Roman" w:cs="Times New Roman"/>
                <w:bCs/>
                <w:sz w:val="24"/>
                <w:szCs w:val="24"/>
                <w:lang w:val="kk-KZ"/>
              </w:rPr>
              <w:t>5</w:t>
            </w:r>
          </w:p>
        </w:tc>
        <w:tc>
          <w:tcPr>
            <w:tcW w:w="3969" w:type="dxa"/>
          </w:tcPr>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Ақпаратты өңдеу мен басқарудың автоматтандырылған жүйелерінің эргономикалық пайдаланушы интерфейстерін, оның ішінде бағдарламалық қамтамасыз етуді қолдана отырып, сауатты және тиімді жобалауға қабілетті мамандарды даярлау; эргономикалық дизайнның теориялық негіздерімен танысу; стандарттармен және басқа нормативтік құқықтық актілермен танысу</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эргономикалық талаптарды анықтайтын құжаттар.</w:t>
            </w:r>
          </w:p>
        </w:tc>
        <w:tc>
          <w:tcPr>
            <w:tcW w:w="2835" w:type="dxa"/>
          </w:tcPr>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t>БІЛУ:</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пайдаланушымен диалогты қамтамасыз етуге арналған аппараттық құрал; адам мен машина әрекетінің концептуалды үлгілері мен сценарийлері; диалогтық жүйені қолданудың қарапайымдылығының негізгі көрсеткіштері; көмек жүйесін ұйымдастыру принциптері; стандартты емес, ерекше, төтенше жағдайлар туралы ақпараттық хабарламалар мен хабарламаларды жүйелеу қағидаттары; диалог жүйелерінің салалық стандарттары; адам-машина жүйелерін жобалаудың заманауи тәсілдері; диалогтық жүйелерді сипаттаудың формальды әдістері.</w:t>
            </w:r>
          </w:p>
        </w:tc>
        <w:tc>
          <w:tcPr>
            <w:tcW w:w="2268" w:type="dxa"/>
          </w:tcPr>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t xml:space="preserve">ЖАСАЙ АЛУ: </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 xml:space="preserve">Интерактивті өзара әрекеттесу ішкі жүйелерінің архитектуралық дизайнының бөлігі ретінде функционалдық және объектіге бағытталған декомпозицияны орындау; қолданбалы бағдарламалардың пайдаланушы интерфейстерін іске асыру үшін объектілі-бағытталған бағдарламалау модельдері мен әдістерін қолдану; пайдаланушы интерфейстерін жобалау үшін техникалық жобалау әдістерін және формальды </w:t>
            </w:r>
            <w:r w:rsidRPr="00DA233A">
              <w:rPr>
                <w:rFonts w:ascii="Times New Roman" w:hAnsi="Times New Roman" w:cs="Times New Roman"/>
                <w:bCs/>
                <w:sz w:val="24"/>
                <w:szCs w:val="24"/>
                <w:lang w:val="kk-KZ"/>
              </w:rPr>
              <w:lastRenderedPageBreak/>
              <w:t>жүйелерді сипаттау әдістерін қолдану; пайдаланушы интерфейсінің спецификацияларын талдау және ресімдеу; пайдаланушы нұсқаулығына қатысты техникалық құжаттаманың бөлімдерін әзірлеу.</w:t>
            </w:r>
          </w:p>
        </w:tc>
        <w:tc>
          <w:tcPr>
            <w:tcW w:w="2741" w:type="dxa"/>
          </w:tcPr>
          <w:p w:rsidR="00DA233A" w:rsidRPr="00DA233A" w:rsidRDefault="00DA233A" w:rsidP="00DA233A">
            <w:pPr>
              <w:contextualSpacing/>
              <w:jc w:val="both"/>
              <w:rPr>
                <w:rFonts w:ascii="Times New Roman" w:hAnsi="Times New Roman" w:cs="Times New Roman"/>
                <w:sz w:val="24"/>
                <w:szCs w:val="24"/>
                <w:lang w:val="kk-KZ" w:eastAsia="ru-RU"/>
              </w:rPr>
            </w:pPr>
            <w:r w:rsidRPr="00DA233A">
              <w:rPr>
                <w:rFonts w:ascii="Times New Roman" w:hAnsi="Times New Roman" w:cs="Times New Roman"/>
                <w:sz w:val="24"/>
                <w:szCs w:val="24"/>
                <w:lang w:val="kk-KZ" w:eastAsia="ru-RU"/>
              </w:rPr>
              <w:lastRenderedPageBreak/>
              <w:t>ДАҒДЫЛАРЫН МЕҢГЕРУ:</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Пайдаланушы интерфейстерінің концептуалды дизайны; графикалық пайдаланушы интерфейстерін визуалды дамыту құралдарын пайдалану; пайдаланушы интерфейстерін тексеру және сертификаттау.</w:t>
            </w:r>
          </w:p>
        </w:tc>
      </w:tr>
      <w:tr w:rsidR="00DA233A" w:rsidRPr="00660F4A" w:rsidTr="00D3088F">
        <w:tc>
          <w:tcPr>
            <w:tcW w:w="520" w:type="dxa"/>
          </w:tcPr>
          <w:p w:rsidR="00DA233A" w:rsidRPr="00242799" w:rsidRDefault="00DA233A" w:rsidP="00DA233A">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98" w:type="dxa"/>
          </w:tcPr>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Adobe Photoshop бағдарламасында кескінді өңдеу</w:t>
            </w:r>
          </w:p>
        </w:tc>
        <w:tc>
          <w:tcPr>
            <w:tcW w:w="1134" w:type="dxa"/>
          </w:tcPr>
          <w:p w:rsidR="00DA233A" w:rsidRPr="00DA233A" w:rsidRDefault="00DA233A" w:rsidP="00DA233A">
            <w:pPr>
              <w:jc w:val="center"/>
              <w:rPr>
                <w:rFonts w:ascii="Times New Roman" w:hAnsi="Times New Roman" w:cs="Times New Roman"/>
                <w:bCs/>
                <w:sz w:val="24"/>
                <w:szCs w:val="24"/>
                <w:lang w:val="kk-KZ"/>
              </w:rPr>
            </w:pPr>
            <w:r w:rsidRPr="00DA233A">
              <w:rPr>
                <w:rFonts w:ascii="Times New Roman" w:hAnsi="Times New Roman" w:cs="Times New Roman"/>
                <w:bCs/>
                <w:sz w:val="24"/>
                <w:szCs w:val="24"/>
                <w:lang w:val="kk-KZ"/>
              </w:rPr>
              <w:t>5</w:t>
            </w:r>
          </w:p>
        </w:tc>
        <w:tc>
          <w:tcPr>
            <w:tcW w:w="3969" w:type="dxa"/>
          </w:tcPr>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Пәннің мақсаты: компьютерлік геометрия, растрлық графика әдістерін меңгеру; пәннің жеке тақырыптарын өз бетінше меңгеру және типтік есептерді шешу дағдыларын меңгеру; заманауи графикалық пакеттермен жұмыс істеу дағдыларын меңгеру; оқушылардың алған білімдерін игеру, сонымен қатар өз бетінше танымдық іс-әрекетін белсендіру арқылы олардың өз бетінше білім алуға ынтасын қалыптастыру.</w:t>
            </w:r>
          </w:p>
        </w:tc>
        <w:tc>
          <w:tcPr>
            <w:tcW w:w="2835" w:type="dxa"/>
          </w:tcPr>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t>БІЛУ:</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Компьютерлік графика және геометриялық модельдеу әдістері мен құралдары; растрлық графика негіздері; компьютерлік геометрияның негізгі әдістерін; шынайы көріністерді құрудың алгоритмдік және математикалық негіздерін; компьютерді пайдалана отырып, компьютерлік графика алгоритмдерін енгізу мәселелері.</w:t>
            </w:r>
          </w:p>
        </w:tc>
        <w:tc>
          <w:tcPr>
            <w:tcW w:w="2268" w:type="dxa"/>
          </w:tcPr>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t xml:space="preserve">ЖАСАЙ АЛУ: </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Растрлық және векторлық графиканың негізгі алгоритмдерін бағдарламалы түрде енгізу; графикалық стандарттар мен кітапханаларды пайдалану.</w:t>
            </w:r>
          </w:p>
        </w:tc>
        <w:tc>
          <w:tcPr>
            <w:tcW w:w="2741" w:type="dxa"/>
          </w:tcPr>
          <w:p w:rsidR="00DA233A" w:rsidRPr="00DA233A" w:rsidRDefault="00DA233A" w:rsidP="00DA233A">
            <w:pPr>
              <w:contextualSpacing/>
              <w:jc w:val="both"/>
              <w:rPr>
                <w:rFonts w:ascii="Times New Roman" w:hAnsi="Times New Roman" w:cs="Times New Roman"/>
                <w:sz w:val="24"/>
                <w:szCs w:val="24"/>
                <w:lang w:val="kk-KZ" w:eastAsia="ru-RU"/>
              </w:rPr>
            </w:pPr>
            <w:r w:rsidRPr="00DA233A">
              <w:rPr>
                <w:rFonts w:ascii="Times New Roman" w:hAnsi="Times New Roman" w:cs="Times New Roman"/>
                <w:sz w:val="24"/>
                <w:szCs w:val="24"/>
                <w:lang w:val="kk-KZ" w:eastAsia="ru-RU"/>
              </w:rPr>
              <w:t>ДАҒДЫЛАРЫН МЕҢГЕРУ:</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Макет және компьютер</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жобалау объектілерін жобалау; растрлық графикалық объектілерді құру және өңдеу; графикалық редакторлармен жұмыс істеуге қажетті аппараттық құралдарды таңдау.</w:t>
            </w:r>
          </w:p>
        </w:tc>
      </w:tr>
      <w:tr w:rsidR="00DA233A" w:rsidRPr="00660F4A" w:rsidTr="00D3088F">
        <w:tc>
          <w:tcPr>
            <w:tcW w:w="520" w:type="dxa"/>
          </w:tcPr>
          <w:p w:rsidR="00DA233A" w:rsidRDefault="00DA233A" w:rsidP="00DA233A">
            <w:pPr>
              <w:rPr>
                <w:rFonts w:ascii="Times New Roman" w:hAnsi="Times New Roman" w:cs="Times New Roman"/>
                <w:sz w:val="24"/>
                <w:szCs w:val="24"/>
              </w:rPr>
            </w:pPr>
            <w:r>
              <w:rPr>
                <w:rFonts w:ascii="Times New Roman" w:hAnsi="Times New Roman" w:cs="Times New Roman"/>
                <w:sz w:val="24"/>
                <w:szCs w:val="24"/>
              </w:rPr>
              <w:t>3</w:t>
            </w:r>
          </w:p>
        </w:tc>
        <w:tc>
          <w:tcPr>
            <w:tcW w:w="1998" w:type="dxa"/>
          </w:tcPr>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3D модельдеу және анимация</w:t>
            </w:r>
          </w:p>
        </w:tc>
        <w:tc>
          <w:tcPr>
            <w:tcW w:w="1134" w:type="dxa"/>
          </w:tcPr>
          <w:p w:rsidR="00DA233A" w:rsidRPr="00DA233A" w:rsidRDefault="00DA233A" w:rsidP="00DA233A">
            <w:pPr>
              <w:jc w:val="center"/>
              <w:rPr>
                <w:rFonts w:ascii="Times New Roman" w:hAnsi="Times New Roman" w:cs="Times New Roman"/>
                <w:bCs/>
                <w:sz w:val="24"/>
                <w:szCs w:val="24"/>
                <w:lang w:val="kk-KZ"/>
              </w:rPr>
            </w:pPr>
            <w:r w:rsidRPr="00DA233A">
              <w:rPr>
                <w:rFonts w:ascii="Times New Roman" w:hAnsi="Times New Roman" w:cs="Times New Roman"/>
                <w:bCs/>
                <w:sz w:val="24"/>
                <w:szCs w:val="24"/>
                <w:lang w:val="kk-KZ"/>
              </w:rPr>
              <w:t>5</w:t>
            </w:r>
          </w:p>
        </w:tc>
        <w:tc>
          <w:tcPr>
            <w:tcW w:w="3969" w:type="dxa"/>
          </w:tcPr>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Пәннің мақсаты:</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 xml:space="preserve">Студенттер компьютердің көмегімен объектілердің геометриялық модельдерін құру </w:t>
            </w:r>
            <w:r w:rsidRPr="00DA233A">
              <w:rPr>
                <w:rFonts w:ascii="Times New Roman" w:hAnsi="Times New Roman" w:cs="Times New Roman"/>
                <w:bCs/>
                <w:sz w:val="24"/>
                <w:szCs w:val="24"/>
                <w:lang w:val="kk-KZ"/>
              </w:rPr>
              <w:lastRenderedPageBreak/>
              <w:t>технологияларын, заманауи модельдеу технологияларының мүмкіндіктерін пайдалана отырып, әртүрлі типтегі объектілерді құру әдістерін зерттейді.</w:t>
            </w:r>
          </w:p>
        </w:tc>
        <w:tc>
          <w:tcPr>
            <w:tcW w:w="2835" w:type="dxa"/>
          </w:tcPr>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lastRenderedPageBreak/>
              <w:t>БІЛУ:</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 xml:space="preserve">практикалық қолдану үшін қажетті шамада геометриялық </w:t>
            </w:r>
            <w:r w:rsidRPr="00DA233A">
              <w:rPr>
                <w:rFonts w:ascii="Times New Roman" w:hAnsi="Times New Roman" w:cs="Times New Roman"/>
                <w:bCs/>
                <w:sz w:val="24"/>
                <w:szCs w:val="24"/>
                <w:lang w:val="kk-KZ"/>
              </w:rPr>
              <w:lastRenderedPageBreak/>
              <w:t>модельдеудің негізгі ұғымдары мен терминдерін; 3D модельдеудің негізгі тұжырымдамалары; 3D модельдеуде қолданылатын терминдер; үш өлшемді модельдеуге арналған бағдарламалық қамтамасыз ету; бағдарламалық қамтамасыз етумен өңделген модель элементтері</w:t>
            </w:r>
          </w:p>
        </w:tc>
        <w:tc>
          <w:tcPr>
            <w:tcW w:w="2268" w:type="dxa"/>
          </w:tcPr>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lastRenderedPageBreak/>
              <w:t xml:space="preserve">ЖАСАЙ АЛУ: </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алынған жұмыс нәтижелерін ғылыми-</w:t>
            </w:r>
            <w:r w:rsidRPr="00DA233A">
              <w:rPr>
                <w:rFonts w:ascii="Times New Roman" w:hAnsi="Times New Roman" w:cs="Times New Roman"/>
                <w:bCs/>
                <w:sz w:val="24"/>
                <w:szCs w:val="24"/>
                <w:lang w:val="kk-KZ"/>
              </w:rPr>
              <w:lastRenderedPageBreak/>
              <w:t>техникалық конференцияларда баяндамалар, ғылыми-техникалық баяндамалар, мақалалар мен баяндамалар түрінде ресімдеуге; үш өлшемді модельдерді құру алгоритмін құру мәселелерін дәйекті түрде шешу</w:t>
            </w:r>
          </w:p>
        </w:tc>
        <w:tc>
          <w:tcPr>
            <w:tcW w:w="2741" w:type="dxa"/>
          </w:tcPr>
          <w:p w:rsidR="00DA233A" w:rsidRPr="00DA233A" w:rsidRDefault="00DA233A" w:rsidP="00DA233A">
            <w:pPr>
              <w:contextualSpacing/>
              <w:jc w:val="both"/>
              <w:rPr>
                <w:rFonts w:ascii="Times New Roman" w:hAnsi="Times New Roman" w:cs="Times New Roman"/>
                <w:sz w:val="24"/>
                <w:szCs w:val="24"/>
                <w:lang w:val="kk-KZ" w:eastAsia="ru-RU"/>
              </w:rPr>
            </w:pPr>
            <w:r w:rsidRPr="00DA233A">
              <w:rPr>
                <w:rFonts w:ascii="Times New Roman" w:hAnsi="Times New Roman" w:cs="Times New Roman"/>
                <w:sz w:val="24"/>
                <w:szCs w:val="24"/>
                <w:lang w:val="kk-KZ" w:eastAsia="ru-RU"/>
              </w:rPr>
              <w:lastRenderedPageBreak/>
              <w:t>ДАҒДЫЛАРЫН МЕҢГЕРУ:</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 xml:space="preserve">әртүрлі әдістерді қолдана отырып, үш </w:t>
            </w:r>
            <w:r w:rsidRPr="00DA233A">
              <w:rPr>
                <w:rFonts w:ascii="Times New Roman" w:hAnsi="Times New Roman" w:cs="Times New Roman"/>
                <w:bCs/>
                <w:sz w:val="24"/>
                <w:szCs w:val="24"/>
                <w:lang w:val="kk-KZ"/>
              </w:rPr>
              <w:lastRenderedPageBreak/>
              <w:t>өлшемді модельдерді құру дағдылары.</w:t>
            </w:r>
          </w:p>
        </w:tc>
      </w:tr>
      <w:tr w:rsidR="00DA233A" w:rsidRPr="00660F4A" w:rsidTr="00D3088F">
        <w:tc>
          <w:tcPr>
            <w:tcW w:w="520" w:type="dxa"/>
          </w:tcPr>
          <w:p w:rsidR="00DA233A" w:rsidRDefault="00DA233A" w:rsidP="00DA233A">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998" w:type="dxa"/>
          </w:tcPr>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sz w:val="24"/>
                <w:szCs w:val="24"/>
                <w:lang w:val="kk-KZ"/>
              </w:rPr>
              <w:t>Деректерді талдауға және визуализациялауға арналған Excel бағдарламасы</w:t>
            </w:r>
          </w:p>
        </w:tc>
        <w:tc>
          <w:tcPr>
            <w:tcW w:w="1134" w:type="dxa"/>
          </w:tcPr>
          <w:p w:rsidR="00DA233A" w:rsidRPr="00DA233A" w:rsidRDefault="00DA233A" w:rsidP="00DA233A">
            <w:pPr>
              <w:jc w:val="center"/>
              <w:rPr>
                <w:rFonts w:ascii="Times New Roman" w:hAnsi="Times New Roman" w:cs="Times New Roman"/>
                <w:bCs/>
                <w:sz w:val="24"/>
                <w:szCs w:val="24"/>
                <w:lang w:val="kk-KZ"/>
              </w:rPr>
            </w:pPr>
            <w:r w:rsidRPr="00DA233A">
              <w:rPr>
                <w:rFonts w:ascii="Times New Roman" w:hAnsi="Times New Roman" w:cs="Times New Roman"/>
                <w:bCs/>
                <w:sz w:val="24"/>
                <w:szCs w:val="24"/>
                <w:lang w:val="kk-KZ"/>
              </w:rPr>
              <w:t>5</w:t>
            </w:r>
          </w:p>
        </w:tc>
        <w:tc>
          <w:tcPr>
            <w:tcW w:w="3969" w:type="dxa"/>
          </w:tcPr>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Пәннің мақсаты:</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кейіннен оқу-тәжірибелік қызметте қолдану үшін визуализация мен деректерді талдаудың аппараттық-бағдарламалық жүйелерін оқу процесінде студенттерде жалпы кәсіптік және кәсіби құзыреттіліктерді қалыптастыру.</w:t>
            </w:r>
          </w:p>
        </w:tc>
        <w:tc>
          <w:tcPr>
            <w:tcW w:w="2835" w:type="dxa"/>
          </w:tcPr>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t>БІЛУ:</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визуализация және деректерді талдау жүйелерінің түсінігі, олардың жіктелуі және негізгі пайдалану сценарийлері</w:t>
            </w:r>
          </w:p>
        </w:tc>
        <w:tc>
          <w:tcPr>
            <w:tcW w:w="2268" w:type="dxa"/>
          </w:tcPr>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t xml:space="preserve">ЖАСАЙ АЛУ: </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Типтік есептерді шешудің оңтайлы әдістерін таңдаңыз</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деректерді талдау тапсырмалары; деректерді талдау және ғылыми зерттеу нәтижелерін визуализациялау үшін MS Excel қолданбасын пайдалану</w:t>
            </w:r>
          </w:p>
        </w:tc>
        <w:tc>
          <w:tcPr>
            <w:tcW w:w="2741" w:type="dxa"/>
          </w:tcPr>
          <w:p w:rsidR="00DA233A" w:rsidRPr="00DA233A" w:rsidRDefault="00DA233A" w:rsidP="00DA233A">
            <w:pPr>
              <w:contextualSpacing/>
              <w:jc w:val="both"/>
              <w:rPr>
                <w:rFonts w:ascii="Times New Roman" w:hAnsi="Times New Roman" w:cs="Times New Roman"/>
                <w:sz w:val="24"/>
                <w:szCs w:val="24"/>
                <w:lang w:val="kk-KZ" w:eastAsia="ru-RU"/>
              </w:rPr>
            </w:pPr>
            <w:r w:rsidRPr="00DA233A">
              <w:rPr>
                <w:rFonts w:ascii="Times New Roman" w:hAnsi="Times New Roman" w:cs="Times New Roman"/>
                <w:sz w:val="24"/>
                <w:szCs w:val="24"/>
                <w:lang w:val="kk-KZ" w:eastAsia="ru-RU"/>
              </w:rPr>
              <w:t>ДАҒДЫЛАРЫН МЕҢГЕРУ:</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Зерттелетін мәліметтерді визуалды түрде көрсету; MS Excel қолданбасының көмегімен деректерді талдау және визуализация алгоритмдерін жүзеге асыру</w:t>
            </w:r>
          </w:p>
        </w:tc>
      </w:tr>
      <w:tr w:rsidR="00DA233A" w:rsidRPr="00660F4A" w:rsidTr="00D3088F">
        <w:tc>
          <w:tcPr>
            <w:tcW w:w="520" w:type="dxa"/>
          </w:tcPr>
          <w:p w:rsidR="00DA233A" w:rsidRDefault="00DA233A" w:rsidP="00DA233A">
            <w:pPr>
              <w:rPr>
                <w:rFonts w:ascii="Times New Roman" w:hAnsi="Times New Roman" w:cs="Times New Roman"/>
                <w:sz w:val="24"/>
                <w:szCs w:val="24"/>
              </w:rPr>
            </w:pPr>
            <w:r>
              <w:rPr>
                <w:rFonts w:ascii="Times New Roman" w:hAnsi="Times New Roman" w:cs="Times New Roman"/>
                <w:sz w:val="24"/>
                <w:szCs w:val="24"/>
              </w:rPr>
              <w:t>5</w:t>
            </w:r>
          </w:p>
        </w:tc>
        <w:tc>
          <w:tcPr>
            <w:tcW w:w="1998" w:type="dxa"/>
          </w:tcPr>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sz w:val="24"/>
                <w:szCs w:val="24"/>
              </w:rPr>
              <w:t>Әлеуметтік саладағы ақпараттық технологиялар</w:t>
            </w:r>
          </w:p>
        </w:tc>
        <w:tc>
          <w:tcPr>
            <w:tcW w:w="1134" w:type="dxa"/>
          </w:tcPr>
          <w:p w:rsidR="00DA233A" w:rsidRPr="00DA233A" w:rsidRDefault="00DA233A" w:rsidP="00DA233A">
            <w:pPr>
              <w:jc w:val="center"/>
              <w:rPr>
                <w:rFonts w:ascii="Times New Roman" w:hAnsi="Times New Roman" w:cs="Times New Roman"/>
                <w:bCs/>
                <w:sz w:val="24"/>
                <w:szCs w:val="24"/>
                <w:lang w:val="kk-KZ"/>
              </w:rPr>
            </w:pPr>
            <w:r w:rsidRPr="00DA233A">
              <w:rPr>
                <w:rFonts w:ascii="Times New Roman" w:hAnsi="Times New Roman" w:cs="Times New Roman"/>
                <w:sz w:val="24"/>
                <w:szCs w:val="24"/>
                <w:lang w:val="kk-KZ"/>
              </w:rPr>
              <w:t>5</w:t>
            </w:r>
          </w:p>
        </w:tc>
        <w:tc>
          <w:tcPr>
            <w:tcW w:w="3969" w:type="dxa"/>
          </w:tcPr>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Пәннің мақсаты: туризм саласы туралы түсінік қалыптастыру; және елдердің, қалалардың, облыстардың аумақтарын дамытуда ақпараттық технологияларды қолдану әдістері</w:t>
            </w:r>
          </w:p>
        </w:tc>
        <w:tc>
          <w:tcPr>
            <w:tcW w:w="2835" w:type="dxa"/>
          </w:tcPr>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t>БІЛУ:</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Туризм саласындағы ғылым мен озық технологияның заманауи жетістіктері</w:t>
            </w:r>
          </w:p>
        </w:tc>
        <w:tc>
          <w:tcPr>
            <w:tcW w:w="2268" w:type="dxa"/>
          </w:tcPr>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t xml:space="preserve">ЖАСАЙ АЛУ: </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заманауи ғылыми жетістіктерді пайдалану және</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 xml:space="preserve">туризм </w:t>
            </w:r>
            <w:r w:rsidRPr="00DA233A">
              <w:rPr>
                <w:rFonts w:ascii="Times New Roman" w:hAnsi="Times New Roman" w:cs="Times New Roman"/>
                <w:bCs/>
                <w:sz w:val="24"/>
                <w:szCs w:val="24"/>
                <w:lang w:val="kk-KZ"/>
              </w:rPr>
              <w:lastRenderedPageBreak/>
              <w:t>саласындағы ғылыми-зерттеу және тәжірибелік-конструкторлық жұмыстардың озық технологиясы; ғылыми нәтижелерін ұсынады</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есеп нысандарында туризм саласындағы зерттеулер,</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қолданбалы әзірлемелер, баяндамалар, тезистер, жарияланымдар,</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көпшілік алдында сөз сөйлеу және талқылаулар</w:t>
            </w:r>
          </w:p>
        </w:tc>
        <w:tc>
          <w:tcPr>
            <w:tcW w:w="2741" w:type="dxa"/>
          </w:tcPr>
          <w:p w:rsidR="00DA233A" w:rsidRPr="00DA233A" w:rsidRDefault="00DA233A" w:rsidP="00DA233A">
            <w:pPr>
              <w:contextualSpacing/>
              <w:jc w:val="both"/>
              <w:rPr>
                <w:rFonts w:ascii="Times New Roman" w:hAnsi="Times New Roman" w:cs="Times New Roman"/>
                <w:sz w:val="24"/>
                <w:szCs w:val="24"/>
                <w:lang w:val="kk-KZ" w:eastAsia="ru-RU"/>
              </w:rPr>
            </w:pPr>
            <w:r w:rsidRPr="00DA233A">
              <w:rPr>
                <w:rFonts w:ascii="Times New Roman" w:hAnsi="Times New Roman" w:cs="Times New Roman"/>
                <w:sz w:val="24"/>
                <w:szCs w:val="24"/>
                <w:lang w:val="kk-KZ" w:eastAsia="ru-RU"/>
              </w:rPr>
              <w:lastRenderedPageBreak/>
              <w:t>ДАҒДЫЛАРЫН МЕҢГЕРУ:</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bCs/>
                <w:sz w:val="24"/>
                <w:szCs w:val="24"/>
                <w:lang w:val="kk-KZ"/>
              </w:rPr>
              <w:t xml:space="preserve">ақпараттық технологияларды пайдалана отырып </w:t>
            </w:r>
            <w:r w:rsidRPr="00DA233A">
              <w:rPr>
                <w:rFonts w:ascii="Times New Roman" w:hAnsi="Times New Roman" w:cs="Times New Roman"/>
                <w:bCs/>
                <w:sz w:val="24"/>
                <w:szCs w:val="24"/>
                <w:lang w:val="kk-KZ"/>
              </w:rPr>
              <w:lastRenderedPageBreak/>
              <w:t>ақпаратты іздеу, өңдеу және талдау.</w:t>
            </w:r>
          </w:p>
        </w:tc>
      </w:tr>
      <w:tr w:rsidR="00DA233A" w:rsidRPr="00660F4A" w:rsidTr="00D3088F">
        <w:tc>
          <w:tcPr>
            <w:tcW w:w="520" w:type="dxa"/>
          </w:tcPr>
          <w:p w:rsidR="00DA233A" w:rsidRDefault="00DA233A" w:rsidP="00DA233A">
            <w:pPr>
              <w:rPr>
                <w:rFonts w:ascii="Times New Roman" w:hAnsi="Times New Roman" w:cs="Times New Roman"/>
                <w:sz w:val="24"/>
                <w:szCs w:val="24"/>
              </w:rPr>
            </w:pPr>
            <w:r>
              <w:rPr>
                <w:rFonts w:ascii="Times New Roman" w:hAnsi="Times New Roman" w:cs="Times New Roman"/>
                <w:sz w:val="24"/>
                <w:szCs w:val="24"/>
              </w:rPr>
              <w:t>6</w:t>
            </w:r>
          </w:p>
        </w:tc>
        <w:tc>
          <w:tcPr>
            <w:tcW w:w="1998" w:type="dxa"/>
          </w:tcPr>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sz w:val="24"/>
                <w:szCs w:val="24"/>
              </w:rPr>
              <w:t xml:space="preserve">Туризмдегі </w:t>
            </w:r>
            <w:r w:rsidRPr="00DA233A">
              <w:rPr>
                <w:rFonts w:ascii="Times New Roman" w:hAnsi="Times New Roman" w:cs="Times New Roman"/>
                <w:sz w:val="24"/>
                <w:szCs w:val="24"/>
                <w:lang w:val="kk-KZ"/>
              </w:rPr>
              <w:t>а</w:t>
            </w:r>
            <w:r w:rsidRPr="00DA233A">
              <w:rPr>
                <w:rFonts w:ascii="Times New Roman" w:hAnsi="Times New Roman" w:cs="Times New Roman"/>
                <w:sz w:val="24"/>
                <w:szCs w:val="24"/>
              </w:rPr>
              <w:t>қпараттық технологиялар</w:t>
            </w:r>
          </w:p>
        </w:tc>
        <w:tc>
          <w:tcPr>
            <w:tcW w:w="1134" w:type="dxa"/>
          </w:tcPr>
          <w:p w:rsidR="00DA233A" w:rsidRPr="00DA233A" w:rsidRDefault="00DA233A" w:rsidP="00DA233A">
            <w:pPr>
              <w:jc w:val="center"/>
              <w:rPr>
                <w:rFonts w:ascii="Times New Roman" w:hAnsi="Times New Roman" w:cs="Times New Roman"/>
                <w:bCs/>
                <w:sz w:val="24"/>
                <w:szCs w:val="24"/>
                <w:lang w:val="kk-KZ"/>
              </w:rPr>
            </w:pPr>
            <w:r w:rsidRPr="00DA233A">
              <w:rPr>
                <w:rFonts w:ascii="Times New Roman" w:hAnsi="Times New Roman" w:cs="Times New Roman"/>
                <w:sz w:val="24"/>
                <w:szCs w:val="24"/>
              </w:rPr>
              <w:t>5</w:t>
            </w:r>
          </w:p>
        </w:tc>
        <w:tc>
          <w:tcPr>
            <w:tcW w:w="3969" w:type="dxa"/>
          </w:tcPr>
          <w:p w:rsidR="00DA233A" w:rsidRPr="00DA233A" w:rsidRDefault="00DA233A" w:rsidP="00DA233A">
            <w:pPr>
              <w:jc w:val="both"/>
              <w:rPr>
                <w:rFonts w:ascii="Times New Roman" w:hAnsi="Times New Roman" w:cs="Times New Roman"/>
                <w:sz w:val="24"/>
                <w:szCs w:val="24"/>
                <w:lang w:val="kk-KZ"/>
              </w:rPr>
            </w:pPr>
            <w:r w:rsidRPr="00DA233A">
              <w:rPr>
                <w:rFonts w:ascii="Times New Roman" w:hAnsi="Times New Roman" w:cs="Times New Roman"/>
                <w:sz w:val="24"/>
                <w:szCs w:val="24"/>
                <w:lang w:val="kk-KZ"/>
              </w:rPr>
              <w:t xml:space="preserve">"Гастрономиялық туризм" пәнінің мақсаты: гастрономия және гастрономиялық туризм саласы туралы түсініктерді қалыптастыру; аумақты дамытудағы гастрономияның маңызын және туристік дестинацияны жылжыту құралы ретіндегі гастрономияның рөлін түсіну, елдер, қалалар, өңірлер гастрономиялық брендін қалыптастыру; </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sz w:val="24"/>
                <w:szCs w:val="24"/>
                <w:lang w:val="kk-KZ"/>
              </w:rPr>
              <w:t xml:space="preserve">гастрономия және гастрономиялық туризм саласын тәжірибе </w:t>
            </w:r>
            <w:r w:rsidRPr="00DA233A">
              <w:rPr>
                <w:rFonts w:ascii="Times New Roman" w:hAnsi="Times New Roman" w:cs="Times New Roman"/>
                <w:sz w:val="24"/>
                <w:szCs w:val="24"/>
                <w:lang w:val="kk-KZ"/>
              </w:rPr>
              <w:lastRenderedPageBreak/>
              <w:t>экономикасының элементі ретінде түсіну; гастрономиялық туризмнің тәсілдері мен құралдарын қолданудың базалық білімі мен дағдыларын алу болып табылады.</w:t>
            </w:r>
          </w:p>
        </w:tc>
        <w:tc>
          <w:tcPr>
            <w:tcW w:w="2835" w:type="dxa"/>
          </w:tcPr>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lastRenderedPageBreak/>
              <w:t>БІЛУ:</w:t>
            </w:r>
          </w:p>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t>ұлттық мәдениеттің негізін қалыптастыратын негізгі факторлар; -ұлттық, әлеуметтік, діни, медициналық, тарихи, табиғи-климаттық, географиялық, ақпараттық және басқа аспектілерді ескере отырып, әлем халықтарының тамақтану дәстүрлері;</w:t>
            </w:r>
          </w:p>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lastRenderedPageBreak/>
              <w:t>рационалды тамақтанудың негізгі принциптері және дәстүрлі емес тамақтану жүйесінің жағдайы;</w:t>
            </w:r>
          </w:p>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t>аспаздық өнімнің жіктелуі және оны дайындаудың негізгі тәсілдері;</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sz w:val="24"/>
                <w:szCs w:val="24"/>
                <w:lang w:val="kk-KZ"/>
              </w:rPr>
              <w:t>жақын және алыс шетел халықтарының ұлттық тағамдарының ерекшеліктері</w:t>
            </w:r>
          </w:p>
        </w:tc>
        <w:tc>
          <w:tcPr>
            <w:tcW w:w="2268" w:type="dxa"/>
          </w:tcPr>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lastRenderedPageBreak/>
              <w:t xml:space="preserve">ЖАСАЙ АЛУ: </w:t>
            </w:r>
          </w:p>
          <w:p w:rsidR="00DA233A" w:rsidRPr="00DA233A" w:rsidRDefault="00DA233A" w:rsidP="00DA233A">
            <w:pPr>
              <w:pStyle w:val="c15"/>
              <w:shd w:val="clear" w:color="auto" w:fill="FFFFFF"/>
              <w:spacing w:before="0" w:beforeAutospacing="0" w:after="0" w:afterAutospacing="0"/>
              <w:jc w:val="both"/>
              <w:rPr>
                <w:lang w:val="kk-KZ"/>
              </w:rPr>
            </w:pPr>
            <w:r w:rsidRPr="00DA233A">
              <w:rPr>
                <w:lang w:val="kk-KZ"/>
              </w:rPr>
              <w:t>- тиімді тамақтану негіздеріне сәйкес аспаздық өнімдердің ассортиментін таңдау; Ұлттық асүйдің ерекшеліктерін, діни дәстүрлерді ескере отырып, рационның әр түрін жасау ;;</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sz w:val="24"/>
                <w:szCs w:val="24"/>
                <w:lang w:val="kk-KZ"/>
              </w:rPr>
              <w:lastRenderedPageBreak/>
              <w:t>әлемнің түрлі елдерінің туристеріне арналған тағамдар мен сусындардың ассортиментін таңдау</w:t>
            </w:r>
          </w:p>
        </w:tc>
        <w:tc>
          <w:tcPr>
            <w:tcW w:w="2741" w:type="dxa"/>
          </w:tcPr>
          <w:p w:rsidR="00DA233A" w:rsidRPr="00DA233A" w:rsidRDefault="00DA233A" w:rsidP="00DA233A">
            <w:pPr>
              <w:contextualSpacing/>
              <w:jc w:val="both"/>
              <w:rPr>
                <w:rFonts w:ascii="Times New Roman" w:hAnsi="Times New Roman" w:cs="Times New Roman"/>
                <w:sz w:val="24"/>
                <w:szCs w:val="24"/>
                <w:lang w:val="kk-KZ" w:eastAsia="ru-RU"/>
              </w:rPr>
            </w:pPr>
            <w:r w:rsidRPr="00DA233A">
              <w:rPr>
                <w:rFonts w:ascii="Times New Roman" w:hAnsi="Times New Roman" w:cs="Times New Roman"/>
                <w:sz w:val="24"/>
                <w:szCs w:val="24"/>
                <w:lang w:val="kk-KZ" w:eastAsia="ru-RU"/>
              </w:rPr>
              <w:lastRenderedPageBreak/>
              <w:t>ДАҒДЫЛАРЫН МЕҢГЕРУ:</w:t>
            </w:r>
          </w:p>
          <w:p w:rsidR="00DA233A" w:rsidRPr="00DA233A" w:rsidRDefault="00DA233A" w:rsidP="00DA233A">
            <w:pPr>
              <w:contextualSpacing/>
              <w:jc w:val="both"/>
              <w:rPr>
                <w:rFonts w:ascii="Times New Roman" w:hAnsi="Times New Roman" w:cs="Times New Roman"/>
                <w:sz w:val="24"/>
                <w:szCs w:val="24"/>
                <w:lang w:val="kk-KZ" w:eastAsia="ru-RU"/>
              </w:rPr>
            </w:pPr>
            <w:r w:rsidRPr="00DA233A">
              <w:rPr>
                <w:rFonts w:ascii="Times New Roman" w:hAnsi="Times New Roman" w:cs="Times New Roman"/>
                <w:sz w:val="24"/>
                <w:szCs w:val="24"/>
                <w:lang w:val="kk-KZ" w:eastAsia="ru-RU"/>
              </w:rPr>
              <w:t xml:space="preserve">- қабылданған моральдық және құқықтық нормалар негізінде тарихи мұра мен мәдени дәстүрлерді құрметтеуді, басқа мәдениетке төзімділікті, серіктестік қарым-қатынастарды қолдауға әзірлікті көрсете отырып, әлеуметтік </w:t>
            </w:r>
            <w:r w:rsidRPr="00DA233A">
              <w:rPr>
                <w:rFonts w:ascii="Times New Roman" w:hAnsi="Times New Roman" w:cs="Times New Roman"/>
                <w:sz w:val="24"/>
                <w:szCs w:val="24"/>
                <w:lang w:val="kk-KZ" w:eastAsia="ru-RU"/>
              </w:rPr>
              <w:lastRenderedPageBreak/>
              <w:t>өзара іс-</w:t>
            </w:r>
          </w:p>
          <w:p w:rsidR="00DA233A" w:rsidRPr="00DA233A" w:rsidRDefault="00DA233A" w:rsidP="00DA233A">
            <w:pPr>
              <w:contextualSpacing/>
              <w:jc w:val="both"/>
              <w:rPr>
                <w:rFonts w:ascii="Times New Roman" w:hAnsi="Times New Roman" w:cs="Times New Roman"/>
                <w:sz w:val="24"/>
                <w:szCs w:val="24"/>
                <w:lang w:val="kk-KZ" w:eastAsia="ru-RU"/>
              </w:rPr>
            </w:pPr>
            <w:r w:rsidRPr="00DA233A">
              <w:rPr>
                <w:rFonts w:ascii="Times New Roman" w:hAnsi="Times New Roman" w:cs="Times New Roman"/>
                <w:sz w:val="24"/>
                <w:szCs w:val="24"/>
                <w:lang w:val="kk-KZ" w:eastAsia="ru-RU"/>
              </w:rPr>
              <w:t>қимыл дағдылары;</w:t>
            </w:r>
          </w:p>
          <w:p w:rsidR="00DA233A" w:rsidRPr="00DA233A" w:rsidRDefault="00DA233A" w:rsidP="00DA233A">
            <w:pPr>
              <w:contextualSpacing/>
              <w:jc w:val="both"/>
              <w:rPr>
                <w:rFonts w:ascii="Times New Roman" w:hAnsi="Times New Roman" w:cs="Times New Roman"/>
                <w:sz w:val="24"/>
                <w:szCs w:val="24"/>
                <w:lang w:val="kk-KZ" w:eastAsia="ru-RU"/>
              </w:rPr>
            </w:pPr>
            <w:r w:rsidRPr="00DA233A">
              <w:rPr>
                <w:rFonts w:ascii="Times New Roman" w:hAnsi="Times New Roman" w:cs="Times New Roman"/>
                <w:sz w:val="24"/>
                <w:szCs w:val="24"/>
                <w:lang w:val="kk-KZ" w:eastAsia="ru-RU"/>
              </w:rPr>
              <w:t>тамақтану мәдениеті саласындағы ғылыми-техникалық ақпаратты, отандық және шетелдік тәжірибені зерделеу және талдау бойынша дағдылар;</w:t>
            </w:r>
          </w:p>
          <w:p w:rsidR="00DA233A" w:rsidRPr="00DA233A" w:rsidRDefault="00DA233A" w:rsidP="00DA233A">
            <w:pPr>
              <w:rPr>
                <w:rFonts w:ascii="Times New Roman" w:hAnsi="Times New Roman" w:cs="Times New Roman"/>
                <w:bCs/>
                <w:sz w:val="24"/>
                <w:szCs w:val="24"/>
                <w:lang w:val="kk-KZ"/>
              </w:rPr>
            </w:pPr>
            <w:r w:rsidRPr="00DA233A">
              <w:rPr>
                <w:rFonts w:ascii="Times New Roman" w:hAnsi="Times New Roman" w:cs="Times New Roman"/>
                <w:sz w:val="24"/>
                <w:szCs w:val="24"/>
                <w:lang w:val="kk-KZ" w:eastAsia="ru-RU"/>
              </w:rPr>
              <w:t>ұлттық ерекшеліктерді ескере отырып, тамақтану рационын құру бойынша дағдыларға ие.</w:t>
            </w:r>
          </w:p>
        </w:tc>
      </w:tr>
    </w:tbl>
    <w:p w:rsidR="00324970" w:rsidRPr="00396C85" w:rsidRDefault="00324970" w:rsidP="00324970">
      <w:pPr>
        <w:spacing w:after="0" w:line="240" w:lineRule="auto"/>
        <w:rPr>
          <w:rFonts w:ascii="Times New Roman" w:hAnsi="Times New Roman"/>
          <w:b/>
          <w:sz w:val="20"/>
          <w:szCs w:val="20"/>
          <w:lang w:val="kk-KZ"/>
        </w:rPr>
      </w:pPr>
    </w:p>
    <w:p w:rsidR="003C2BDB" w:rsidRPr="00E7530A" w:rsidRDefault="003C2BDB" w:rsidP="003C2BDB">
      <w:pPr>
        <w:spacing w:after="0" w:line="240" w:lineRule="auto"/>
        <w:rPr>
          <w:rFonts w:ascii="Times New Roman" w:hAnsi="Times New Roman"/>
          <w:sz w:val="20"/>
          <w:szCs w:val="20"/>
          <w:lang w:val="kk-KZ"/>
        </w:rPr>
      </w:pPr>
      <w:r>
        <w:rPr>
          <w:rFonts w:ascii="Times New Roman" w:hAnsi="Times New Roman"/>
          <w:b/>
          <w:sz w:val="20"/>
          <w:szCs w:val="20"/>
          <w:lang w:val="kk-KZ"/>
        </w:rPr>
        <w:t xml:space="preserve">Қолданбалы ғылымдар факультетінің деканы </w:t>
      </w:r>
      <w:r w:rsidRPr="00E7530A">
        <w:rPr>
          <w:rFonts w:ascii="Times New Roman" w:hAnsi="Times New Roman"/>
          <w:b/>
          <w:sz w:val="20"/>
          <w:szCs w:val="20"/>
          <w:lang w:val="kk-KZ"/>
        </w:rPr>
        <w:t xml:space="preserve"> ________________________________М</w:t>
      </w:r>
      <w:r w:rsidR="00E7530A">
        <w:rPr>
          <w:rFonts w:ascii="Times New Roman" w:hAnsi="Times New Roman"/>
          <w:b/>
          <w:sz w:val="20"/>
          <w:szCs w:val="20"/>
          <w:lang w:val="kk-KZ"/>
        </w:rPr>
        <w:t>ухамеджанова А.А.</w:t>
      </w:r>
    </w:p>
    <w:p w:rsidR="003C2BDB" w:rsidRPr="00E7530A" w:rsidRDefault="003C2BDB" w:rsidP="003C2BDB">
      <w:pPr>
        <w:tabs>
          <w:tab w:val="left" w:pos="1035"/>
        </w:tabs>
        <w:spacing w:after="0" w:line="240" w:lineRule="auto"/>
        <w:rPr>
          <w:rFonts w:ascii="Times New Roman" w:hAnsi="Times New Roman"/>
          <w:b/>
          <w:sz w:val="20"/>
          <w:szCs w:val="20"/>
          <w:lang w:val="kk-KZ"/>
        </w:rPr>
      </w:pPr>
    </w:p>
    <w:p w:rsidR="003C2BDB" w:rsidRPr="00E7530A" w:rsidRDefault="003C2BDB" w:rsidP="003C2BDB">
      <w:pPr>
        <w:spacing w:after="0" w:line="240" w:lineRule="auto"/>
        <w:rPr>
          <w:rFonts w:ascii="Times New Roman" w:hAnsi="Times New Roman"/>
          <w:sz w:val="20"/>
          <w:szCs w:val="20"/>
          <w:lang w:val="kk-KZ"/>
        </w:rPr>
      </w:pPr>
      <w:r w:rsidRPr="00E7530A">
        <w:rPr>
          <w:rFonts w:ascii="Times New Roman" w:hAnsi="Times New Roman"/>
          <w:sz w:val="20"/>
          <w:szCs w:val="20"/>
          <w:lang w:val="kk-KZ"/>
        </w:rPr>
        <w:t>"</w:t>
      </w:r>
      <w:r w:rsidR="00D3183F" w:rsidRPr="00D3183F">
        <w:rPr>
          <w:rFonts w:ascii="Times New Roman" w:hAnsi="Times New Roman"/>
          <w:sz w:val="20"/>
          <w:szCs w:val="20"/>
          <w:lang w:val="kk-KZ"/>
        </w:rPr>
        <w:t xml:space="preserve">Ақпараттық жүйелер және технологиялар </w:t>
      </w:r>
      <w:r w:rsidRPr="00E7530A">
        <w:rPr>
          <w:rFonts w:ascii="Times New Roman" w:hAnsi="Times New Roman"/>
          <w:sz w:val="20"/>
          <w:szCs w:val="20"/>
          <w:lang w:val="kk-KZ"/>
        </w:rPr>
        <w:t>" кафедрасы</w:t>
      </w:r>
      <w:r>
        <w:rPr>
          <w:rFonts w:ascii="Times New Roman" w:hAnsi="Times New Roman"/>
          <w:sz w:val="20"/>
          <w:szCs w:val="20"/>
          <w:lang w:val="kk-KZ"/>
        </w:rPr>
        <w:t>ның отырысында талқыланып, 202</w:t>
      </w:r>
      <w:r w:rsidR="00E7530A">
        <w:rPr>
          <w:rFonts w:ascii="Times New Roman" w:hAnsi="Times New Roman"/>
          <w:sz w:val="20"/>
          <w:szCs w:val="20"/>
          <w:lang w:val="kk-KZ"/>
        </w:rPr>
        <w:t xml:space="preserve">  </w:t>
      </w:r>
      <w:r>
        <w:rPr>
          <w:rFonts w:ascii="Times New Roman" w:hAnsi="Times New Roman"/>
          <w:sz w:val="20"/>
          <w:szCs w:val="20"/>
          <w:lang w:val="kk-KZ"/>
        </w:rPr>
        <w:t xml:space="preserve"> ж. </w:t>
      </w:r>
      <w:r w:rsidRPr="00E7530A">
        <w:rPr>
          <w:rFonts w:ascii="Times New Roman" w:hAnsi="Times New Roman"/>
          <w:sz w:val="20"/>
          <w:szCs w:val="20"/>
          <w:lang w:val="kk-KZ"/>
        </w:rPr>
        <w:t xml:space="preserve">_____________ </w:t>
      </w:r>
      <w:r>
        <w:rPr>
          <w:rFonts w:ascii="Times New Roman" w:hAnsi="Times New Roman"/>
          <w:sz w:val="20"/>
          <w:szCs w:val="20"/>
          <w:lang w:val="kk-KZ"/>
        </w:rPr>
        <w:t xml:space="preserve">, </w:t>
      </w:r>
      <w:r w:rsidRPr="00E7530A">
        <w:rPr>
          <w:rFonts w:ascii="Times New Roman" w:hAnsi="Times New Roman"/>
          <w:sz w:val="20"/>
          <w:szCs w:val="20"/>
          <w:lang w:val="kk-KZ"/>
        </w:rPr>
        <w:t xml:space="preserve">№ _____  </w:t>
      </w:r>
      <w:r>
        <w:rPr>
          <w:rFonts w:ascii="Times New Roman" w:hAnsi="Times New Roman"/>
          <w:sz w:val="20"/>
          <w:szCs w:val="20"/>
          <w:lang w:val="kk-KZ"/>
        </w:rPr>
        <w:t xml:space="preserve">хаттамасымен </w:t>
      </w:r>
      <w:r w:rsidRPr="00E7530A">
        <w:rPr>
          <w:rFonts w:ascii="Times New Roman" w:hAnsi="Times New Roman"/>
          <w:sz w:val="20"/>
          <w:szCs w:val="20"/>
          <w:lang w:val="kk-KZ"/>
        </w:rPr>
        <w:t>ұсынылды</w:t>
      </w:r>
      <w:r>
        <w:rPr>
          <w:rFonts w:ascii="Times New Roman" w:hAnsi="Times New Roman"/>
          <w:sz w:val="20"/>
          <w:szCs w:val="20"/>
          <w:lang w:val="kk-KZ"/>
        </w:rPr>
        <w:t xml:space="preserve">. </w:t>
      </w:r>
    </w:p>
    <w:p w:rsidR="003C2BDB" w:rsidRPr="00E7530A" w:rsidRDefault="003C2BDB" w:rsidP="003C2BDB">
      <w:pPr>
        <w:spacing w:after="0" w:line="240" w:lineRule="auto"/>
        <w:rPr>
          <w:rFonts w:ascii="Times New Roman" w:hAnsi="Times New Roman"/>
          <w:b/>
          <w:sz w:val="20"/>
          <w:szCs w:val="20"/>
          <w:lang w:val="kk-KZ"/>
        </w:rPr>
      </w:pPr>
    </w:p>
    <w:p w:rsidR="003C2BDB" w:rsidRDefault="003C2BDB" w:rsidP="003C2BDB">
      <w:pPr>
        <w:spacing w:after="0" w:line="240" w:lineRule="auto"/>
        <w:rPr>
          <w:rFonts w:ascii="Times New Roman" w:hAnsi="Times New Roman"/>
          <w:b/>
          <w:sz w:val="20"/>
          <w:szCs w:val="20"/>
        </w:rPr>
      </w:pPr>
      <w:r w:rsidRPr="007405F2">
        <w:rPr>
          <w:rFonts w:ascii="Times New Roman" w:hAnsi="Times New Roman"/>
          <w:b/>
          <w:sz w:val="20"/>
          <w:szCs w:val="20"/>
          <w:lang w:val="kk-KZ"/>
        </w:rPr>
        <w:t>«</w:t>
      </w:r>
      <w:r w:rsidR="00D3183F" w:rsidRPr="00D3183F">
        <w:rPr>
          <w:rFonts w:ascii="Times New Roman" w:hAnsi="Times New Roman"/>
          <w:b/>
          <w:sz w:val="20"/>
          <w:szCs w:val="20"/>
          <w:lang w:val="kk-KZ"/>
        </w:rPr>
        <w:t>Ақпараттық жүйелер және технологиялар</w:t>
      </w:r>
      <w:r w:rsidRPr="007405F2">
        <w:rPr>
          <w:rFonts w:ascii="Times New Roman" w:hAnsi="Times New Roman"/>
          <w:b/>
          <w:sz w:val="20"/>
          <w:szCs w:val="20"/>
          <w:lang w:val="kk-KZ"/>
        </w:rPr>
        <w:t>»</w:t>
      </w:r>
      <w:r>
        <w:rPr>
          <w:rFonts w:ascii="Times New Roman" w:hAnsi="Times New Roman"/>
          <w:b/>
          <w:sz w:val="20"/>
          <w:szCs w:val="20"/>
          <w:lang w:val="kk-KZ"/>
        </w:rPr>
        <w:t xml:space="preserve"> кафедрасының меңгерушісі</w:t>
      </w:r>
      <w:r w:rsidR="00E7530A">
        <w:rPr>
          <w:rFonts w:ascii="Times New Roman" w:hAnsi="Times New Roman"/>
          <w:b/>
          <w:sz w:val="20"/>
          <w:szCs w:val="20"/>
          <w:lang w:val="kk-KZ"/>
        </w:rPr>
        <w:t>нің м.а.</w:t>
      </w:r>
      <w:r w:rsidRPr="00E7530A">
        <w:rPr>
          <w:rFonts w:ascii="Times New Roman" w:hAnsi="Times New Roman"/>
          <w:b/>
          <w:sz w:val="20"/>
          <w:szCs w:val="20"/>
          <w:lang w:val="kk-KZ"/>
        </w:rPr>
        <w:t xml:space="preserve">         </w:t>
      </w:r>
      <w:r>
        <w:rPr>
          <w:rFonts w:ascii="Times New Roman" w:hAnsi="Times New Roman"/>
          <w:b/>
          <w:sz w:val="20"/>
          <w:szCs w:val="20"/>
        </w:rPr>
        <w:t>________________________________</w:t>
      </w:r>
      <w:r w:rsidRPr="0028279F">
        <w:rPr>
          <w:rFonts w:ascii="Times New Roman" w:hAnsi="Times New Roman"/>
          <w:b/>
          <w:sz w:val="20"/>
          <w:szCs w:val="20"/>
        </w:rPr>
        <w:t xml:space="preserve"> </w:t>
      </w:r>
      <w:r w:rsidR="00E7530A">
        <w:rPr>
          <w:rFonts w:ascii="Times New Roman" w:hAnsi="Times New Roman"/>
          <w:b/>
          <w:sz w:val="20"/>
          <w:szCs w:val="20"/>
          <w:lang w:val="kk-KZ"/>
        </w:rPr>
        <w:t>Быков А</w:t>
      </w:r>
      <w:r w:rsidR="00D3183F">
        <w:rPr>
          <w:rFonts w:ascii="Times New Roman" w:hAnsi="Times New Roman"/>
          <w:b/>
          <w:sz w:val="20"/>
          <w:szCs w:val="20"/>
        </w:rPr>
        <w:t>А.</w:t>
      </w:r>
    </w:p>
    <w:p w:rsidR="00D3088F" w:rsidRDefault="00D3088F" w:rsidP="003C2BDB">
      <w:pPr>
        <w:spacing w:after="0" w:line="240" w:lineRule="auto"/>
        <w:rPr>
          <w:rFonts w:ascii="Times New Roman" w:hAnsi="Times New Roman"/>
          <w:b/>
          <w:sz w:val="20"/>
          <w:szCs w:val="20"/>
        </w:rPr>
      </w:pPr>
    </w:p>
    <w:sectPr w:rsidR="00D3088F" w:rsidSect="000B573A">
      <w:footerReference w:type="default" r:id="rId10"/>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418" w:rsidRDefault="007E1418" w:rsidP="003F7CB6">
      <w:pPr>
        <w:spacing w:after="0" w:line="240" w:lineRule="auto"/>
      </w:pPr>
      <w:r>
        <w:separator/>
      </w:r>
    </w:p>
  </w:endnote>
  <w:endnote w:type="continuationSeparator" w:id="0">
    <w:p w:rsidR="007E1418" w:rsidRDefault="007E1418" w:rsidP="003F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106948"/>
      <w:docPartObj>
        <w:docPartGallery w:val="Page Numbers (Bottom of Page)"/>
        <w:docPartUnique/>
      </w:docPartObj>
    </w:sdtPr>
    <w:sdtEndPr>
      <w:rPr>
        <w:rFonts w:ascii="Times New Roman" w:hAnsi="Times New Roman" w:cs="Times New Roman"/>
        <w:b/>
        <w:sz w:val="28"/>
        <w:szCs w:val="28"/>
      </w:rPr>
    </w:sdtEndPr>
    <w:sdtContent>
      <w:p w:rsidR="00737DFF" w:rsidRPr="003F7CB6" w:rsidRDefault="00737DFF">
        <w:pPr>
          <w:pStyle w:val="af2"/>
          <w:jc w:val="center"/>
          <w:rPr>
            <w:rFonts w:ascii="Times New Roman" w:hAnsi="Times New Roman" w:cs="Times New Roman"/>
            <w:b/>
            <w:sz w:val="28"/>
            <w:szCs w:val="28"/>
          </w:rPr>
        </w:pPr>
        <w:r w:rsidRPr="003F7CB6">
          <w:rPr>
            <w:rFonts w:ascii="Times New Roman" w:hAnsi="Times New Roman" w:cs="Times New Roman"/>
            <w:b/>
            <w:sz w:val="28"/>
            <w:szCs w:val="28"/>
          </w:rPr>
          <w:fldChar w:fldCharType="begin"/>
        </w:r>
        <w:r w:rsidRPr="003F7CB6">
          <w:rPr>
            <w:rFonts w:ascii="Times New Roman" w:hAnsi="Times New Roman" w:cs="Times New Roman"/>
            <w:b/>
            <w:sz w:val="28"/>
            <w:szCs w:val="28"/>
          </w:rPr>
          <w:instrText>PAGE   \* MERGEFORMAT</w:instrText>
        </w:r>
        <w:r w:rsidRPr="003F7CB6">
          <w:rPr>
            <w:rFonts w:ascii="Times New Roman" w:hAnsi="Times New Roman" w:cs="Times New Roman"/>
            <w:b/>
            <w:sz w:val="28"/>
            <w:szCs w:val="28"/>
          </w:rPr>
          <w:fldChar w:fldCharType="separate"/>
        </w:r>
        <w:r w:rsidR="001A2B92">
          <w:rPr>
            <w:rFonts w:ascii="Times New Roman" w:hAnsi="Times New Roman" w:cs="Times New Roman"/>
            <w:b/>
            <w:noProof/>
            <w:sz w:val="28"/>
            <w:szCs w:val="28"/>
          </w:rPr>
          <w:t>8</w:t>
        </w:r>
        <w:r w:rsidRPr="003F7CB6">
          <w:rPr>
            <w:rFonts w:ascii="Times New Roman" w:hAnsi="Times New Roman" w:cs="Times New Roman"/>
            <w:b/>
            <w:sz w:val="28"/>
            <w:szCs w:val="28"/>
          </w:rPr>
          <w:fldChar w:fldCharType="end"/>
        </w:r>
      </w:p>
    </w:sdtContent>
  </w:sdt>
  <w:p w:rsidR="00737DFF" w:rsidRDefault="00737DF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418" w:rsidRDefault="007E1418" w:rsidP="003F7CB6">
      <w:pPr>
        <w:spacing w:after="0" w:line="240" w:lineRule="auto"/>
      </w:pPr>
      <w:r>
        <w:separator/>
      </w:r>
    </w:p>
  </w:footnote>
  <w:footnote w:type="continuationSeparator" w:id="0">
    <w:p w:rsidR="007E1418" w:rsidRDefault="007E1418" w:rsidP="003F7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924B2"/>
    <w:multiLevelType w:val="hybridMultilevel"/>
    <w:tmpl w:val="9AA2C6E6"/>
    <w:lvl w:ilvl="0" w:tplc="6D224B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A228E5"/>
    <w:multiLevelType w:val="hybridMultilevel"/>
    <w:tmpl w:val="68C2363E"/>
    <w:lvl w:ilvl="0" w:tplc="C5E683B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162D4B"/>
    <w:multiLevelType w:val="hybridMultilevel"/>
    <w:tmpl w:val="E74E4398"/>
    <w:lvl w:ilvl="0" w:tplc="DF2EA99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15:restartNumberingAfterBreak="0">
    <w:nsid w:val="2F28587C"/>
    <w:multiLevelType w:val="hybridMultilevel"/>
    <w:tmpl w:val="9C4EC750"/>
    <w:lvl w:ilvl="0" w:tplc="AFC24590">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33D76C23"/>
    <w:multiLevelType w:val="hybridMultilevel"/>
    <w:tmpl w:val="8A58C928"/>
    <w:lvl w:ilvl="0" w:tplc="6D224B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436E90"/>
    <w:multiLevelType w:val="hybridMultilevel"/>
    <w:tmpl w:val="B8E608DC"/>
    <w:lvl w:ilvl="0" w:tplc="22C2F5E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284856"/>
    <w:multiLevelType w:val="hybridMultilevel"/>
    <w:tmpl w:val="9AA2C6E6"/>
    <w:lvl w:ilvl="0" w:tplc="6D224B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65A9419A"/>
    <w:multiLevelType w:val="hybridMultilevel"/>
    <w:tmpl w:val="F0103796"/>
    <w:lvl w:ilvl="0" w:tplc="CEB81DA4">
      <w:numFmt w:val="bullet"/>
      <w:lvlText w:val="-"/>
      <w:lvlJc w:val="left"/>
      <w:pPr>
        <w:ind w:left="720" w:hanging="360"/>
      </w:pPr>
      <w:rPr>
        <w:rFonts w:ascii="Times New Roman" w:eastAsia="Calibri"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F00003"/>
    <w:multiLevelType w:val="hybridMultilevel"/>
    <w:tmpl w:val="6F1C0066"/>
    <w:lvl w:ilvl="0" w:tplc="AF724B72">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5"/>
  </w:num>
  <w:num w:numId="5">
    <w:abstractNumId w:val="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0976"/>
    <w:rsid w:val="00002EBF"/>
    <w:rsid w:val="00026B71"/>
    <w:rsid w:val="00046633"/>
    <w:rsid w:val="00053676"/>
    <w:rsid w:val="0005487E"/>
    <w:rsid w:val="000745B6"/>
    <w:rsid w:val="000806F3"/>
    <w:rsid w:val="00083B3E"/>
    <w:rsid w:val="00084A7A"/>
    <w:rsid w:val="00090B76"/>
    <w:rsid w:val="0009322B"/>
    <w:rsid w:val="000939C6"/>
    <w:rsid w:val="0009569E"/>
    <w:rsid w:val="00096FA3"/>
    <w:rsid w:val="000A03E1"/>
    <w:rsid w:val="000A625F"/>
    <w:rsid w:val="000B12BF"/>
    <w:rsid w:val="000B3E59"/>
    <w:rsid w:val="000B573A"/>
    <w:rsid w:val="000E1F36"/>
    <w:rsid w:val="000E3CF2"/>
    <w:rsid w:val="000E4A17"/>
    <w:rsid w:val="000E7411"/>
    <w:rsid w:val="000F18A8"/>
    <w:rsid w:val="000F4A05"/>
    <w:rsid w:val="000F4BCA"/>
    <w:rsid w:val="001330AF"/>
    <w:rsid w:val="001347CA"/>
    <w:rsid w:val="00161382"/>
    <w:rsid w:val="00163FFC"/>
    <w:rsid w:val="001719DF"/>
    <w:rsid w:val="001750FB"/>
    <w:rsid w:val="001765DD"/>
    <w:rsid w:val="00186CE1"/>
    <w:rsid w:val="00194ACC"/>
    <w:rsid w:val="001A16FC"/>
    <w:rsid w:val="001A270D"/>
    <w:rsid w:val="001A2B92"/>
    <w:rsid w:val="001A668C"/>
    <w:rsid w:val="001B43C3"/>
    <w:rsid w:val="001B5FE7"/>
    <w:rsid w:val="001C0D27"/>
    <w:rsid w:val="001C44A6"/>
    <w:rsid w:val="001E07B6"/>
    <w:rsid w:val="001E4A94"/>
    <w:rsid w:val="001E6C82"/>
    <w:rsid w:val="00200D1F"/>
    <w:rsid w:val="00202EA2"/>
    <w:rsid w:val="002032A3"/>
    <w:rsid w:val="0021672B"/>
    <w:rsid w:val="00216DFB"/>
    <w:rsid w:val="0022046B"/>
    <w:rsid w:val="00220CA5"/>
    <w:rsid w:val="002214F5"/>
    <w:rsid w:val="002246DC"/>
    <w:rsid w:val="00234C00"/>
    <w:rsid w:val="002409D4"/>
    <w:rsid w:val="00242799"/>
    <w:rsid w:val="00272448"/>
    <w:rsid w:val="00272952"/>
    <w:rsid w:val="00277FFC"/>
    <w:rsid w:val="0028001B"/>
    <w:rsid w:val="00281E8F"/>
    <w:rsid w:val="0028279F"/>
    <w:rsid w:val="00285ACD"/>
    <w:rsid w:val="0029031A"/>
    <w:rsid w:val="00296A01"/>
    <w:rsid w:val="002A0976"/>
    <w:rsid w:val="002A2AC3"/>
    <w:rsid w:val="002B03B8"/>
    <w:rsid w:val="002B2A11"/>
    <w:rsid w:val="002C00A0"/>
    <w:rsid w:val="002C163A"/>
    <w:rsid w:val="002C2C04"/>
    <w:rsid w:val="002C7F95"/>
    <w:rsid w:val="002D30C4"/>
    <w:rsid w:val="002D4B97"/>
    <w:rsid w:val="002D6C64"/>
    <w:rsid w:val="002E5076"/>
    <w:rsid w:val="002E6317"/>
    <w:rsid w:val="002F5F2C"/>
    <w:rsid w:val="0031470D"/>
    <w:rsid w:val="00317F56"/>
    <w:rsid w:val="00324970"/>
    <w:rsid w:val="00326022"/>
    <w:rsid w:val="0032681C"/>
    <w:rsid w:val="00335923"/>
    <w:rsid w:val="00346C9B"/>
    <w:rsid w:val="00351482"/>
    <w:rsid w:val="00351EFF"/>
    <w:rsid w:val="003537E8"/>
    <w:rsid w:val="00353D1E"/>
    <w:rsid w:val="00363FD1"/>
    <w:rsid w:val="0036610C"/>
    <w:rsid w:val="00370686"/>
    <w:rsid w:val="00380E05"/>
    <w:rsid w:val="00396C85"/>
    <w:rsid w:val="003A19F0"/>
    <w:rsid w:val="003B0239"/>
    <w:rsid w:val="003C2BDB"/>
    <w:rsid w:val="003F7CB6"/>
    <w:rsid w:val="004049E7"/>
    <w:rsid w:val="00405A6D"/>
    <w:rsid w:val="0047284D"/>
    <w:rsid w:val="00484704"/>
    <w:rsid w:val="00486608"/>
    <w:rsid w:val="00487618"/>
    <w:rsid w:val="004A2AB1"/>
    <w:rsid w:val="004A6FE8"/>
    <w:rsid w:val="004B24EA"/>
    <w:rsid w:val="004B4847"/>
    <w:rsid w:val="004D1CB8"/>
    <w:rsid w:val="004E2772"/>
    <w:rsid w:val="004F2649"/>
    <w:rsid w:val="004F7E52"/>
    <w:rsid w:val="005243AA"/>
    <w:rsid w:val="00525535"/>
    <w:rsid w:val="00532389"/>
    <w:rsid w:val="00537F5C"/>
    <w:rsid w:val="00544AB4"/>
    <w:rsid w:val="0054641C"/>
    <w:rsid w:val="00547012"/>
    <w:rsid w:val="00570F12"/>
    <w:rsid w:val="005726B0"/>
    <w:rsid w:val="005772D7"/>
    <w:rsid w:val="00581B49"/>
    <w:rsid w:val="00582EBC"/>
    <w:rsid w:val="005918E8"/>
    <w:rsid w:val="00591B4B"/>
    <w:rsid w:val="005920F6"/>
    <w:rsid w:val="005923FB"/>
    <w:rsid w:val="00592B65"/>
    <w:rsid w:val="005947C1"/>
    <w:rsid w:val="005966DE"/>
    <w:rsid w:val="00597EE1"/>
    <w:rsid w:val="005B2A5B"/>
    <w:rsid w:val="005B4E41"/>
    <w:rsid w:val="005B7C49"/>
    <w:rsid w:val="005D70D1"/>
    <w:rsid w:val="005D7410"/>
    <w:rsid w:val="005F1367"/>
    <w:rsid w:val="00607FBD"/>
    <w:rsid w:val="006109CC"/>
    <w:rsid w:val="00616354"/>
    <w:rsid w:val="00617E01"/>
    <w:rsid w:val="006230D1"/>
    <w:rsid w:val="00650270"/>
    <w:rsid w:val="00650A2A"/>
    <w:rsid w:val="006545A8"/>
    <w:rsid w:val="00660F4A"/>
    <w:rsid w:val="00665B00"/>
    <w:rsid w:val="00667D23"/>
    <w:rsid w:val="00671586"/>
    <w:rsid w:val="0067623B"/>
    <w:rsid w:val="006765D7"/>
    <w:rsid w:val="006770C4"/>
    <w:rsid w:val="00696DAF"/>
    <w:rsid w:val="006A0E8A"/>
    <w:rsid w:val="006B09AE"/>
    <w:rsid w:val="006B0D94"/>
    <w:rsid w:val="006B25A1"/>
    <w:rsid w:val="006B6396"/>
    <w:rsid w:val="006C1030"/>
    <w:rsid w:val="006C7C05"/>
    <w:rsid w:val="006D0517"/>
    <w:rsid w:val="006D4724"/>
    <w:rsid w:val="006F77AB"/>
    <w:rsid w:val="00705E40"/>
    <w:rsid w:val="00710FAA"/>
    <w:rsid w:val="00713CBF"/>
    <w:rsid w:val="00716306"/>
    <w:rsid w:val="007355B6"/>
    <w:rsid w:val="00737688"/>
    <w:rsid w:val="00737DFF"/>
    <w:rsid w:val="007405F2"/>
    <w:rsid w:val="00743826"/>
    <w:rsid w:val="00746DC5"/>
    <w:rsid w:val="00753DB7"/>
    <w:rsid w:val="007576A2"/>
    <w:rsid w:val="0076798E"/>
    <w:rsid w:val="00786BAC"/>
    <w:rsid w:val="00787D29"/>
    <w:rsid w:val="00791F80"/>
    <w:rsid w:val="007942A2"/>
    <w:rsid w:val="0079443D"/>
    <w:rsid w:val="00794890"/>
    <w:rsid w:val="0079776D"/>
    <w:rsid w:val="007B3E9C"/>
    <w:rsid w:val="007B4CB3"/>
    <w:rsid w:val="007C3F7C"/>
    <w:rsid w:val="007E0426"/>
    <w:rsid w:val="007E1418"/>
    <w:rsid w:val="007E252B"/>
    <w:rsid w:val="007E7163"/>
    <w:rsid w:val="007F1AB5"/>
    <w:rsid w:val="007F6442"/>
    <w:rsid w:val="007F7309"/>
    <w:rsid w:val="00801D46"/>
    <w:rsid w:val="00804FFE"/>
    <w:rsid w:val="008151F3"/>
    <w:rsid w:val="008305C2"/>
    <w:rsid w:val="00833B34"/>
    <w:rsid w:val="00847C13"/>
    <w:rsid w:val="0085127C"/>
    <w:rsid w:val="00860BAA"/>
    <w:rsid w:val="00860CEE"/>
    <w:rsid w:val="00861B95"/>
    <w:rsid w:val="00862384"/>
    <w:rsid w:val="00870104"/>
    <w:rsid w:val="00880F8A"/>
    <w:rsid w:val="008918D3"/>
    <w:rsid w:val="00897F5B"/>
    <w:rsid w:val="008A6800"/>
    <w:rsid w:val="008B55AC"/>
    <w:rsid w:val="008C0D66"/>
    <w:rsid w:val="008C1304"/>
    <w:rsid w:val="008C2074"/>
    <w:rsid w:val="008D1055"/>
    <w:rsid w:val="008E3701"/>
    <w:rsid w:val="008F1899"/>
    <w:rsid w:val="0090363D"/>
    <w:rsid w:val="00903712"/>
    <w:rsid w:val="00903F4F"/>
    <w:rsid w:val="00904EE4"/>
    <w:rsid w:val="009108F5"/>
    <w:rsid w:val="00915CC2"/>
    <w:rsid w:val="00916656"/>
    <w:rsid w:val="00916E29"/>
    <w:rsid w:val="009270D7"/>
    <w:rsid w:val="009303F3"/>
    <w:rsid w:val="00935840"/>
    <w:rsid w:val="00937B5E"/>
    <w:rsid w:val="00944AB2"/>
    <w:rsid w:val="0095143F"/>
    <w:rsid w:val="00951E45"/>
    <w:rsid w:val="00986A7A"/>
    <w:rsid w:val="00992BC6"/>
    <w:rsid w:val="009D0591"/>
    <w:rsid w:val="009D4F89"/>
    <w:rsid w:val="009E160E"/>
    <w:rsid w:val="009E35ED"/>
    <w:rsid w:val="009F1687"/>
    <w:rsid w:val="00A15A1D"/>
    <w:rsid w:val="00A26D9D"/>
    <w:rsid w:val="00A36C0D"/>
    <w:rsid w:val="00A40BB9"/>
    <w:rsid w:val="00A546D7"/>
    <w:rsid w:val="00A64064"/>
    <w:rsid w:val="00A66FF3"/>
    <w:rsid w:val="00A830D2"/>
    <w:rsid w:val="00A8625C"/>
    <w:rsid w:val="00A96894"/>
    <w:rsid w:val="00AA33EF"/>
    <w:rsid w:val="00AA5232"/>
    <w:rsid w:val="00AA6057"/>
    <w:rsid w:val="00AB0D25"/>
    <w:rsid w:val="00AB591C"/>
    <w:rsid w:val="00AB5994"/>
    <w:rsid w:val="00AC630C"/>
    <w:rsid w:val="00AE02BE"/>
    <w:rsid w:val="00AE2090"/>
    <w:rsid w:val="00AF0ADD"/>
    <w:rsid w:val="00AF1AB7"/>
    <w:rsid w:val="00AF576F"/>
    <w:rsid w:val="00AF5CA7"/>
    <w:rsid w:val="00AF68D6"/>
    <w:rsid w:val="00B02B26"/>
    <w:rsid w:val="00B0504B"/>
    <w:rsid w:val="00B113A2"/>
    <w:rsid w:val="00B17487"/>
    <w:rsid w:val="00B22493"/>
    <w:rsid w:val="00B23811"/>
    <w:rsid w:val="00B2486D"/>
    <w:rsid w:val="00B25E60"/>
    <w:rsid w:val="00B26F13"/>
    <w:rsid w:val="00B37235"/>
    <w:rsid w:val="00B64442"/>
    <w:rsid w:val="00B66AD2"/>
    <w:rsid w:val="00B81A6F"/>
    <w:rsid w:val="00BA119E"/>
    <w:rsid w:val="00BA436A"/>
    <w:rsid w:val="00BA7DA2"/>
    <w:rsid w:val="00BA7DB0"/>
    <w:rsid w:val="00BD5D6A"/>
    <w:rsid w:val="00BE49B6"/>
    <w:rsid w:val="00C07255"/>
    <w:rsid w:val="00C174B9"/>
    <w:rsid w:val="00C23263"/>
    <w:rsid w:val="00C314D1"/>
    <w:rsid w:val="00C33885"/>
    <w:rsid w:val="00C448B6"/>
    <w:rsid w:val="00C51E24"/>
    <w:rsid w:val="00C6038A"/>
    <w:rsid w:val="00C6516C"/>
    <w:rsid w:val="00C67FC3"/>
    <w:rsid w:val="00C75074"/>
    <w:rsid w:val="00CA5B4E"/>
    <w:rsid w:val="00CB01F4"/>
    <w:rsid w:val="00CB54CB"/>
    <w:rsid w:val="00CC0D90"/>
    <w:rsid w:val="00CC3CE7"/>
    <w:rsid w:val="00CD7EA9"/>
    <w:rsid w:val="00CE3BBF"/>
    <w:rsid w:val="00CF24A2"/>
    <w:rsid w:val="00D029C4"/>
    <w:rsid w:val="00D1732A"/>
    <w:rsid w:val="00D239D7"/>
    <w:rsid w:val="00D3088F"/>
    <w:rsid w:val="00D3183F"/>
    <w:rsid w:val="00D343A1"/>
    <w:rsid w:val="00D40CC9"/>
    <w:rsid w:val="00D55D27"/>
    <w:rsid w:val="00D57E87"/>
    <w:rsid w:val="00D65DFF"/>
    <w:rsid w:val="00D709A3"/>
    <w:rsid w:val="00D719BF"/>
    <w:rsid w:val="00D74406"/>
    <w:rsid w:val="00D827F9"/>
    <w:rsid w:val="00D95238"/>
    <w:rsid w:val="00DA233A"/>
    <w:rsid w:val="00DA5EB8"/>
    <w:rsid w:val="00DA614F"/>
    <w:rsid w:val="00DA7F35"/>
    <w:rsid w:val="00DC57D2"/>
    <w:rsid w:val="00DC6F4F"/>
    <w:rsid w:val="00E2359B"/>
    <w:rsid w:val="00E23BEA"/>
    <w:rsid w:val="00E312DC"/>
    <w:rsid w:val="00E312DE"/>
    <w:rsid w:val="00E36647"/>
    <w:rsid w:val="00E54650"/>
    <w:rsid w:val="00E7530A"/>
    <w:rsid w:val="00E76AF6"/>
    <w:rsid w:val="00E82EA2"/>
    <w:rsid w:val="00E84ED5"/>
    <w:rsid w:val="00E90361"/>
    <w:rsid w:val="00E94A7C"/>
    <w:rsid w:val="00E955F4"/>
    <w:rsid w:val="00EA004F"/>
    <w:rsid w:val="00EA00F0"/>
    <w:rsid w:val="00EA3B5F"/>
    <w:rsid w:val="00EA4771"/>
    <w:rsid w:val="00EA55F2"/>
    <w:rsid w:val="00EA6012"/>
    <w:rsid w:val="00EA7F06"/>
    <w:rsid w:val="00EA7F9B"/>
    <w:rsid w:val="00EB07FA"/>
    <w:rsid w:val="00EB3F69"/>
    <w:rsid w:val="00EC49A0"/>
    <w:rsid w:val="00ED25AB"/>
    <w:rsid w:val="00ED556C"/>
    <w:rsid w:val="00EE5C52"/>
    <w:rsid w:val="00EF5EF5"/>
    <w:rsid w:val="00F00E51"/>
    <w:rsid w:val="00F279DE"/>
    <w:rsid w:val="00F314F5"/>
    <w:rsid w:val="00F31631"/>
    <w:rsid w:val="00F33603"/>
    <w:rsid w:val="00F428F3"/>
    <w:rsid w:val="00F448CE"/>
    <w:rsid w:val="00F53F29"/>
    <w:rsid w:val="00F545D2"/>
    <w:rsid w:val="00F54D20"/>
    <w:rsid w:val="00F60496"/>
    <w:rsid w:val="00F62E86"/>
    <w:rsid w:val="00F64A76"/>
    <w:rsid w:val="00F82B2E"/>
    <w:rsid w:val="00F85506"/>
    <w:rsid w:val="00F93493"/>
    <w:rsid w:val="00F96196"/>
    <w:rsid w:val="00FB0901"/>
    <w:rsid w:val="00FB35B6"/>
    <w:rsid w:val="00FD5B86"/>
    <w:rsid w:val="00FE05F3"/>
    <w:rsid w:val="00FF42E8"/>
    <w:rsid w:val="00FF4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AAD8"/>
  <w15:docId w15:val="{CF902BDD-A053-4876-8140-DEA3D864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0D94"/>
  </w:style>
  <w:style w:type="paragraph" w:styleId="1">
    <w:name w:val="heading 1"/>
    <w:basedOn w:val="a0"/>
    <w:next w:val="a0"/>
    <w:link w:val="10"/>
    <w:uiPriority w:val="9"/>
    <w:qFormat/>
    <w:rsid w:val="00A862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A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маркированный"/>
    <w:basedOn w:val="a0"/>
    <w:link w:val="a6"/>
    <w:uiPriority w:val="99"/>
    <w:qFormat/>
    <w:rsid w:val="002A0976"/>
    <w:pPr>
      <w:ind w:left="720"/>
      <w:contextualSpacing/>
    </w:pPr>
  </w:style>
  <w:style w:type="character" w:customStyle="1" w:styleId="a6">
    <w:name w:val="Абзац списка Знак"/>
    <w:aliases w:val="маркированный Знак"/>
    <w:link w:val="a5"/>
    <w:uiPriority w:val="99"/>
    <w:locked/>
    <w:rsid w:val="002A0976"/>
  </w:style>
  <w:style w:type="paragraph" w:customStyle="1" w:styleId="c15">
    <w:name w:val="c15"/>
    <w:basedOn w:val="a0"/>
    <w:uiPriority w:val="99"/>
    <w:rsid w:val="002A0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2A0976"/>
  </w:style>
  <w:style w:type="character" w:customStyle="1" w:styleId="ListParagraphChar">
    <w:name w:val="List Paragraph Char"/>
    <w:basedOn w:val="a1"/>
    <w:link w:val="11"/>
    <w:locked/>
    <w:rsid w:val="00AA33EF"/>
    <w:rPr>
      <w:rFonts w:ascii="Times New Roman" w:eastAsia="Times New Roman" w:hAnsi="Times New Roman" w:cs="Times New Roman"/>
      <w:sz w:val="24"/>
      <w:szCs w:val="24"/>
    </w:rPr>
  </w:style>
  <w:style w:type="paragraph" w:customStyle="1" w:styleId="11">
    <w:name w:val="Абзац списка1"/>
    <w:basedOn w:val="a0"/>
    <w:link w:val="ListParagraphChar"/>
    <w:rsid w:val="00AA33EF"/>
    <w:pPr>
      <w:spacing w:after="0" w:line="240" w:lineRule="auto"/>
      <w:ind w:left="708"/>
    </w:pPr>
    <w:rPr>
      <w:rFonts w:ascii="Times New Roman" w:eastAsia="Times New Roman" w:hAnsi="Times New Roman" w:cs="Times New Roman"/>
      <w:sz w:val="24"/>
      <w:szCs w:val="24"/>
    </w:rPr>
  </w:style>
  <w:style w:type="paragraph" w:styleId="a7">
    <w:name w:val="Normal (Web)"/>
    <w:aliases w:val="Обычный (Web)1,Знак4,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4 Знак Знак,Знак Знак"/>
    <w:basedOn w:val="a0"/>
    <w:link w:val="a8"/>
    <w:uiPriority w:val="99"/>
    <w:unhideWhenUsed/>
    <w:qFormat/>
    <w:rsid w:val="00F54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1 Знак,Знак4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locked/>
    <w:rsid w:val="00F545D2"/>
    <w:rPr>
      <w:rFonts w:ascii="Times New Roman" w:eastAsia="Times New Roman" w:hAnsi="Times New Roman" w:cs="Times New Roman"/>
      <w:sz w:val="24"/>
      <w:szCs w:val="24"/>
      <w:lang w:eastAsia="ru-RU"/>
    </w:rPr>
  </w:style>
  <w:style w:type="paragraph" w:customStyle="1" w:styleId="a9">
    <w:name w:val="Абзац"/>
    <w:basedOn w:val="a0"/>
    <w:uiPriority w:val="99"/>
    <w:qFormat/>
    <w:rsid w:val="00F00E51"/>
    <w:pPr>
      <w:tabs>
        <w:tab w:val="left" w:pos="851"/>
      </w:tabs>
      <w:spacing w:before="80" w:after="0" w:line="240" w:lineRule="auto"/>
      <w:ind w:left="851" w:hanging="851"/>
      <w:jc w:val="both"/>
    </w:pPr>
    <w:rPr>
      <w:rFonts w:ascii="Arial" w:eastAsia="Times New Roman" w:hAnsi="Arial" w:cs="Times New Roman"/>
      <w:szCs w:val="24"/>
      <w:lang w:val="en-US" w:eastAsia="ru-RU"/>
    </w:rPr>
  </w:style>
  <w:style w:type="paragraph" w:styleId="aa">
    <w:name w:val="Balloon Text"/>
    <w:basedOn w:val="a0"/>
    <w:link w:val="ab"/>
    <w:uiPriority w:val="99"/>
    <w:semiHidden/>
    <w:unhideWhenUsed/>
    <w:rsid w:val="007C3F7C"/>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7C3F7C"/>
    <w:rPr>
      <w:rFonts w:ascii="Tahoma" w:hAnsi="Tahoma" w:cs="Tahoma"/>
      <w:sz w:val="16"/>
      <w:szCs w:val="16"/>
    </w:rPr>
  </w:style>
  <w:style w:type="paragraph" w:customStyle="1" w:styleId="georg">
    <w:name w:val="georg"/>
    <w:basedOn w:val="a0"/>
    <w:rsid w:val="00880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D05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c">
    <w:name w:val="Emphasis"/>
    <w:basedOn w:val="a1"/>
    <w:uiPriority w:val="20"/>
    <w:qFormat/>
    <w:rsid w:val="00935840"/>
    <w:rPr>
      <w:i/>
      <w:iCs/>
    </w:rPr>
  </w:style>
  <w:style w:type="character" w:styleId="ad">
    <w:name w:val="Hyperlink"/>
    <w:basedOn w:val="a1"/>
    <w:uiPriority w:val="99"/>
    <w:unhideWhenUsed/>
    <w:rsid w:val="00D239D7"/>
    <w:rPr>
      <w:color w:val="0000FF"/>
      <w:u w:val="single"/>
    </w:rPr>
  </w:style>
  <w:style w:type="paragraph" w:styleId="ae">
    <w:name w:val="List Continue"/>
    <w:basedOn w:val="a0"/>
    <w:uiPriority w:val="99"/>
    <w:rsid w:val="004A6FE8"/>
    <w:pPr>
      <w:spacing w:after="120" w:line="240" w:lineRule="auto"/>
      <w:ind w:left="283"/>
      <w:jc w:val="center"/>
    </w:pPr>
    <w:rPr>
      <w:rFonts w:ascii="Academy" w:eastAsia="Calibri" w:hAnsi="Academy" w:cs="Times New Roman"/>
      <w:sz w:val="26"/>
      <w:szCs w:val="20"/>
      <w:lang w:eastAsia="ru-RU"/>
    </w:rPr>
  </w:style>
  <w:style w:type="character" w:customStyle="1" w:styleId="FontStyle31">
    <w:name w:val="Font Style31"/>
    <w:basedOn w:val="a1"/>
    <w:uiPriority w:val="99"/>
    <w:rsid w:val="00BD5D6A"/>
    <w:rPr>
      <w:rFonts w:ascii="Times New Roman" w:hAnsi="Times New Roman" w:cs="Times New Roman"/>
      <w:sz w:val="24"/>
      <w:szCs w:val="24"/>
    </w:rPr>
  </w:style>
  <w:style w:type="paragraph" w:customStyle="1" w:styleId="a">
    <w:name w:val="Маркированный."/>
    <w:basedOn w:val="a0"/>
    <w:uiPriority w:val="99"/>
    <w:rsid w:val="00BD5D6A"/>
    <w:pPr>
      <w:numPr>
        <w:numId w:val="6"/>
      </w:numPr>
      <w:spacing w:after="0" w:line="240" w:lineRule="auto"/>
      <w:ind w:left="1066" w:hanging="357"/>
    </w:pPr>
    <w:rPr>
      <w:rFonts w:ascii="Times New Roman" w:eastAsia="Calibri" w:hAnsi="Times New Roman" w:cs="Times New Roman"/>
      <w:sz w:val="24"/>
    </w:rPr>
  </w:style>
  <w:style w:type="character" w:customStyle="1" w:styleId="10">
    <w:name w:val="Заголовок 1 Знак"/>
    <w:basedOn w:val="a1"/>
    <w:link w:val="1"/>
    <w:uiPriority w:val="9"/>
    <w:rsid w:val="00A8625C"/>
    <w:rPr>
      <w:rFonts w:asciiTheme="majorHAnsi" w:eastAsiaTheme="majorEastAsia" w:hAnsiTheme="majorHAnsi" w:cstheme="majorBidi"/>
      <w:b/>
      <w:bCs/>
      <w:color w:val="2E74B5" w:themeColor="accent1" w:themeShade="BF"/>
      <w:sz w:val="28"/>
      <w:szCs w:val="28"/>
    </w:rPr>
  </w:style>
  <w:style w:type="paragraph" w:styleId="af">
    <w:name w:val="TOC Heading"/>
    <w:basedOn w:val="1"/>
    <w:next w:val="a0"/>
    <w:uiPriority w:val="39"/>
    <w:unhideWhenUsed/>
    <w:qFormat/>
    <w:rsid w:val="00A8625C"/>
    <w:pPr>
      <w:spacing w:line="276" w:lineRule="auto"/>
      <w:outlineLvl w:val="9"/>
    </w:pPr>
    <w:rPr>
      <w:lang w:eastAsia="ru-RU"/>
    </w:rPr>
  </w:style>
  <w:style w:type="paragraph" w:styleId="2">
    <w:name w:val="toc 2"/>
    <w:basedOn w:val="a0"/>
    <w:next w:val="a0"/>
    <w:autoRedefine/>
    <w:uiPriority w:val="39"/>
    <w:unhideWhenUsed/>
    <w:qFormat/>
    <w:rsid w:val="00A8625C"/>
    <w:pPr>
      <w:spacing w:after="100" w:line="276" w:lineRule="auto"/>
      <w:ind w:left="220"/>
    </w:pPr>
    <w:rPr>
      <w:rFonts w:eastAsiaTheme="minorEastAsia"/>
      <w:lang w:eastAsia="ru-RU"/>
    </w:rPr>
  </w:style>
  <w:style w:type="paragraph" w:styleId="12">
    <w:name w:val="toc 1"/>
    <w:basedOn w:val="a0"/>
    <w:next w:val="a0"/>
    <w:autoRedefine/>
    <w:uiPriority w:val="39"/>
    <w:unhideWhenUsed/>
    <w:qFormat/>
    <w:rsid w:val="00A8625C"/>
    <w:pPr>
      <w:spacing w:after="100" w:line="276" w:lineRule="auto"/>
    </w:pPr>
    <w:rPr>
      <w:rFonts w:eastAsiaTheme="minorEastAsia"/>
      <w:lang w:eastAsia="ru-RU"/>
    </w:rPr>
  </w:style>
  <w:style w:type="paragraph" w:styleId="3">
    <w:name w:val="toc 3"/>
    <w:basedOn w:val="a0"/>
    <w:next w:val="a0"/>
    <w:autoRedefine/>
    <w:uiPriority w:val="39"/>
    <w:semiHidden/>
    <w:unhideWhenUsed/>
    <w:qFormat/>
    <w:rsid w:val="00A8625C"/>
    <w:pPr>
      <w:spacing w:after="100" w:line="276" w:lineRule="auto"/>
      <w:ind w:left="440"/>
    </w:pPr>
    <w:rPr>
      <w:rFonts w:eastAsiaTheme="minorEastAsia"/>
      <w:lang w:eastAsia="ru-RU"/>
    </w:rPr>
  </w:style>
  <w:style w:type="paragraph" w:styleId="af0">
    <w:name w:val="header"/>
    <w:basedOn w:val="a0"/>
    <w:link w:val="af1"/>
    <w:uiPriority w:val="99"/>
    <w:unhideWhenUsed/>
    <w:rsid w:val="003F7CB6"/>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3F7CB6"/>
  </w:style>
  <w:style w:type="paragraph" w:styleId="af2">
    <w:name w:val="footer"/>
    <w:basedOn w:val="a0"/>
    <w:link w:val="af3"/>
    <w:uiPriority w:val="99"/>
    <w:unhideWhenUsed/>
    <w:rsid w:val="003F7CB6"/>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3F7CB6"/>
  </w:style>
  <w:style w:type="character" w:styleId="af4">
    <w:name w:val="FollowedHyperlink"/>
    <w:basedOn w:val="a1"/>
    <w:uiPriority w:val="99"/>
    <w:semiHidden/>
    <w:unhideWhenUsed/>
    <w:rsid w:val="00C75074"/>
    <w:rPr>
      <w:color w:val="954F72" w:themeColor="followedHyperlink"/>
      <w:u w:val="single"/>
    </w:rPr>
  </w:style>
  <w:style w:type="paragraph" w:styleId="HTML">
    <w:name w:val="HTML Preformatted"/>
    <w:basedOn w:val="a0"/>
    <w:link w:val="HTML0"/>
    <w:uiPriority w:val="99"/>
    <w:unhideWhenUsed/>
    <w:rsid w:val="00DA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A614F"/>
    <w:rPr>
      <w:rFonts w:ascii="Courier New" w:eastAsia="Times New Roman" w:hAnsi="Courier New" w:cs="Courier New"/>
      <w:sz w:val="20"/>
      <w:szCs w:val="20"/>
      <w:lang w:eastAsia="ru-RU"/>
    </w:rPr>
  </w:style>
  <w:style w:type="character" w:customStyle="1" w:styleId="y2iqfc">
    <w:name w:val="y2iqfc"/>
    <w:basedOn w:val="a1"/>
    <w:rsid w:val="00DA614F"/>
  </w:style>
  <w:style w:type="paragraph" w:styleId="af5">
    <w:name w:val="No Spacing"/>
    <w:uiPriority w:val="1"/>
    <w:qFormat/>
    <w:rsid w:val="00786BA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l.edu.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2EB5A-3AFA-4A46-B860-B035AB07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32</Pages>
  <Words>6714</Words>
  <Characters>38271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Жарлгасова</dc:creator>
  <cp:lastModifiedBy>14-123</cp:lastModifiedBy>
  <cp:revision>39</cp:revision>
  <cp:lastPrinted>2023-09-13T04:24:00Z</cp:lastPrinted>
  <dcterms:created xsi:type="dcterms:W3CDTF">2023-09-12T11:37:00Z</dcterms:created>
  <dcterms:modified xsi:type="dcterms:W3CDTF">2023-09-18T07:45:00Z</dcterms:modified>
</cp:coreProperties>
</file>