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073" w:rsidRPr="00797073" w:rsidRDefault="00797073" w:rsidP="00797073">
      <w:pPr>
        <w:spacing w:after="0" w:line="240" w:lineRule="auto"/>
        <w:jc w:val="center"/>
        <w:rPr>
          <w:rFonts w:ascii="Times New Roman" w:hAnsi="Times New Roman" w:cs="Times New Roman"/>
          <w:b/>
          <w:sz w:val="24"/>
          <w:szCs w:val="24"/>
          <w:lang w:val="kk-KZ"/>
        </w:rPr>
      </w:pPr>
      <w:r w:rsidRPr="00797073">
        <w:rPr>
          <w:rFonts w:ascii="Times New Roman" w:hAnsi="Times New Roman" w:cs="Times New Roman"/>
          <w:b/>
          <w:sz w:val="24"/>
          <w:szCs w:val="24"/>
          <w:lang w:val="kk-KZ"/>
        </w:rPr>
        <w:t xml:space="preserve">ҚАЗАҚ ЭКОНОМИКА, ҚАРЖЫ ЖӘНЕ ХАЛЫҚАРАЛЫҚ </w:t>
      </w:r>
    </w:p>
    <w:p w:rsidR="00797073" w:rsidRPr="00797073" w:rsidRDefault="00797073" w:rsidP="00797073">
      <w:pPr>
        <w:spacing w:after="0" w:line="240" w:lineRule="auto"/>
        <w:jc w:val="center"/>
        <w:rPr>
          <w:rFonts w:ascii="Times New Roman" w:hAnsi="Times New Roman" w:cs="Times New Roman"/>
          <w:b/>
          <w:sz w:val="24"/>
          <w:szCs w:val="24"/>
          <w:lang w:val="kk-KZ"/>
        </w:rPr>
      </w:pPr>
      <w:r w:rsidRPr="00797073">
        <w:rPr>
          <w:rFonts w:ascii="Times New Roman" w:hAnsi="Times New Roman" w:cs="Times New Roman"/>
          <w:b/>
          <w:sz w:val="24"/>
          <w:szCs w:val="24"/>
          <w:lang w:val="kk-KZ"/>
        </w:rPr>
        <w:t>САУДА УНИВЕРСИТЕТІ</w:t>
      </w:r>
    </w:p>
    <w:p w:rsidR="00797073" w:rsidRPr="00797073" w:rsidRDefault="00797073" w:rsidP="00797073">
      <w:pPr>
        <w:shd w:val="clear" w:color="auto" w:fill="FFFFFF"/>
        <w:tabs>
          <w:tab w:val="left" w:leader="underscore" w:pos="4565"/>
          <w:tab w:val="left" w:leader="underscore" w:pos="9317"/>
        </w:tabs>
        <w:spacing w:after="0" w:line="240" w:lineRule="auto"/>
        <w:ind w:firstLine="5103"/>
        <w:jc w:val="right"/>
        <w:rPr>
          <w:rFonts w:ascii="Times New Roman" w:hAnsi="Times New Roman" w:cs="Times New Roman"/>
          <w:b/>
          <w:sz w:val="24"/>
          <w:szCs w:val="24"/>
          <w:lang w:val="kk-KZ"/>
        </w:rPr>
      </w:pPr>
    </w:p>
    <w:p w:rsidR="00797073" w:rsidRPr="00797073" w:rsidRDefault="00797073" w:rsidP="00797073">
      <w:pPr>
        <w:shd w:val="clear" w:color="auto" w:fill="FFFFFF"/>
        <w:tabs>
          <w:tab w:val="left" w:leader="underscore" w:pos="4565"/>
          <w:tab w:val="left" w:leader="underscore" w:pos="9317"/>
        </w:tabs>
        <w:spacing w:after="0" w:line="240" w:lineRule="auto"/>
        <w:ind w:firstLine="5103"/>
        <w:jc w:val="right"/>
        <w:rPr>
          <w:rFonts w:ascii="Times New Roman" w:hAnsi="Times New Roman" w:cs="Times New Roman"/>
          <w:b/>
          <w:sz w:val="24"/>
          <w:szCs w:val="24"/>
          <w:lang w:val="kk-KZ"/>
        </w:rPr>
      </w:pPr>
    </w:p>
    <w:p w:rsidR="00797073" w:rsidRPr="00797073" w:rsidRDefault="00797073" w:rsidP="00797073">
      <w:pPr>
        <w:shd w:val="clear" w:color="auto" w:fill="FFFFFF"/>
        <w:tabs>
          <w:tab w:val="left" w:leader="underscore" w:pos="4565"/>
          <w:tab w:val="left" w:leader="underscore" w:pos="9317"/>
        </w:tabs>
        <w:spacing w:after="0" w:line="240" w:lineRule="auto"/>
        <w:jc w:val="center"/>
        <w:rPr>
          <w:rFonts w:ascii="Times New Roman" w:hAnsi="Times New Roman" w:cs="Times New Roman"/>
          <w:sz w:val="24"/>
          <w:szCs w:val="24"/>
          <w:lang w:val="kk-KZ"/>
        </w:rPr>
      </w:pPr>
      <w:r w:rsidRPr="00797073">
        <w:rPr>
          <w:rFonts w:ascii="Times New Roman" w:hAnsi="Times New Roman" w:cs="Times New Roman"/>
          <w:sz w:val="24"/>
          <w:szCs w:val="24"/>
          <w:lang w:val="kk-KZ"/>
        </w:rPr>
        <w:t>«Есеп және аудит» кафедрасы</w:t>
      </w:r>
    </w:p>
    <w:p w:rsidR="00797073" w:rsidRPr="00797073" w:rsidRDefault="00797073" w:rsidP="00797073">
      <w:pPr>
        <w:shd w:val="clear" w:color="auto" w:fill="FFFFFF"/>
        <w:tabs>
          <w:tab w:val="left" w:leader="underscore" w:pos="4565"/>
          <w:tab w:val="left" w:leader="underscore" w:pos="9317"/>
        </w:tabs>
        <w:spacing w:after="0" w:line="240" w:lineRule="auto"/>
        <w:ind w:firstLine="5103"/>
        <w:jc w:val="right"/>
        <w:rPr>
          <w:rFonts w:ascii="Times New Roman" w:hAnsi="Times New Roman" w:cs="Times New Roman"/>
          <w:sz w:val="24"/>
          <w:szCs w:val="24"/>
          <w:lang w:val="kk-KZ"/>
        </w:rPr>
      </w:pPr>
    </w:p>
    <w:p w:rsidR="00797073" w:rsidRPr="00797073" w:rsidRDefault="00797073" w:rsidP="00797073">
      <w:pPr>
        <w:shd w:val="clear" w:color="auto" w:fill="FFFFFF"/>
        <w:tabs>
          <w:tab w:val="left" w:leader="underscore" w:pos="4565"/>
          <w:tab w:val="left" w:leader="underscore" w:pos="9317"/>
        </w:tabs>
        <w:spacing w:after="0" w:line="240" w:lineRule="auto"/>
        <w:jc w:val="center"/>
        <w:rPr>
          <w:rFonts w:ascii="Times New Roman" w:hAnsi="Times New Roman" w:cs="Times New Roman"/>
          <w:noProof/>
          <w:sz w:val="24"/>
          <w:szCs w:val="24"/>
        </w:rPr>
      </w:pPr>
      <w:r w:rsidRPr="00797073">
        <w:rPr>
          <w:rFonts w:ascii="Times New Roman" w:hAnsi="Times New Roman" w:cs="Times New Roman"/>
          <w:noProof/>
          <w:sz w:val="24"/>
          <w:szCs w:val="24"/>
          <w:lang w:eastAsia="ru-RU"/>
        </w:rPr>
        <w:drawing>
          <wp:inline distT="0" distB="0" distL="0" distR="0">
            <wp:extent cx="876300" cy="8477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876300" cy="847725"/>
                    </a:xfrm>
                    <a:prstGeom prst="rect">
                      <a:avLst/>
                    </a:prstGeom>
                    <a:noFill/>
                    <a:ln w="9525">
                      <a:noFill/>
                      <a:miter lim="800000"/>
                      <a:headEnd/>
                      <a:tailEnd/>
                    </a:ln>
                  </pic:spPr>
                </pic:pic>
              </a:graphicData>
            </a:graphic>
          </wp:inline>
        </w:drawing>
      </w:r>
    </w:p>
    <w:p w:rsidR="00797073" w:rsidRPr="00797073" w:rsidRDefault="00797073" w:rsidP="00797073">
      <w:pPr>
        <w:shd w:val="clear" w:color="auto" w:fill="FFFFFF"/>
        <w:tabs>
          <w:tab w:val="left" w:leader="underscore" w:pos="4565"/>
          <w:tab w:val="left" w:leader="underscore" w:pos="9317"/>
        </w:tabs>
        <w:spacing w:after="0" w:line="240" w:lineRule="auto"/>
        <w:jc w:val="center"/>
        <w:rPr>
          <w:rFonts w:ascii="Times New Roman" w:hAnsi="Times New Roman" w:cs="Times New Roman"/>
          <w:noProof/>
          <w:sz w:val="24"/>
          <w:szCs w:val="24"/>
        </w:rPr>
      </w:pPr>
    </w:p>
    <w:p w:rsidR="00797073" w:rsidRPr="00797073" w:rsidRDefault="00797073" w:rsidP="00797073">
      <w:pPr>
        <w:shd w:val="clear" w:color="auto" w:fill="FFFFFF"/>
        <w:tabs>
          <w:tab w:val="left" w:leader="underscore" w:pos="4565"/>
          <w:tab w:val="left" w:leader="underscore" w:pos="9317"/>
        </w:tabs>
        <w:spacing w:after="0" w:line="240" w:lineRule="auto"/>
        <w:ind w:left="6237"/>
        <w:rPr>
          <w:rFonts w:ascii="Times New Roman" w:hAnsi="Times New Roman" w:cs="Times New Roman"/>
          <w:sz w:val="24"/>
          <w:szCs w:val="24"/>
          <w:lang w:val="kk-KZ"/>
        </w:rPr>
      </w:pPr>
      <w:r w:rsidRPr="00797073">
        <w:rPr>
          <w:rFonts w:ascii="Times New Roman" w:hAnsi="Times New Roman" w:cs="Times New Roman"/>
          <w:sz w:val="24"/>
          <w:szCs w:val="24"/>
          <w:lang w:val="kk-KZ"/>
        </w:rPr>
        <w:t>Бекітемін</w:t>
      </w:r>
    </w:p>
    <w:p w:rsidR="00797073" w:rsidRPr="00797073" w:rsidRDefault="00797073" w:rsidP="00797073">
      <w:pPr>
        <w:shd w:val="clear" w:color="auto" w:fill="FFFFFF"/>
        <w:tabs>
          <w:tab w:val="left" w:leader="underscore" w:pos="4565"/>
          <w:tab w:val="left" w:leader="underscore" w:pos="9317"/>
        </w:tabs>
        <w:spacing w:after="0" w:line="240" w:lineRule="auto"/>
        <w:ind w:left="6237"/>
        <w:rPr>
          <w:rFonts w:ascii="Times New Roman" w:hAnsi="Times New Roman" w:cs="Times New Roman"/>
          <w:sz w:val="24"/>
          <w:szCs w:val="24"/>
          <w:lang w:val="kk-KZ"/>
        </w:rPr>
      </w:pPr>
      <w:r w:rsidRPr="00797073">
        <w:rPr>
          <w:rFonts w:ascii="Times New Roman" w:hAnsi="Times New Roman" w:cs="Times New Roman"/>
          <w:sz w:val="24"/>
          <w:szCs w:val="24"/>
          <w:shd w:val="clear" w:color="auto" w:fill="FFFFFF"/>
        </w:rPr>
        <w:t>«</w:t>
      </w:r>
      <w:r w:rsidR="00ED3914">
        <w:rPr>
          <w:rFonts w:ascii="Times New Roman" w:hAnsi="Times New Roman" w:cs="Times New Roman"/>
          <w:sz w:val="24"/>
          <w:szCs w:val="24"/>
          <w:shd w:val="clear" w:color="auto" w:fill="FFFFFF"/>
          <w:lang w:val="kk-KZ"/>
        </w:rPr>
        <w:t>Бизнес</w:t>
      </w:r>
      <w:r w:rsidRPr="00797073">
        <w:rPr>
          <w:rFonts w:ascii="Times New Roman" w:hAnsi="Times New Roman" w:cs="Times New Roman"/>
          <w:sz w:val="24"/>
          <w:szCs w:val="24"/>
          <w:shd w:val="clear" w:color="auto" w:fill="FFFFFF"/>
        </w:rPr>
        <w:t xml:space="preserve"> және басқару»</w:t>
      </w:r>
      <w:r w:rsidRPr="00797073">
        <w:rPr>
          <w:rFonts w:ascii="Times New Roman" w:hAnsi="Times New Roman" w:cs="Times New Roman"/>
          <w:sz w:val="24"/>
          <w:szCs w:val="24"/>
          <w:shd w:val="clear" w:color="auto" w:fill="FFFFFF"/>
          <w:lang w:val="kk-KZ"/>
        </w:rPr>
        <w:t xml:space="preserve"> ф</w:t>
      </w:r>
      <w:r w:rsidRPr="00797073">
        <w:rPr>
          <w:rFonts w:ascii="Times New Roman" w:hAnsi="Times New Roman" w:cs="Times New Roman"/>
          <w:sz w:val="24"/>
          <w:szCs w:val="24"/>
        </w:rPr>
        <w:t>акультет</w:t>
      </w:r>
      <w:r w:rsidRPr="00797073">
        <w:rPr>
          <w:rFonts w:ascii="Times New Roman" w:hAnsi="Times New Roman" w:cs="Times New Roman"/>
          <w:sz w:val="24"/>
          <w:szCs w:val="24"/>
          <w:lang w:val="kk-KZ"/>
        </w:rPr>
        <w:t>інің  д</w:t>
      </w:r>
      <w:r w:rsidRPr="00797073">
        <w:rPr>
          <w:rFonts w:ascii="Times New Roman" w:hAnsi="Times New Roman" w:cs="Times New Roman"/>
          <w:sz w:val="24"/>
          <w:szCs w:val="24"/>
        </w:rPr>
        <w:t>екан</w:t>
      </w:r>
      <w:r w:rsidRPr="00797073">
        <w:rPr>
          <w:rFonts w:ascii="Times New Roman" w:hAnsi="Times New Roman" w:cs="Times New Roman"/>
          <w:sz w:val="24"/>
          <w:szCs w:val="24"/>
          <w:lang w:val="kk-KZ"/>
        </w:rPr>
        <w:t xml:space="preserve">ы </w:t>
      </w:r>
    </w:p>
    <w:p w:rsidR="00797073" w:rsidRPr="00797073" w:rsidRDefault="009016DC" w:rsidP="00797073">
      <w:pPr>
        <w:shd w:val="clear" w:color="auto" w:fill="FFFFFF"/>
        <w:tabs>
          <w:tab w:val="left" w:leader="underscore" w:pos="4565"/>
          <w:tab w:val="left" w:leader="underscore" w:pos="9317"/>
        </w:tabs>
        <w:spacing w:after="0" w:line="240" w:lineRule="auto"/>
        <w:ind w:left="6237"/>
        <w:rPr>
          <w:rFonts w:ascii="Times New Roman" w:hAnsi="Times New Roman" w:cs="Times New Roman"/>
          <w:sz w:val="24"/>
          <w:szCs w:val="24"/>
          <w:lang w:val="kk-KZ"/>
        </w:rPr>
      </w:pPr>
      <w:r>
        <w:rPr>
          <w:rFonts w:ascii="Times New Roman" w:hAnsi="Times New Roman" w:cs="Times New Roman"/>
          <w:sz w:val="24"/>
          <w:szCs w:val="24"/>
          <w:shd w:val="clear" w:color="auto" w:fill="FFFFFF"/>
          <w:lang w:val="kk-KZ"/>
        </w:rPr>
        <w:t>Есенгельдин Б.С</w:t>
      </w:r>
      <w:r w:rsidR="00797073" w:rsidRPr="00797073">
        <w:rPr>
          <w:rFonts w:ascii="Times New Roman" w:hAnsi="Times New Roman" w:cs="Times New Roman"/>
          <w:sz w:val="24"/>
          <w:szCs w:val="24"/>
          <w:shd w:val="clear" w:color="auto" w:fill="FFFFFF"/>
          <w:lang w:val="kk-KZ"/>
        </w:rPr>
        <w:t>._________</w:t>
      </w:r>
      <w:r>
        <w:rPr>
          <w:rFonts w:ascii="Times New Roman" w:hAnsi="Times New Roman" w:cs="Times New Roman"/>
          <w:sz w:val="24"/>
          <w:szCs w:val="24"/>
          <w:lang w:val="kk-KZ"/>
        </w:rPr>
        <w:t xml:space="preserve"> «___»____________2019</w:t>
      </w:r>
      <w:r w:rsidR="00797073" w:rsidRPr="00797073">
        <w:rPr>
          <w:rFonts w:ascii="Times New Roman" w:hAnsi="Times New Roman" w:cs="Times New Roman"/>
          <w:sz w:val="24"/>
          <w:szCs w:val="24"/>
          <w:lang w:val="kk-KZ"/>
        </w:rPr>
        <w:t>ж.</w:t>
      </w:r>
    </w:p>
    <w:p w:rsidR="00797073" w:rsidRPr="00797073" w:rsidRDefault="00797073" w:rsidP="00797073">
      <w:pPr>
        <w:shd w:val="clear" w:color="auto" w:fill="FFFFFF"/>
        <w:tabs>
          <w:tab w:val="left" w:leader="underscore" w:pos="4565"/>
          <w:tab w:val="left" w:leader="underscore" w:pos="9317"/>
        </w:tabs>
        <w:spacing w:after="0" w:line="240" w:lineRule="auto"/>
        <w:ind w:firstLine="567"/>
        <w:jc w:val="center"/>
        <w:rPr>
          <w:rFonts w:ascii="Times New Roman" w:hAnsi="Times New Roman" w:cs="Times New Roman"/>
          <w:sz w:val="24"/>
          <w:szCs w:val="24"/>
          <w:lang w:val="kk-KZ"/>
        </w:rPr>
      </w:pPr>
    </w:p>
    <w:p w:rsidR="00797073" w:rsidRPr="00797073" w:rsidRDefault="00797073" w:rsidP="00797073">
      <w:pPr>
        <w:pStyle w:val="a8"/>
        <w:jc w:val="right"/>
        <w:rPr>
          <w:b/>
          <w:szCs w:val="24"/>
          <w:lang w:val="kk-KZ"/>
        </w:rPr>
      </w:pPr>
    </w:p>
    <w:p w:rsidR="00797073" w:rsidRPr="00797073" w:rsidRDefault="00797073" w:rsidP="00797073">
      <w:pPr>
        <w:pStyle w:val="a8"/>
        <w:tabs>
          <w:tab w:val="left" w:pos="5190"/>
        </w:tabs>
        <w:jc w:val="left"/>
        <w:rPr>
          <w:b/>
          <w:szCs w:val="24"/>
          <w:lang w:val="kk-KZ"/>
        </w:rPr>
      </w:pPr>
    </w:p>
    <w:p w:rsidR="00797073" w:rsidRPr="00797073" w:rsidRDefault="00797073" w:rsidP="00797073">
      <w:pPr>
        <w:pStyle w:val="a8"/>
        <w:rPr>
          <w:b/>
          <w:szCs w:val="24"/>
          <w:lang w:val="kk-KZ"/>
        </w:rPr>
      </w:pPr>
      <w:r w:rsidRPr="00797073">
        <w:rPr>
          <w:b/>
          <w:szCs w:val="24"/>
          <w:lang w:val="kk-KZ"/>
        </w:rPr>
        <w:t xml:space="preserve">Өндірістік тәжірибе </w:t>
      </w:r>
    </w:p>
    <w:p w:rsidR="00797073" w:rsidRPr="00797073" w:rsidRDefault="00797073" w:rsidP="00797073">
      <w:pPr>
        <w:pStyle w:val="a8"/>
        <w:rPr>
          <w:b/>
          <w:szCs w:val="24"/>
          <w:lang w:val="kk-KZ"/>
        </w:rPr>
      </w:pPr>
      <w:r w:rsidRPr="00797073">
        <w:rPr>
          <w:b/>
          <w:szCs w:val="24"/>
          <w:lang w:val="kk-KZ"/>
        </w:rPr>
        <w:t>бағдарламасы және әдістемелік нұсқасы</w:t>
      </w:r>
    </w:p>
    <w:p w:rsidR="00797073" w:rsidRPr="00797073" w:rsidRDefault="00797073" w:rsidP="00797073">
      <w:pPr>
        <w:pStyle w:val="a8"/>
        <w:rPr>
          <w:b/>
          <w:szCs w:val="24"/>
          <w:lang w:val="kk-KZ"/>
        </w:rPr>
      </w:pPr>
    </w:p>
    <w:p w:rsidR="00797073" w:rsidRPr="00797073" w:rsidRDefault="00797073" w:rsidP="00797073">
      <w:pPr>
        <w:pStyle w:val="a8"/>
        <w:rPr>
          <w:szCs w:val="24"/>
          <w:lang w:val="kk-KZ"/>
        </w:rPr>
      </w:pPr>
      <w:r w:rsidRPr="00797073">
        <w:rPr>
          <w:szCs w:val="24"/>
          <w:lang w:val="kk-KZ"/>
        </w:rPr>
        <w:t>«Статистика»</w:t>
      </w:r>
      <w:r w:rsidRPr="00797073">
        <w:rPr>
          <w:b/>
          <w:szCs w:val="24"/>
          <w:lang w:val="kk-KZ"/>
        </w:rPr>
        <w:t xml:space="preserve"> </w:t>
      </w:r>
      <w:r w:rsidRPr="00797073">
        <w:rPr>
          <w:szCs w:val="24"/>
          <w:lang w:val="kk-KZ"/>
        </w:rPr>
        <w:t>мамандығы</w:t>
      </w:r>
    </w:p>
    <w:p w:rsidR="00797073" w:rsidRPr="00797073" w:rsidRDefault="00797073" w:rsidP="00797073">
      <w:pPr>
        <w:pStyle w:val="a8"/>
        <w:rPr>
          <w:szCs w:val="24"/>
          <w:lang w:val="kk-KZ"/>
        </w:rPr>
      </w:pPr>
    </w:p>
    <w:p w:rsidR="00797073" w:rsidRPr="00797073" w:rsidRDefault="00797073" w:rsidP="00797073">
      <w:pPr>
        <w:pStyle w:val="a8"/>
        <w:rPr>
          <w:szCs w:val="24"/>
          <w:lang w:val="kk-KZ"/>
        </w:rPr>
      </w:pPr>
      <w:r w:rsidRPr="009016DC">
        <w:rPr>
          <w:szCs w:val="24"/>
          <w:lang w:val="kk-KZ"/>
        </w:rPr>
        <w:t>«</w:t>
      </w:r>
      <w:r w:rsidR="00ED3914">
        <w:rPr>
          <w:szCs w:val="24"/>
          <w:lang w:val="kk-KZ"/>
        </w:rPr>
        <w:t>Бизнес</w:t>
      </w:r>
      <w:r w:rsidRPr="00797073">
        <w:rPr>
          <w:szCs w:val="24"/>
          <w:lang w:val="kk-KZ"/>
        </w:rPr>
        <w:t xml:space="preserve"> және басқару</w:t>
      </w:r>
      <w:r w:rsidRPr="009016DC">
        <w:rPr>
          <w:szCs w:val="24"/>
          <w:lang w:val="kk-KZ"/>
        </w:rPr>
        <w:t xml:space="preserve">» </w:t>
      </w:r>
      <w:r w:rsidRPr="00797073">
        <w:rPr>
          <w:szCs w:val="24"/>
          <w:lang w:val="kk-KZ"/>
        </w:rPr>
        <w:t>факультеті</w:t>
      </w:r>
    </w:p>
    <w:p w:rsidR="00797073" w:rsidRPr="00797073" w:rsidRDefault="00797073" w:rsidP="00797073">
      <w:pPr>
        <w:pStyle w:val="a8"/>
        <w:rPr>
          <w:szCs w:val="24"/>
          <w:lang w:val="kk-KZ"/>
        </w:rPr>
      </w:pPr>
    </w:p>
    <w:p w:rsidR="00797073" w:rsidRPr="00797073" w:rsidRDefault="00797073" w:rsidP="00797073">
      <w:pPr>
        <w:shd w:val="clear" w:color="auto" w:fill="FFFFFF"/>
        <w:spacing w:after="0" w:line="240" w:lineRule="auto"/>
        <w:ind w:right="768"/>
        <w:jc w:val="center"/>
        <w:rPr>
          <w:rFonts w:ascii="Times New Roman" w:hAnsi="Times New Roman" w:cs="Times New Roman"/>
          <w:sz w:val="24"/>
          <w:szCs w:val="24"/>
          <w:lang w:val="kk-KZ"/>
        </w:rPr>
      </w:pPr>
      <w:r w:rsidRPr="00797073">
        <w:rPr>
          <w:rFonts w:ascii="Times New Roman" w:hAnsi="Times New Roman" w:cs="Times New Roman"/>
          <w:sz w:val="24"/>
          <w:szCs w:val="24"/>
          <w:lang w:val="kk-KZ"/>
        </w:rPr>
        <w:t>Оқу түрі: күндізгі</w:t>
      </w:r>
      <w:r w:rsidRPr="00797073">
        <w:rPr>
          <w:rFonts w:ascii="Times New Roman" w:hAnsi="Times New Roman" w:cs="Times New Roman"/>
          <w:sz w:val="24"/>
          <w:szCs w:val="24"/>
          <w:lang w:val="kk-KZ"/>
        </w:rPr>
        <w:br/>
        <w:t>Курс - 4, семестр - 8</w:t>
      </w:r>
      <w:r w:rsidRPr="00797073">
        <w:rPr>
          <w:rFonts w:ascii="Times New Roman" w:hAnsi="Times New Roman" w:cs="Times New Roman"/>
          <w:sz w:val="24"/>
          <w:szCs w:val="24"/>
          <w:lang w:val="kk-KZ"/>
        </w:rPr>
        <w:br/>
        <w:t>Ұзақтығы - 10 апта,</w:t>
      </w:r>
      <w:r w:rsidRPr="00797073">
        <w:rPr>
          <w:rFonts w:ascii="Times New Roman" w:hAnsi="Times New Roman" w:cs="Times New Roman"/>
          <w:sz w:val="24"/>
          <w:szCs w:val="24"/>
          <w:lang w:val="kk-KZ"/>
        </w:rPr>
        <w:br/>
      </w:r>
    </w:p>
    <w:p w:rsidR="00797073" w:rsidRPr="00797073" w:rsidRDefault="00797073" w:rsidP="00797073">
      <w:pPr>
        <w:shd w:val="clear" w:color="auto" w:fill="FFFFFF"/>
        <w:spacing w:after="0" w:line="240" w:lineRule="auto"/>
        <w:ind w:right="768"/>
        <w:jc w:val="center"/>
        <w:rPr>
          <w:rFonts w:ascii="Times New Roman" w:hAnsi="Times New Roman" w:cs="Times New Roman"/>
          <w:sz w:val="24"/>
          <w:szCs w:val="24"/>
          <w:lang w:val="kk-KZ"/>
        </w:rPr>
      </w:pPr>
      <w:r w:rsidRPr="00797073">
        <w:rPr>
          <w:rFonts w:ascii="Times New Roman" w:hAnsi="Times New Roman" w:cs="Times New Roman"/>
          <w:sz w:val="24"/>
          <w:szCs w:val="24"/>
          <w:lang w:val="kk-KZ"/>
        </w:rPr>
        <w:t>Оқу түрі: сырттай</w:t>
      </w:r>
      <w:r w:rsidRPr="00797073">
        <w:rPr>
          <w:rFonts w:ascii="Times New Roman" w:hAnsi="Times New Roman" w:cs="Times New Roman"/>
          <w:sz w:val="24"/>
          <w:szCs w:val="24"/>
          <w:lang w:val="kk-KZ"/>
        </w:rPr>
        <w:br/>
        <w:t>Курс 3, Семестр 6,</w:t>
      </w:r>
      <w:r w:rsidRPr="00797073">
        <w:rPr>
          <w:rFonts w:ascii="Times New Roman" w:hAnsi="Times New Roman" w:cs="Times New Roman"/>
          <w:sz w:val="24"/>
          <w:szCs w:val="24"/>
          <w:lang w:val="kk-KZ"/>
        </w:rPr>
        <w:br/>
        <w:t>Ұзақтығы - 10 апта</w:t>
      </w:r>
      <w:r w:rsidRPr="00797073">
        <w:rPr>
          <w:rFonts w:ascii="Times New Roman" w:hAnsi="Times New Roman" w:cs="Times New Roman"/>
          <w:sz w:val="24"/>
          <w:szCs w:val="24"/>
          <w:lang w:val="kk-KZ"/>
        </w:rPr>
        <w:br/>
      </w:r>
    </w:p>
    <w:p w:rsidR="00797073" w:rsidRP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r w:rsidRPr="00797073">
        <w:rPr>
          <w:rFonts w:ascii="Times New Roman" w:hAnsi="Times New Roman" w:cs="Times New Roman"/>
          <w:sz w:val="24"/>
          <w:szCs w:val="24"/>
          <w:lang w:val="kk-KZ"/>
        </w:rPr>
        <w:t>Оқу түрі: сырттай</w:t>
      </w:r>
      <w:r w:rsidRPr="00797073">
        <w:rPr>
          <w:rFonts w:ascii="Times New Roman" w:hAnsi="Times New Roman" w:cs="Times New Roman"/>
          <w:sz w:val="24"/>
          <w:szCs w:val="24"/>
          <w:lang w:val="kk-KZ"/>
        </w:rPr>
        <w:br/>
        <w:t>Курс 2 Семестр 4</w:t>
      </w:r>
      <w:r w:rsidRPr="00797073">
        <w:rPr>
          <w:rFonts w:ascii="Times New Roman" w:hAnsi="Times New Roman" w:cs="Times New Roman"/>
          <w:sz w:val="24"/>
          <w:szCs w:val="24"/>
          <w:lang w:val="kk-KZ"/>
        </w:rPr>
        <w:br/>
        <w:t>Ұзақтығы - 10 апта</w:t>
      </w:r>
      <w:r w:rsidRPr="00797073">
        <w:rPr>
          <w:rFonts w:ascii="Times New Roman" w:hAnsi="Times New Roman" w:cs="Times New Roman"/>
          <w:sz w:val="24"/>
          <w:szCs w:val="24"/>
          <w:lang w:val="kk-KZ"/>
        </w:rPr>
        <w:br/>
      </w:r>
    </w:p>
    <w:p w:rsidR="00797073" w:rsidRPr="00797073" w:rsidRDefault="00797073" w:rsidP="00797073">
      <w:pPr>
        <w:shd w:val="clear" w:color="auto" w:fill="FFFFFF"/>
        <w:spacing w:after="0" w:line="240" w:lineRule="auto"/>
        <w:ind w:right="768"/>
        <w:rPr>
          <w:rFonts w:ascii="Times New Roman" w:hAnsi="Times New Roman" w:cs="Times New Roman"/>
          <w:noProof/>
          <w:color w:val="000000"/>
          <w:spacing w:val="-5"/>
          <w:sz w:val="24"/>
          <w:szCs w:val="24"/>
          <w:lang w:val="kk-KZ"/>
        </w:rPr>
      </w:pPr>
    </w:p>
    <w:p w:rsidR="00797073" w:rsidRP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P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P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P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P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P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P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Pr="00797073" w:rsidRDefault="00797073" w:rsidP="00797073">
      <w:pPr>
        <w:shd w:val="clear" w:color="auto" w:fill="FFFFFF"/>
        <w:spacing w:after="0" w:line="240" w:lineRule="auto"/>
        <w:ind w:right="768"/>
        <w:jc w:val="center"/>
        <w:rPr>
          <w:rFonts w:ascii="Times New Roman" w:hAnsi="Times New Roman" w:cs="Times New Roman"/>
          <w:noProof/>
          <w:color w:val="000000"/>
          <w:spacing w:val="-5"/>
          <w:sz w:val="24"/>
          <w:szCs w:val="24"/>
          <w:lang w:val="kk-KZ"/>
        </w:rPr>
      </w:pPr>
    </w:p>
    <w:p w:rsidR="00797073" w:rsidRDefault="009016DC" w:rsidP="0079707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Нұр-Сұлтан</w:t>
      </w:r>
      <w:r w:rsidR="00492877">
        <w:rPr>
          <w:rFonts w:ascii="Times New Roman" w:hAnsi="Times New Roman" w:cs="Times New Roman"/>
          <w:b/>
          <w:bCs/>
          <w:sz w:val="24"/>
          <w:szCs w:val="24"/>
          <w:lang w:val="kk-KZ"/>
        </w:rPr>
        <w:t>, 201</w:t>
      </w:r>
      <w:r>
        <w:rPr>
          <w:rFonts w:ascii="Times New Roman" w:hAnsi="Times New Roman" w:cs="Times New Roman"/>
          <w:b/>
          <w:bCs/>
          <w:sz w:val="24"/>
          <w:szCs w:val="24"/>
          <w:lang w:val="kk-KZ"/>
        </w:rPr>
        <w:t>9</w:t>
      </w:r>
      <w:r w:rsidR="00797073" w:rsidRPr="00797073">
        <w:rPr>
          <w:rFonts w:ascii="Times New Roman" w:hAnsi="Times New Roman" w:cs="Times New Roman"/>
          <w:b/>
          <w:bCs/>
          <w:sz w:val="24"/>
          <w:szCs w:val="24"/>
          <w:lang w:val="kk-KZ"/>
        </w:rPr>
        <w:t>ж.</w:t>
      </w:r>
    </w:p>
    <w:p w:rsidR="00240A8D" w:rsidRPr="00797073" w:rsidRDefault="00240A8D" w:rsidP="00797073">
      <w:pPr>
        <w:spacing w:after="0" w:line="240" w:lineRule="auto"/>
        <w:rPr>
          <w:rFonts w:ascii="Times New Roman" w:hAnsi="Times New Roman" w:cs="Times New Roman"/>
          <w:b/>
          <w:bCs/>
          <w:sz w:val="24"/>
          <w:szCs w:val="24"/>
          <w:lang w:val="kk-KZ"/>
        </w:rPr>
      </w:pPr>
      <w:r w:rsidRPr="00797073">
        <w:rPr>
          <w:rFonts w:ascii="Times New Roman" w:hAnsi="Times New Roman" w:cs="Times New Roman"/>
          <w:sz w:val="24"/>
          <w:szCs w:val="24"/>
          <w:lang w:val="kk-KZ"/>
        </w:rPr>
        <w:lastRenderedPageBreak/>
        <w:t>«Есеп және аудит»</w:t>
      </w:r>
      <w:r w:rsidRPr="00797073">
        <w:rPr>
          <w:rFonts w:ascii="Times New Roman" w:eastAsia="Times New Roman" w:hAnsi="Times New Roman" w:cs="Times New Roman"/>
          <w:sz w:val="24"/>
          <w:szCs w:val="24"/>
          <w:lang w:val="kk-KZ" w:eastAsia="ru-RU"/>
        </w:rPr>
        <w:t xml:space="preserve">кафедрасының отырысында қаралып, </w:t>
      </w:r>
      <w:r w:rsidRPr="00797073">
        <w:rPr>
          <w:rFonts w:ascii="Times New Roman" w:eastAsia="MS Mincho" w:hAnsi="Times New Roman" w:cs="Times New Roman"/>
          <w:sz w:val="24"/>
          <w:szCs w:val="24"/>
          <w:lang w:val="kk-KZ" w:eastAsia="ru-RU"/>
        </w:rPr>
        <w:t>талқыланды</w:t>
      </w:r>
    </w:p>
    <w:p w:rsidR="00240A8D" w:rsidRPr="00797073" w:rsidRDefault="00240A8D" w:rsidP="00797073">
      <w:pPr>
        <w:spacing w:after="0" w:line="240" w:lineRule="auto"/>
        <w:jc w:val="both"/>
        <w:rPr>
          <w:rFonts w:ascii="Times New Roman" w:eastAsia="Times New Roman" w:hAnsi="Times New Roman" w:cs="Times New Roman"/>
          <w:sz w:val="24"/>
          <w:szCs w:val="24"/>
          <w:lang w:val="kk-KZ" w:eastAsia="zh-CN"/>
        </w:rPr>
      </w:pPr>
    </w:p>
    <w:p w:rsidR="00240A8D" w:rsidRPr="00797073" w:rsidRDefault="00240A8D" w:rsidP="00797073">
      <w:pPr>
        <w:spacing w:after="0" w:line="240" w:lineRule="auto"/>
        <w:jc w:val="both"/>
        <w:rPr>
          <w:rFonts w:ascii="Times New Roman" w:eastAsia="Times New Roman" w:hAnsi="Times New Roman" w:cs="Times New Roman"/>
          <w:sz w:val="24"/>
          <w:szCs w:val="24"/>
          <w:lang w:val="kk-KZ" w:eastAsia="zh-CN"/>
        </w:rPr>
      </w:pPr>
      <w:r w:rsidRPr="00797073">
        <w:rPr>
          <w:rFonts w:ascii="Times New Roman" w:eastAsia="Times New Roman" w:hAnsi="Times New Roman" w:cs="Times New Roman"/>
          <w:sz w:val="24"/>
          <w:szCs w:val="24"/>
          <w:lang w:val="kk-KZ" w:eastAsia="zh-CN"/>
        </w:rPr>
        <w:t xml:space="preserve">Хаттама  № 1     « </w:t>
      </w:r>
      <w:r w:rsidRPr="00797073">
        <w:rPr>
          <w:rFonts w:ascii="Times New Roman" w:eastAsia="Times New Roman" w:hAnsi="Times New Roman" w:cs="Times New Roman"/>
          <w:sz w:val="24"/>
          <w:szCs w:val="24"/>
          <w:u w:val="single"/>
          <w:lang w:val="kk-KZ" w:eastAsia="zh-CN"/>
        </w:rPr>
        <w:t>28</w:t>
      </w:r>
      <w:r w:rsidR="00492877">
        <w:rPr>
          <w:rFonts w:ascii="Times New Roman" w:eastAsia="Times New Roman" w:hAnsi="Times New Roman" w:cs="Times New Roman"/>
          <w:sz w:val="24"/>
          <w:szCs w:val="24"/>
          <w:lang w:val="kk-KZ" w:eastAsia="zh-CN"/>
        </w:rPr>
        <w:t xml:space="preserve"> »   08      201</w:t>
      </w:r>
      <w:r w:rsidR="009016DC">
        <w:rPr>
          <w:rFonts w:ascii="Times New Roman" w:eastAsia="Times New Roman" w:hAnsi="Times New Roman" w:cs="Times New Roman"/>
          <w:sz w:val="24"/>
          <w:szCs w:val="24"/>
          <w:lang w:val="kk-KZ" w:eastAsia="zh-CN"/>
        </w:rPr>
        <w:t>9</w:t>
      </w:r>
      <w:r w:rsidRPr="00797073">
        <w:rPr>
          <w:rFonts w:ascii="Times New Roman" w:eastAsia="Times New Roman" w:hAnsi="Times New Roman" w:cs="Times New Roman"/>
          <w:sz w:val="24"/>
          <w:szCs w:val="24"/>
          <w:lang w:val="kk-KZ" w:eastAsia="zh-CN"/>
        </w:rPr>
        <w:t xml:space="preserve">  ж.</w:t>
      </w:r>
      <w:r w:rsidRPr="00797073">
        <w:rPr>
          <w:rFonts w:ascii="Times New Roman" w:eastAsia="Times New Roman" w:hAnsi="Times New Roman" w:cs="Times New Roman"/>
          <w:sz w:val="24"/>
          <w:szCs w:val="24"/>
          <w:lang w:val="kk-KZ" w:eastAsia="zh-CN"/>
        </w:rPr>
        <w:tab/>
      </w:r>
    </w:p>
    <w:p w:rsidR="00240A8D" w:rsidRPr="00797073" w:rsidRDefault="00240A8D" w:rsidP="00797073">
      <w:pPr>
        <w:spacing w:after="0" w:line="240" w:lineRule="auto"/>
        <w:jc w:val="both"/>
        <w:rPr>
          <w:rFonts w:ascii="Times New Roman" w:eastAsia="Times New Roman" w:hAnsi="Times New Roman" w:cs="Times New Roman"/>
          <w:sz w:val="24"/>
          <w:szCs w:val="24"/>
          <w:lang w:val="kk-KZ" w:eastAsia="zh-CN"/>
        </w:rPr>
      </w:pPr>
    </w:p>
    <w:p w:rsidR="00240A8D" w:rsidRPr="00797073" w:rsidRDefault="00240A8D" w:rsidP="00797073">
      <w:pPr>
        <w:spacing w:after="0" w:line="240" w:lineRule="auto"/>
        <w:jc w:val="both"/>
        <w:rPr>
          <w:rFonts w:ascii="Times New Roman" w:eastAsia="Times New Roman" w:hAnsi="Times New Roman" w:cs="Times New Roman"/>
          <w:sz w:val="24"/>
          <w:szCs w:val="24"/>
          <w:lang w:val="kk-KZ" w:eastAsia="zh-CN"/>
        </w:rPr>
      </w:pPr>
      <w:r w:rsidRPr="00797073">
        <w:rPr>
          <w:rFonts w:ascii="Times New Roman" w:eastAsia="Times New Roman" w:hAnsi="Times New Roman" w:cs="Times New Roman"/>
          <w:sz w:val="24"/>
          <w:szCs w:val="24"/>
          <w:lang w:val="kk-KZ" w:eastAsia="zh-CN"/>
        </w:rPr>
        <w:t xml:space="preserve">Кафедра меңгерушісі </w:t>
      </w:r>
    </w:p>
    <w:p w:rsidR="00240A8D" w:rsidRPr="00797073" w:rsidRDefault="00240A8D" w:rsidP="00797073">
      <w:pPr>
        <w:spacing w:after="0" w:line="240" w:lineRule="auto"/>
        <w:jc w:val="both"/>
        <w:rPr>
          <w:rFonts w:ascii="Times New Roman" w:eastAsia="Times New Roman" w:hAnsi="Times New Roman" w:cs="Times New Roman"/>
          <w:b/>
          <w:sz w:val="24"/>
          <w:szCs w:val="24"/>
          <w:u w:val="single"/>
          <w:lang w:val="kk-KZ" w:eastAsia="zh-CN"/>
        </w:rPr>
      </w:pPr>
      <w:r w:rsidRPr="00797073">
        <w:rPr>
          <w:rFonts w:ascii="Times New Roman" w:eastAsia="Times New Roman" w:hAnsi="Times New Roman" w:cs="Times New Roman"/>
          <w:sz w:val="24"/>
          <w:szCs w:val="24"/>
          <w:lang w:val="kk-KZ" w:eastAsia="zh-CN"/>
        </w:rPr>
        <w:t xml:space="preserve">э.ғ.д., профессор м.а.                   _____________           М.Қ.Әлиев </w:t>
      </w:r>
    </w:p>
    <w:p w:rsidR="00240A8D" w:rsidRPr="00797073" w:rsidRDefault="00240A8D" w:rsidP="00797073">
      <w:pPr>
        <w:spacing w:after="0" w:line="240" w:lineRule="auto"/>
        <w:jc w:val="both"/>
        <w:rPr>
          <w:rFonts w:ascii="Times New Roman" w:eastAsia="Times New Roman" w:hAnsi="Times New Roman" w:cs="Times New Roman"/>
          <w:sz w:val="24"/>
          <w:szCs w:val="24"/>
          <w:lang w:val="kk-KZ" w:eastAsia="zh-CN"/>
        </w:rPr>
      </w:pPr>
    </w:p>
    <w:p w:rsidR="00240A8D" w:rsidRPr="00797073" w:rsidRDefault="00240A8D" w:rsidP="00797073">
      <w:pPr>
        <w:spacing w:after="0" w:line="240" w:lineRule="auto"/>
        <w:jc w:val="both"/>
        <w:rPr>
          <w:rFonts w:ascii="Times New Roman" w:eastAsia="Times New Roman" w:hAnsi="Times New Roman" w:cs="Times New Roman"/>
          <w:sz w:val="24"/>
          <w:szCs w:val="24"/>
          <w:lang w:val="kk-KZ" w:eastAsia="zh-CN"/>
        </w:rPr>
      </w:pPr>
    </w:p>
    <w:p w:rsidR="00240A8D" w:rsidRPr="00797073" w:rsidRDefault="00240A8D" w:rsidP="00797073">
      <w:pPr>
        <w:spacing w:after="0" w:line="240" w:lineRule="auto"/>
        <w:jc w:val="both"/>
        <w:rPr>
          <w:rFonts w:ascii="Times New Roman" w:eastAsia="Times New Roman" w:hAnsi="Times New Roman" w:cs="Times New Roman"/>
          <w:sz w:val="24"/>
          <w:szCs w:val="24"/>
          <w:lang w:val="kk-KZ" w:eastAsia="zh-CN"/>
        </w:rPr>
      </w:pPr>
    </w:p>
    <w:p w:rsidR="00240A8D" w:rsidRPr="00797073" w:rsidRDefault="00240A8D" w:rsidP="00797073">
      <w:pPr>
        <w:spacing w:after="0" w:line="240" w:lineRule="auto"/>
        <w:jc w:val="both"/>
        <w:rPr>
          <w:rFonts w:ascii="Times New Roman" w:eastAsia="Times New Roman" w:hAnsi="Times New Roman" w:cs="Times New Roman"/>
          <w:sz w:val="24"/>
          <w:szCs w:val="24"/>
          <w:lang w:val="kk-KZ" w:eastAsia="zh-CN"/>
        </w:rPr>
      </w:pPr>
    </w:p>
    <w:p w:rsidR="00240A8D" w:rsidRPr="00797073" w:rsidRDefault="00ED3914" w:rsidP="00797073">
      <w:pPr>
        <w:spacing w:after="0" w:line="240" w:lineRule="auto"/>
        <w:jc w:val="both"/>
        <w:rPr>
          <w:rFonts w:ascii="Times New Roman" w:eastAsia="Times New Roman" w:hAnsi="Times New Roman" w:cs="Times New Roman"/>
          <w:sz w:val="24"/>
          <w:szCs w:val="24"/>
          <w:lang w:val="kk-KZ" w:eastAsia="zh-CN"/>
        </w:rPr>
      </w:pPr>
      <w:r>
        <w:rPr>
          <w:rFonts w:ascii="Times New Roman" w:eastAsia="MS Mincho" w:hAnsi="Times New Roman" w:cs="Times New Roman"/>
          <w:color w:val="000000"/>
          <w:sz w:val="24"/>
          <w:szCs w:val="24"/>
          <w:lang w:val="kk-KZ" w:eastAsia="ru-RU"/>
        </w:rPr>
        <w:t xml:space="preserve">Бизнес </w:t>
      </w:r>
      <w:r w:rsidR="004A04E0" w:rsidRPr="00797073">
        <w:rPr>
          <w:rFonts w:ascii="Times New Roman" w:eastAsia="MS Mincho" w:hAnsi="Times New Roman" w:cs="Times New Roman"/>
          <w:color w:val="000000"/>
          <w:sz w:val="24"/>
          <w:szCs w:val="24"/>
          <w:lang w:val="kk-KZ" w:eastAsia="ru-RU"/>
        </w:rPr>
        <w:t>және басқару</w:t>
      </w:r>
      <w:r w:rsidR="00240A8D" w:rsidRPr="00797073">
        <w:rPr>
          <w:rFonts w:ascii="Times New Roman" w:eastAsia="Times New Roman" w:hAnsi="Times New Roman" w:cs="Times New Roman"/>
          <w:sz w:val="24"/>
          <w:szCs w:val="24"/>
          <w:lang w:val="kk-KZ" w:eastAsia="ru-RU"/>
        </w:rPr>
        <w:t>факультеті</w:t>
      </w:r>
      <w:r w:rsidR="00240A8D" w:rsidRPr="00797073">
        <w:rPr>
          <w:rFonts w:ascii="Times New Roman" w:eastAsia="Times New Roman" w:hAnsi="Times New Roman" w:cs="Times New Roman"/>
          <w:sz w:val="24"/>
          <w:szCs w:val="24"/>
          <w:lang w:val="kk-KZ" w:eastAsia="zh-CN"/>
        </w:rPr>
        <w:t xml:space="preserve">нің </w:t>
      </w:r>
      <w:r w:rsidR="002F367D" w:rsidRPr="00797073">
        <w:rPr>
          <w:rFonts w:ascii="Times New Roman" w:eastAsia="MS Mincho" w:hAnsi="Times New Roman" w:cs="Times New Roman"/>
          <w:sz w:val="24"/>
          <w:szCs w:val="24"/>
          <w:lang w:val="kk-KZ" w:eastAsia="ru-RU"/>
        </w:rPr>
        <w:t>кеңесінде бекітілді</w:t>
      </w:r>
    </w:p>
    <w:p w:rsidR="00240A8D" w:rsidRPr="00797073" w:rsidRDefault="00240A8D" w:rsidP="00797073">
      <w:pPr>
        <w:spacing w:after="0" w:line="240" w:lineRule="auto"/>
        <w:jc w:val="both"/>
        <w:rPr>
          <w:rFonts w:ascii="Times New Roman" w:eastAsia="Times New Roman" w:hAnsi="Times New Roman" w:cs="Times New Roman"/>
          <w:sz w:val="24"/>
          <w:szCs w:val="24"/>
          <w:lang w:val="kk-KZ" w:eastAsia="zh-CN"/>
        </w:rPr>
      </w:pPr>
    </w:p>
    <w:p w:rsidR="00240A8D" w:rsidRPr="00797073" w:rsidRDefault="00492877" w:rsidP="00797073">
      <w:pPr>
        <w:spacing w:after="0" w:line="240" w:lineRule="auto"/>
        <w:jc w:val="both"/>
        <w:rPr>
          <w:rFonts w:ascii="Times New Roman" w:eastAsia="Times New Roman" w:hAnsi="Times New Roman" w:cs="Times New Roman"/>
          <w:sz w:val="24"/>
          <w:szCs w:val="24"/>
          <w:lang w:val="kk-KZ" w:eastAsia="zh-CN"/>
        </w:rPr>
      </w:pPr>
      <w:r>
        <w:rPr>
          <w:rFonts w:ascii="Times New Roman" w:eastAsia="Times New Roman" w:hAnsi="Times New Roman" w:cs="Times New Roman"/>
          <w:sz w:val="24"/>
          <w:szCs w:val="24"/>
          <w:lang w:val="kk-KZ" w:eastAsia="zh-CN"/>
        </w:rPr>
        <w:t>«____» ___________________ 201</w:t>
      </w:r>
      <w:r w:rsidR="009016DC">
        <w:rPr>
          <w:rFonts w:ascii="Times New Roman" w:eastAsia="Times New Roman" w:hAnsi="Times New Roman" w:cs="Times New Roman"/>
          <w:sz w:val="24"/>
          <w:szCs w:val="24"/>
          <w:lang w:val="kk-KZ" w:eastAsia="zh-CN"/>
        </w:rPr>
        <w:t>9</w:t>
      </w:r>
      <w:r w:rsidR="00240A8D" w:rsidRPr="00797073">
        <w:rPr>
          <w:rFonts w:ascii="Times New Roman" w:eastAsia="Times New Roman" w:hAnsi="Times New Roman" w:cs="Times New Roman"/>
          <w:sz w:val="24"/>
          <w:szCs w:val="24"/>
          <w:lang w:val="kk-KZ" w:eastAsia="zh-CN"/>
        </w:rPr>
        <w:t xml:space="preserve"> ж.</w:t>
      </w:r>
    </w:p>
    <w:p w:rsidR="00240A8D" w:rsidRPr="00797073" w:rsidRDefault="00240A8D" w:rsidP="00797073">
      <w:pPr>
        <w:spacing w:after="0" w:line="240" w:lineRule="auto"/>
        <w:rPr>
          <w:rFonts w:ascii="Times New Roman" w:eastAsia="Times New Roman" w:hAnsi="Times New Roman" w:cs="Times New Roman"/>
          <w:sz w:val="24"/>
          <w:szCs w:val="24"/>
          <w:lang w:val="kk-KZ" w:eastAsia="zh-CN"/>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4A04E0" w:rsidRPr="00797073" w:rsidRDefault="004A04E0"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797073" w:rsidRDefault="00797073"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797073" w:rsidRDefault="00797073"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797073" w:rsidRDefault="00797073"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797073" w:rsidRDefault="00797073"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797073" w:rsidRDefault="00797073"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797073" w:rsidRPr="00797073" w:rsidRDefault="00797073"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r w:rsidRPr="00797073">
        <w:rPr>
          <w:rFonts w:ascii="Times New Roman" w:eastAsia="Times New Roman" w:hAnsi="Times New Roman" w:cs="Times New Roman"/>
          <w:b/>
          <w:bCs/>
          <w:color w:val="000000"/>
          <w:spacing w:val="-3"/>
          <w:sz w:val="24"/>
          <w:szCs w:val="24"/>
          <w:lang w:val="kk-KZ" w:eastAsia="ru-RU"/>
        </w:rPr>
        <w:t xml:space="preserve">МАЗМҰНЫ </w:t>
      </w:r>
    </w:p>
    <w:p w:rsidR="00240A8D" w:rsidRPr="00797073" w:rsidRDefault="00240A8D" w:rsidP="00797073">
      <w:pPr>
        <w:shd w:val="clear" w:color="auto" w:fill="FFFFFF"/>
        <w:spacing w:after="0" w:line="240" w:lineRule="auto"/>
        <w:jc w:val="center"/>
        <w:rPr>
          <w:rFonts w:ascii="Times New Roman" w:eastAsia="Times New Roman" w:hAnsi="Times New Roman" w:cs="Times New Roman"/>
          <w:b/>
          <w:bCs/>
          <w:color w:val="000000"/>
          <w:spacing w:val="-3"/>
          <w:sz w:val="24"/>
          <w:szCs w:val="24"/>
          <w:lang w:val="kk-KZ" w:eastAsia="ru-RU"/>
        </w:rPr>
      </w:pPr>
    </w:p>
    <w:p w:rsidR="00240A8D" w:rsidRPr="00797073" w:rsidRDefault="00240A8D" w:rsidP="00797073">
      <w:pPr>
        <w:shd w:val="clear" w:color="auto" w:fill="FFFFFF"/>
        <w:spacing w:after="0" w:line="240" w:lineRule="auto"/>
        <w:jc w:val="center"/>
        <w:rPr>
          <w:rFonts w:ascii="Times New Roman" w:eastAsia="Times New Roman" w:hAnsi="Times New Roman" w:cs="Times New Roman"/>
          <w:bCs/>
          <w:color w:val="000000"/>
          <w:spacing w:val="-3"/>
          <w:sz w:val="24"/>
          <w:szCs w:val="24"/>
          <w:lang w:val="kk-KZ" w:eastAsia="ru-RU"/>
        </w:rPr>
      </w:pPr>
    </w:p>
    <w:tbl>
      <w:tblPr>
        <w:tblW w:w="9648" w:type="dxa"/>
        <w:tblLook w:val="01E0"/>
      </w:tblPr>
      <w:tblGrid>
        <w:gridCol w:w="468"/>
        <w:gridCol w:w="8280"/>
        <w:gridCol w:w="900"/>
      </w:tblGrid>
      <w:tr w:rsidR="00240A8D" w:rsidRPr="00797073" w:rsidTr="00743A22">
        <w:trPr>
          <w:trHeight w:val="329"/>
        </w:trPr>
        <w:tc>
          <w:tcPr>
            <w:tcW w:w="468" w:type="dxa"/>
          </w:tcPr>
          <w:p w:rsidR="00240A8D" w:rsidRPr="00797073" w:rsidRDefault="00240A8D" w:rsidP="00797073">
            <w:pPr>
              <w:spacing w:after="0" w:line="240" w:lineRule="auto"/>
              <w:jc w:val="center"/>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bCs/>
                <w:spacing w:val="-3"/>
                <w:sz w:val="24"/>
                <w:szCs w:val="24"/>
                <w:lang w:val="kk-KZ" w:eastAsia="ru-RU"/>
              </w:rPr>
              <w:t>1</w:t>
            </w:r>
          </w:p>
        </w:tc>
        <w:tc>
          <w:tcPr>
            <w:tcW w:w="8280" w:type="dxa"/>
          </w:tcPr>
          <w:p w:rsidR="00240A8D" w:rsidRPr="00797073" w:rsidRDefault="00240A8D" w:rsidP="00797073">
            <w:pPr>
              <w:spacing w:after="0" w:line="240" w:lineRule="auto"/>
              <w:jc w:val="both"/>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sz w:val="24"/>
                <w:szCs w:val="24"/>
                <w:lang w:val="kk-KZ" w:eastAsia="ru-RU"/>
              </w:rPr>
              <w:t>Жалпы ережелер</w:t>
            </w:r>
          </w:p>
        </w:tc>
        <w:tc>
          <w:tcPr>
            <w:tcW w:w="900" w:type="dxa"/>
          </w:tcPr>
          <w:p w:rsidR="00240A8D" w:rsidRPr="00797073" w:rsidRDefault="00FA5312" w:rsidP="00797073">
            <w:pPr>
              <w:spacing w:after="0" w:line="240" w:lineRule="auto"/>
              <w:jc w:val="center"/>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bCs/>
                <w:spacing w:val="-3"/>
                <w:sz w:val="24"/>
                <w:szCs w:val="24"/>
                <w:lang w:val="kk-KZ" w:eastAsia="ru-RU"/>
              </w:rPr>
              <w:t>4</w:t>
            </w:r>
          </w:p>
        </w:tc>
      </w:tr>
      <w:tr w:rsidR="00240A8D" w:rsidRPr="00797073" w:rsidTr="00743A22">
        <w:trPr>
          <w:trHeight w:val="398"/>
        </w:trPr>
        <w:tc>
          <w:tcPr>
            <w:tcW w:w="468" w:type="dxa"/>
          </w:tcPr>
          <w:p w:rsidR="00240A8D" w:rsidRPr="00797073" w:rsidRDefault="00240A8D" w:rsidP="00797073">
            <w:pPr>
              <w:spacing w:after="0" w:line="240" w:lineRule="auto"/>
              <w:jc w:val="center"/>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bCs/>
                <w:spacing w:val="-3"/>
                <w:sz w:val="24"/>
                <w:szCs w:val="24"/>
                <w:lang w:val="kk-KZ" w:eastAsia="ru-RU"/>
              </w:rPr>
              <w:t>2</w:t>
            </w:r>
          </w:p>
        </w:tc>
        <w:tc>
          <w:tcPr>
            <w:tcW w:w="8280" w:type="dxa"/>
          </w:tcPr>
          <w:p w:rsidR="00240A8D" w:rsidRPr="00797073" w:rsidRDefault="00FA5312" w:rsidP="00797073">
            <w:pPr>
              <w:spacing w:after="0" w:line="240" w:lineRule="auto"/>
              <w:jc w:val="both"/>
              <w:rPr>
                <w:rFonts w:ascii="Times New Roman" w:eastAsia="Times New Roman" w:hAnsi="Times New Roman" w:cs="Times New Roman"/>
                <w:bCs/>
                <w:spacing w:val="-3"/>
                <w:sz w:val="24"/>
                <w:szCs w:val="24"/>
                <w:lang w:eastAsia="ru-RU"/>
              </w:rPr>
            </w:pPr>
            <w:r w:rsidRPr="00797073">
              <w:rPr>
                <w:rFonts w:ascii="Times New Roman" w:eastAsia="Times New Roman" w:hAnsi="Times New Roman" w:cs="Times New Roman"/>
                <w:bCs/>
                <w:sz w:val="24"/>
                <w:szCs w:val="24"/>
                <w:lang w:val="kk-KZ" w:eastAsia="ru-RU"/>
              </w:rPr>
              <w:t>Ө</w:t>
            </w:r>
            <w:r w:rsidRPr="00797073">
              <w:rPr>
                <w:rFonts w:ascii="Times New Roman" w:eastAsia="Times New Roman" w:hAnsi="Times New Roman" w:cs="Times New Roman"/>
                <w:sz w:val="24"/>
                <w:szCs w:val="24"/>
                <w:lang w:val="kk-KZ" w:eastAsia="ru-RU"/>
              </w:rPr>
              <w:t>ндірістік</w:t>
            </w:r>
            <w:r w:rsidR="00240A8D" w:rsidRPr="00797073">
              <w:rPr>
                <w:rFonts w:ascii="Times New Roman" w:eastAsia="Times New Roman" w:hAnsi="Times New Roman" w:cs="Times New Roman"/>
                <w:sz w:val="24"/>
                <w:szCs w:val="24"/>
                <w:lang w:val="kk-KZ" w:eastAsia="ru-RU"/>
              </w:rPr>
              <w:t xml:space="preserve"> тәжірибесінің мазмұны</w:t>
            </w:r>
          </w:p>
        </w:tc>
        <w:tc>
          <w:tcPr>
            <w:tcW w:w="900" w:type="dxa"/>
          </w:tcPr>
          <w:p w:rsidR="00240A8D" w:rsidRPr="00797073" w:rsidRDefault="00FA5312" w:rsidP="00797073">
            <w:pPr>
              <w:spacing w:after="0" w:line="240" w:lineRule="auto"/>
              <w:jc w:val="center"/>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bCs/>
                <w:spacing w:val="-3"/>
                <w:sz w:val="24"/>
                <w:szCs w:val="24"/>
                <w:lang w:val="kk-KZ" w:eastAsia="ru-RU"/>
              </w:rPr>
              <w:t>6</w:t>
            </w:r>
          </w:p>
        </w:tc>
      </w:tr>
      <w:tr w:rsidR="00240A8D" w:rsidRPr="00797073" w:rsidTr="00743A22">
        <w:trPr>
          <w:trHeight w:val="398"/>
        </w:trPr>
        <w:tc>
          <w:tcPr>
            <w:tcW w:w="468" w:type="dxa"/>
          </w:tcPr>
          <w:p w:rsidR="00240A8D" w:rsidRPr="00797073" w:rsidRDefault="00240A8D" w:rsidP="00797073">
            <w:pPr>
              <w:spacing w:after="0" w:line="240" w:lineRule="auto"/>
              <w:jc w:val="center"/>
              <w:rPr>
                <w:rFonts w:ascii="Times New Roman" w:eastAsia="Times New Roman" w:hAnsi="Times New Roman" w:cs="Times New Roman"/>
                <w:bCs/>
                <w:spacing w:val="-3"/>
                <w:sz w:val="24"/>
                <w:szCs w:val="24"/>
                <w:lang w:eastAsia="ru-RU"/>
              </w:rPr>
            </w:pPr>
            <w:r w:rsidRPr="00797073">
              <w:rPr>
                <w:rFonts w:ascii="Times New Roman" w:eastAsia="Times New Roman" w:hAnsi="Times New Roman" w:cs="Times New Roman"/>
                <w:bCs/>
                <w:spacing w:val="-3"/>
                <w:sz w:val="24"/>
                <w:szCs w:val="24"/>
                <w:lang w:eastAsia="ru-RU"/>
              </w:rPr>
              <w:t>3</w:t>
            </w:r>
          </w:p>
        </w:tc>
        <w:tc>
          <w:tcPr>
            <w:tcW w:w="8280" w:type="dxa"/>
          </w:tcPr>
          <w:p w:rsidR="00240A8D" w:rsidRPr="00797073" w:rsidRDefault="00240A8D" w:rsidP="00797073">
            <w:pPr>
              <w:spacing w:after="0" w:line="240" w:lineRule="auto"/>
              <w:jc w:val="both"/>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bCs/>
                <w:sz w:val="24"/>
                <w:szCs w:val="24"/>
                <w:lang w:val="kk-KZ" w:eastAsia="ru-RU"/>
              </w:rPr>
              <w:t xml:space="preserve">Тәжірибе өту бойынша есепті рәсімдеу талаптары </w:t>
            </w:r>
          </w:p>
        </w:tc>
        <w:tc>
          <w:tcPr>
            <w:tcW w:w="900" w:type="dxa"/>
          </w:tcPr>
          <w:p w:rsidR="00240A8D" w:rsidRPr="00797073" w:rsidRDefault="00FA5312" w:rsidP="00797073">
            <w:pPr>
              <w:spacing w:after="0" w:line="240" w:lineRule="auto"/>
              <w:jc w:val="center"/>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bCs/>
                <w:spacing w:val="-3"/>
                <w:sz w:val="24"/>
                <w:szCs w:val="24"/>
                <w:lang w:val="kk-KZ" w:eastAsia="ru-RU"/>
              </w:rPr>
              <w:t>8</w:t>
            </w:r>
          </w:p>
        </w:tc>
      </w:tr>
      <w:tr w:rsidR="00240A8D" w:rsidRPr="00797073" w:rsidTr="00743A22">
        <w:trPr>
          <w:trHeight w:val="368"/>
        </w:trPr>
        <w:tc>
          <w:tcPr>
            <w:tcW w:w="468" w:type="dxa"/>
          </w:tcPr>
          <w:p w:rsidR="00240A8D" w:rsidRPr="00797073" w:rsidRDefault="00240A8D" w:rsidP="00797073">
            <w:pPr>
              <w:spacing w:after="0" w:line="240" w:lineRule="auto"/>
              <w:jc w:val="center"/>
              <w:rPr>
                <w:rFonts w:ascii="Times New Roman" w:eastAsia="Times New Roman" w:hAnsi="Times New Roman" w:cs="Times New Roman"/>
                <w:bCs/>
                <w:spacing w:val="-3"/>
                <w:sz w:val="24"/>
                <w:szCs w:val="24"/>
                <w:lang w:eastAsia="ru-RU"/>
              </w:rPr>
            </w:pPr>
            <w:r w:rsidRPr="00797073">
              <w:rPr>
                <w:rFonts w:ascii="Times New Roman" w:eastAsia="Times New Roman" w:hAnsi="Times New Roman" w:cs="Times New Roman"/>
                <w:bCs/>
                <w:spacing w:val="-3"/>
                <w:sz w:val="24"/>
                <w:szCs w:val="24"/>
                <w:lang w:eastAsia="ru-RU"/>
              </w:rPr>
              <w:t>4</w:t>
            </w:r>
          </w:p>
        </w:tc>
        <w:tc>
          <w:tcPr>
            <w:tcW w:w="8280" w:type="dxa"/>
          </w:tcPr>
          <w:p w:rsidR="00240A8D" w:rsidRPr="00797073" w:rsidRDefault="00240A8D" w:rsidP="00797073">
            <w:pPr>
              <w:spacing w:after="0" w:line="240" w:lineRule="auto"/>
              <w:jc w:val="both"/>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bCs/>
                <w:sz w:val="24"/>
                <w:szCs w:val="24"/>
                <w:lang w:val="kk-KZ" w:eastAsia="ru-RU"/>
              </w:rPr>
              <w:t xml:space="preserve">Есепті қорғау тәртібі </w:t>
            </w:r>
          </w:p>
        </w:tc>
        <w:tc>
          <w:tcPr>
            <w:tcW w:w="900" w:type="dxa"/>
          </w:tcPr>
          <w:p w:rsidR="00240A8D" w:rsidRPr="00797073" w:rsidRDefault="00FA5312" w:rsidP="00797073">
            <w:pPr>
              <w:spacing w:after="0" w:line="240" w:lineRule="auto"/>
              <w:jc w:val="center"/>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bCs/>
                <w:spacing w:val="-3"/>
                <w:sz w:val="24"/>
                <w:szCs w:val="24"/>
                <w:lang w:val="kk-KZ" w:eastAsia="ru-RU"/>
              </w:rPr>
              <w:t>9</w:t>
            </w:r>
          </w:p>
        </w:tc>
      </w:tr>
      <w:tr w:rsidR="00240A8D" w:rsidRPr="00797073" w:rsidTr="00743A22">
        <w:trPr>
          <w:trHeight w:val="398"/>
        </w:trPr>
        <w:tc>
          <w:tcPr>
            <w:tcW w:w="468" w:type="dxa"/>
          </w:tcPr>
          <w:p w:rsidR="00240A8D" w:rsidRPr="00797073" w:rsidRDefault="00240A8D" w:rsidP="00797073">
            <w:pPr>
              <w:spacing w:after="0" w:line="240" w:lineRule="auto"/>
              <w:jc w:val="center"/>
              <w:rPr>
                <w:rFonts w:ascii="Times New Roman" w:eastAsia="Times New Roman" w:hAnsi="Times New Roman" w:cs="Times New Roman"/>
                <w:bCs/>
                <w:spacing w:val="-3"/>
                <w:sz w:val="24"/>
                <w:szCs w:val="24"/>
                <w:lang w:eastAsia="ru-RU"/>
              </w:rPr>
            </w:pPr>
            <w:r w:rsidRPr="00797073">
              <w:rPr>
                <w:rFonts w:ascii="Times New Roman" w:eastAsia="Times New Roman" w:hAnsi="Times New Roman" w:cs="Times New Roman"/>
                <w:bCs/>
                <w:spacing w:val="-3"/>
                <w:sz w:val="24"/>
                <w:szCs w:val="24"/>
                <w:lang w:eastAsia="ru-RU"/>
              </w:rPr>
              <w:t>5</w:t>
            </w:r>
          </w:p>
        </w:tc>
        <w:tc>
          <w:tcPr>
            <w:tcW w:w="8280" w:type="dxa"/>
          </w:tcPr>
          <w:p w:rsidR="00240A8D" w:rsidRPr="00797073" w:rsidRDefault="00240A8D" w:rsidP="00797073">
            <w:pPr>
              <w:tabs>
                <w:tab w:val="left" w:pos="2115"/>
              </w:tabs>
              <w:spacing w:after="0" w:line="240" w:lineRule="auto"/>
              <w:jc w:val="both"/>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spacing w:val="-1"/>
                <w:sz w:val="24"/>
                <w:szCs w:val="24"/>
                <w:lang w:val="kk-KZ" w:eastAsia="ru-RU"/>
              </w:rPr>
              <w:t xml:space="preserve">Қосымшалар </w:t>
            </w:r>
          </w:p>
        </w:tc>
        <w:tc>
          <w:tcPr>
            <w:tcW w:w="900" w:type="dxa"/>
          </w:tcPr>
          <w:p w:rsidR="00240A8D" w:rsidRPr="00797073" w:rsidRDefault="00FA5312" w:rsidP="00797073">
            <w:pPr>
              <w:spacing w:after="0" w:line="240" w:lineRule="auto"/>
              <w:jc w:val="center"/>
              <w:rPr>
                <w:rFonts w:ascii="Times New Roman" w:eastAsia="Times New Roman" w:hAnsi="Times New Roman" w:cs="Times New Roman"/>
                <w:bCs/>
                <w:spacing w:val="-3"/>
                <w:sz w:val="24"/>
                <w:szCs w:val="24"/>
                <w:lang w:val="kk-KZ" w:eastAsia="ru-RU"/>
              </w:rPr>
            </w:pPr>
            <w:r w:rsidRPr="00797073">
              <w:rPr>
                <w:rFonts w:ascii="Times New Roman" w:eastAsia="Times New Roman" w:hAnsi="Times New Roman" w:cs="Times New Roman"/>
                <w:bCs/>
                <w:spacing w:val="-3"/>
                <w:sz w:val="24"/>
                <w:szCs w:val="24"/>
                <w:lang w:val="kk-KZ" w:eastAsia="ru-RU"/>
              </w:rPr>
              <w:t>10</w:t>
            </w:r>
          </w:p>
        </w:tc>
      </w:tr>
    </w:tbl>
    <w:p w:rsidR="00240A8D" w:rsidRPr="00797073" w:rsidRDefault="00240A8D" w:rsidP="00797073">
      <w:pPr>
        <w:shd w:val="clear" w:color="auto" w:fill="FFFFFF"/>
        <w:spacing w:after="0" w:line="240" w:lineRule="auto"/>
        <w:jc w:val="center"/>
        <w:rPr>
          <w:rFonts w:ascii="Times New Roman" w:eastAsia="Times New Roman" w:hAnsi="Times New Roman" w:cs="Times New Roman"/>
          <w:bCs/>
          <w:color w:val="000000"/>
          <w:spacing w:val="-3"/>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Pr="00797073" w:rsidRDefault="00240A8D" w:rsidP="00797073">
      <w:pPr>
        <w:spacing w:after="0" w:line="240" w:lineRule="auto"/>
        <w:jc w:val="center"/>
        <w:rPr>
          <w:rFonts w:ascii="Times New Roman" w:eastAsia="Times New Roman" w:hAnsi="Times New Roman" w:cs="Times New Roman"/>
          <w:b/>
          <w:bCs/>
          <w:sz w:val="24"/>
          <w:szCs w:val="24"/>
          <w:lang w:eastAsia="ru-RU"/>
        </w:rPr>
      </w:pPr>
    </w:p>
    <w:p w:rsidR="00240A8D" w:rsidRDefault="00240A8D" w:rsidP="00797073">
      <w:pPr>
        <w:spacing w:after="0" w:line="240" w:lineRule="auto"/>
        <w:jc w:val="center"/>
        <w:rPr>
          <w:rFonts w:ascii="Times New Roman" w:eastAsia="Times New Roman" w:hAnsi="Times New Roman" w:cs="Times New Roman"/>
          <w:b/>
          <w:bCs/>
          <w:sz w:val="24"/>
          <w:szCs w:val="24"/>
          <w:lang w:val="kk-KZ" w:eastAsia="ru-RU"/>
        </w:rPr>
      </w:pPr>
    </w:p>
    <w:p w:rsidR="00797073" w:rsidRDefault="00797073" w:rsidP="00797073">
      <w:pPr>
        <w:spacing w:after="0" w:line="240" w:lineRule="auto"/>
        <w:jc w:val="center"/>
        <w:rPr>
          <w:rFonts w:ascii="Times New Roman" w:eastAsia="Times New Roman" w:hAnsi="Times New Roman" w:cs="Times New Roman"/>
          <w:b/>
          <w:bCs/>
          <w:sz w:val="24"/>
          <w:szCs w:val="24"/>
          <w:lang w:val="kk-KZ" w:eastAsia="ru-RU"/>
        </w:rPr>
      </w:pPr>
    </w:p>
    <w:p w:rsidR="00797073" w:rsidRDefault="00797073" w:rsidP="00797073">
      <w:pPr>
        <w:spacing w:after="0" w:line="240" w:lineRule="auto"/>
        <w:jc w:val="center"/>
        <w:rPr>
          <w:rFonts w:ascii="Times New Roman" w:eastAsia="Times New Roman" w:hAnsi="Times New Roman" w:cs="Times New Roman"/>
          <w:b/>
          <w:bCs/>
          <w:sz w:val="24"/>
          <w:szCs w:val="24"/>
          <w:lang w:val="kk-KZ" w:eastAsia="ru-RU"/>
        </w:rPr>
      </w:pPr>
    </w:p>
    <w:p w:rsidR="00797073" w:rsidRDefault="00797073" w:rsidP="00797073">
      <w:pPr>
        <w:spacing w:after="0" w:line="240" w:lineRule="auto"/>
        <w:jc w:val="center"/>
        <w:rPr>
          <w:rFonts w:ascii="Times New Roman" w:eastAsia="Times New Roman" w:hAnsi="Times New Roman" w:cs="Times New Roman"/>
          <w:b/>
          <w:bCs/>
          <w:sz w:val="24"/>
          <w:szCs w:val="24"/>
          <w:lang w:val="kk-KZ" w:eastAsia="ru-RU"/>
        </w:rPr>
      </w:pPr>
    </w:p>
    <w:p w:rsidR="00797073" w:rsidRDefault="00797073" w:rsidP="00797073">
      <w:pPr>
        <w:spacing w:after="0" w:line="240" w:lineRule="auto"/>
        <w:jc w:val="center"/>
        <w:rPr>
          <w:rFonts w:ascii="Times New Roman" w:eastAsia="Times New Roman" w:hAnsi="Times New Roman" w:cs="Times New Roman"/>
          <w:b/>
          <w:bCs/>
          <w:sz w:val="24"/>
          <w:szCs w:val="24"/>
          <w:lang w:val="kk-KZ" w:eastAsia="ru-RU"/>
        </w:rPr>
      </w:pPr>
    </w:p>
    <w:p w:rsidR="00797073" w:rsidRDefault="00797073" w:rsidP="00797073">
      <w:pPr>
        <w:spacing w:after="0" w:line="240" w:lineRule="auto"/>
        <w:jc w:val="center"/>
        <w:rPr>
          <w:rFonts w:ascii="Times New Roman" w:eastAsia="Times New Roman" w:hAnsi="Times New Roman" w:cs="Times New Roman"/>
          <w:b/>
          <w:bCs/>
          <w:sz w:val="24"/>
          <w:szCs w:val="24"/>
          <w:lang w:val="kk-KZ" w:eastAsia="ru-RU"/>
        </w:rPr>
      </w:pPr>
    </w:p>
    <w:p w:rsidR="00797073" w:rsidRDefault="00797073" w:rsidP="00797073">
      <w:pPr>
        <w:spacing w:after="0" w:line="240" w:lineRule="auto"/>
        <w:jc w:val="center"/>
        <w:rPr>
          <w:rFonts w:ascii="Times New Roman" w:eastAsia="Times New Roman" w:hAnsi="Times New Roman" w:cs="Times New Roman"/>
          <w:b/>
          <w:bCs/>
          <w:sz w:val="24"/>
          <w:szCs w:val="24"/>
          <w:lang w:val="kk-KZ" w:eastAsia="ru-RU"/>
        </w:rPr>
      </w:pPr>
    </w:p>
    <w:p w:rsidR="00797073" w:rsidRPr="00797073" w:rsidRDefault="00797073" w:rsidP="00797073">
      <w:pPr>
        <w:spacing w:after="0" w:line="240" w:lineRule="auto"/>
        <w:jc w:val="center"/>
        <w:rPr>
          <w:rFonts w:ascii="Times New Roman" w:eastAsia="Times New Roman" w:hAnsi="Times New Roman" w:cs="Times New Roman"/>
          <w:b/>
          <w:bCs/>
          <w:sz w:val="24"/>
          <w:szCs w:val="24"/>
          <w:lang w:val="kk-KZ" w:eastAsia="ru-RU"/>
        </w:rPr>
      </w:pPr>
    </w:p>
    <w:p w:rsidR="002F367D" w:rsidRPr="00797073" w:rsidRDefault="002F367D" w:rsidP="00797073">
      <w:pPr>
        <w:spacing w:after="0" w:line="240" w:lineRule="auto"/>
        <w:jc w:val="center"/>
        <w:rPr>
          <w:rFonts w:ascii="Times New Roman" w:eastAsia="Times New Roman" w:hAnsi="Times New Roman" w:cs="Times New Roman"/>
          <w:b/>
          <w:bCs/>
          <w:sz w:val="24"/>
          <w:szCs w:val="24"/>
          <w:lang w:val="kk-KZ" w:eastAsia="ru-RU"/>
        </w:rPr>
      </w:pPr>
    </w:p>
    <w:p w:rsidR="00240A8D" w:rsidRPr="00797073" w:rsidRDefault="00240A8D" w:rsidP="00797073">
      <w:pPr>
        <w:numPr>
          <w:ilvl w:val="0"/>
          <w:numId w:val="2"/>
        </w:numPr>
        <w:spacing w:after="0" w:line="240" w:lineRule="auto"/>
        <w:jc w:val="center"/>
        <w:rPr>
          <w:rFonts w:ascii="Times New Roman" w:eastAsia="Times New Roman" w:hAnsi="Times New Roman" w:cs="Times New Roman"/>
          <w:b/>
          <w:bCs/>
          <w:sz w:val="24"/>
          <w:szCs w:val="24"/>
          <w:lang w:val="kk-KZ" w:eastAsia="ru-RU"/>
        </w:rPr>
      </w:pPr>
      <w:r w:rsidRPr="00797073">
        <w:rPr>
          <w:rFonts w:ascii="Times New Roman" w:eastAsia="Times New Roman" w:hAnsi="Times New Roman" w:cs="Times New Roman"/>
          <w:b/>
          <w:bCs/>
          <w:sz w:val="24"/>
          <w:szCs w:val="24"/>
          <w:lang w:val="kk-KZ" w:eastAsia="ru-RU"/>
        </w:rPr>
        <w:t>Жалпы ережелер</w:t>
      </w:r>
    </w:p>
    <w:p w:rsidR="00240A8D" w:rsidRPr="00797073" w:rsidRDefault="00240A8D" w:rsidP="00797073">
      <w:pPr>
        <w:spacing w:after="0" w:line="240" w:lineRule="auto"/>
        <w:ind w:left="720"/>
        <w:rPr>
          <w:rFonts w:ascii="Times New Roman" w:eastAsia="Times New Roman" w:hAnsi="Times New Roman" w:cs="Times New Roman"/>
          <w:b/>
          <w:bCs/>
          <w:sz w:val="24"/>
          <w:szCs w:val="24"/>
          <w:lang w:val="kk-KZ" w:eastAsia="ru-RU"/>
        </w:rPr>
      </w:pP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Тәжірибе кәсіби жоғарғы білім берудің негізгі білім беру бағдарламасы бойынша және оқу процессінің негізгі құраушы бөлімі болып табылады және оқу жоспарына білім берудің Мемлекеттік жалпыміндетті стандартының талаптарына сәйкес оқытудың барлық түрлерін қамтиды.</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Тәжірибенің негізгі мазмұны болашақ маманның кәсіби қызметінің сипатына сәйкес кәсіпорында немесе мекемеде практикалық, оқу немесе өндірістік тапсырмаларды орындау болып табылады. Ол өндірістік жағдайда теориялық білім мен практикалық білімді тиімді сәйкестендіреді және арнайы таңдалған мамандығы үшін студенттердің білімі мен біліктілігіне бағытталған.</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eastAsia="ru-RU"/>
        </w:rPr>
        <w:t>Тәжірибесінің бағдарламасы «</w:t>
      </w:r>
      <w:r w:rsidRPr="00797073">
        <w:rPr>
          <w:rFonts w:ascii="Times New Roman" w:hAnsi="Times New Roman" w:cs="Times New Roman"/>
          <w:b/>
          <w:sz w:val="24"/>
          <w:szCs w:val="24"/>
          <w:lang w:val="kk-KZ"/>
        </w:rPr>
        <w:t>Статистика</w:t>
      </w:r>
      <w:r w:rsidRPr="00797073">
        <w:rPr>
          <w:rFonts w:ascii="Times New Roman" w:eastAsia="Times New Roman" w:hAnsi="Times New Roman" w:cs="Times New Roman"/>
          <w:sz w:val="24"/>
          <w:szCs w:val="24"/>
          <w:lang w:val="kk-KZ" w:eastAsia="ru-RU"/>
        </w:rPr>
        <w:t xml:space="preserve">» мамандығы үшін </w:t>
      </w:r>
      <w:r w:rsidRPr="00797073">
        <w:rPr>
          <w:rFonts w:ascii="Times New Roman" w:hAnsi="Times New Roman" w:cs="Times New Roman"/>
          <w:sz w:val="24"/>
          <w:szCs w:val="24"/>
          <w:lang w:val="kk-KZ"/>
        </w:rPr>
        <w:t xml:space="preserve">студенттеріне арналған  ҚР МЖМБС 5.03.005-2009 (Мемлекеттек жалпыға міндетті білім беру стандарты) – Өндірістік тәжірибе стандартының талаптарын ескере отырып дайындалған. </w:t>
      </w:r>
      <w:r w:rsidRPr="00797073">
        <w:rPr>
          <w:rFonts w:ascii="Times New Roman" w:eastAsia="Times New Roman" w:hAnsi="Times New Roman" w:cs="Times New Roman"/>
          <w:sz w:val="24"/>
          <w:szCs w:val="24"/>
          <w:lang w:val="kk-KZ"/>
        </w:rPr>
        <w:t>Тәжірибе университеттің бекітілген бұйрығымен ереже бойынша тәжірибе өту жөнінде ЖОО жасалған келісімі бар кәсіпорындарда жүргізіледі. Соның негізінде кәсіпорындар арасында қазіргі бизнесті ұйымдастыруда орын алған қызмет аясы мен басқару құрылымында таңдалынады.</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Қызметтің бағыты бойынша тәжірибенің базасы ретінде кәсіпорынның әртүрлі нұсқалары болады:</w:t>
      </w:r>
    </w:p>
    <w:p w:rsidR="00240A8D" w:rsidRPr="00797073" w:rsidRDefault="00B846A8" w:rsidP="00797073">
      <w:pPr>
        <w:numPr>
          <w:ilvl w:val="0"/>
          <w:numId w:val="1"/>
        </w:numPr>
        <w:tabs>
          <w:tab w:val="left" w:pos="993"/>
        </w:tabs>
        <w:spacing w:after="0" w:line="240" w:lineRule="auto"/>
        <w:ind w:hanging="11"/>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Мемлекеттік статистика органы</w:t>
      </w:r>
      <w:r w:rsidR="00240A8D" w:rsidRPr="00797073">
        <w:rPr>
          <w:rFonts w:ascii="Times New Roman" w:eastAsia="Times New Roman" w:hAnsi="Times New Roman" w:cs="Times New Roman"/>
          <w:sz w:val="24"/>
          <w:szCs w:val="24"/>
        </w:rPr>
        <w:t>;</w:t>
      </w:r>
    </w:p>
    <w:p w:rsidR="00240A8D" w:rsidRPr="00797073" w:rsidRDefault="00B846A8" w:rsidP="00797073">
      <w:pPr>
        <w:numPr>
          <w:ilvl w:val="0"/>
          <w:numId w:val="1"/>
        </w:numPr>
        <w:tabs>
          <w:tab w:val="left" w:pos="993"/>
        </w:tabs>
        <w:spacing w:after="0" w:line="240" w:lineRule="auto"/>
        <w:ind w:hanging="11"/>
        <w:jc w:val="both"/>
        <w:rPr>
          <w:rFonts w:ascii="Times New Roman" w:eastAsia="Times New Roman" w:hAnsi="Times New Roman" w:cs="Times New Roman"/>
          <w:sz w:val="24"/>
          <w:szCs w:val="24"/>
        </w:rPr>
      </w:pPr>
      <w:r w:rsidRPr="00797073">
        <w:rPr>
          <w:rFonts w:ascii="Times New Roman" w:eastAsia="Times New Roman" w:hAnsi="Times New Roman" w:cs="Times New Roman"/>
          <w:sz w:val="24"/>
          <w:szCs w:val="24"/>
          <w:lang w:val="kk-KZ"/>
        </w:rPr>
        <w:t>К</w:t>
      </w:r>
      <w:r w:rsidR="00240A8D" w:rsidRPr="00797073">
        <w:rPr>
          <w:rFonts w:ascii="Times New Roman" w:eastAsia="Times New Roman" w:hAnsi="Times New Roman" w:cs="Times New Roman"/>
          <w:sz w:val="24"/>
          <w:szCs w:val="24"/>
        </w:rPr>
        <w:t>оммер</w:t>
      </w:r>
      <w:r w:rsidR="00240A8D" w:rsidRPr="00797073">
        <w:rPr>
          <w:rFonts w:ascii="Times New Roman" w:eastAsia="Times New Roman" w:hAnsi="Times New Roman" w:cs="Times New Roman"/>
          <w:sz w:val="24"/>
          <w:szCs w:val="24"/>
          <w:lang w:val="kk-KZ"/>
        </w:rPr>
        <w:t>цияық</w:t>
      </w:r>
      <w:r w:rsidR="00240A8D" w:rsidRPr="00797073">
        <w:rPr>
          <w:rFonts w:ascii="Times New Roman" w:eastAsia="Times New Roman" w:hAnsi="Times New Roman" w:cs="Times New Roman"/>
          <w:sz w:val="24"/>
          <w:szCs w:val="24"/>
        </w:rPr>
        <w:t>фирм</w:t>
      </w:r>
      <w:r w:rsidR="00240A8D" w:rsidRPr="00797073">
        <w:rPr>
          <w:rFonts w:ascii="Times New Roman" w:eastAsia="Times New Roman" w:hAnsi="Times New Roman" w:cs="Times New Roman"/>
          <w:sz w:val="24"/>
          <w:szCs w:val="24"/>
          <w:lang w:val="kk-KZ"/>
        </w:rPr>
        <w:t>алар</w:t>
      </w:r>
      <w:r w:rsidR="00240A8D" w:rsidRPr="00797073">
        <w:rPr>
          <w:rFonts w:ascii="Times New Roman" w:eastAsia="Times New Roman" w:hAnsi="Times New Roman" w:cs="Times New Roman"/>
          <w:sz w:val="24"/>
          <w:szCs w:val="24"/>
        </w:rPr>
        <w:t>.</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Кәсіпорынның нақты түрі – тәжірибенің базасы әрбір студент үшін университет бойынша бұйрықпен бекітіледі.</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Тәжірибені өту кестесінің жоспары университет атынан және кәсіпорын атынан жетекшімен уақыт балансының негізінде және тәжірибе базасын ерекшеліктерін және зерттелетін тақырыбын ескере отырып өңделеді.</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Тәжірибесінің қорытындысы бойынша студентке баға қойылады.</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Тәжірибесінің бағдарламасы «</w:t>
      </w:r>
      <w:r w:rsidRPr="00797073">
        <w:rPr>
          <w:rFonts w:ascii="Times New Roman" w:hAnsi="Times New Roman" w:cs="Times New Roman"/>
          <w:b/>
          <w:sz w:val="24"/>
          <w:szCs w:val="24"/>
          <w:lang w:val="kk-KZ"/>
        </w:rPr>
        <w:t>Статистика</w:t>
      </w:r>
      <w:r w:rsidRPr="00797073">
        <w:rPr>
          <w:rFonts w:ascii="Times New Roman" w:eastAsia="Times New Roman" w:hAnsi="Times New Roman" w:cs="Times New Roman"/>
          <w:sz w:val="24"/>
          <w:szCs w:val="24"/>
          <w:lang w:val="kk-KZ"/>
        </w:rPr>
        <w:t>» мамандығы бойынша студенттерді оқу процессінің тәжірибелік этапын әдістемелік қамтамасыз ету болып табылады және КазЭҚХСУ тәжірибені өтетін студенттері, университет және кәсіпорын атынан тәжірибе жетекшілері қолдануға арналған.</w:t>
      </w:r>
    </w:p>
    <w:p w:rsidR="00240A8D" w:rsidRPr="00797073" w:rsidRDefault="00240A8D" w:rsidP="00797073">
      <w:pPr>
        <w:spacing w:after="0" w:line="240" w:lineRule="auto"/>
        <w:ind w:firstLine="567"/>
        <w:rPr>
          <w:rFonts w:ascii="Times New Roman" w:eastAsia="Times New Roman" w:hAnsi="Times New Roman" w:cs="Times New Roman"/>
          <w:b/>
          <w:sz w:val="24"/>
          <w:szCs w:val="24"/>
          <w:lang w:val="kk-KZ" w:eastAsia="zh-CN"/>
        </w:rPr>
      </w:pPr>
      <w:r w:rsidRPr="00797073">
        <w:rPr>
          <w:rFonts w:ascii="Times New Roman" w:eastAsia="Times New Roman" w:hAnsi="Times New Roman" w:cs="Times New Roman"/>
          <w:b/>
          <w:sz w:val="24"/>
          <w:szCs w:val="24"/>
          <w:lang w:val="kk-KZ" w:eastAsia="zh-CN"/>
        </w:rPr>
        <w:t xml:space="preserve">Өндірістік тәжірибенің  мақсаты мен міндеттері: </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Тәжірибенің мақсаты ҚазЭҚХСУ алған білімдерін келешекте бекіту мен тереңдету  және қажетті тәжірибелік біліктілікті кәсіпорынның шаруашылық қызметінің экономикалық талдау, бухгалтерлік есеп, аудит саласында алу болып табылады.</w:t>
      </w:r>
    </w:p>
    <w:p w:rsidR="00240A8D" w:rsidRPr="00797073" w:rsidRDefault="00240A8D" w:rsidP="00797073">
      <w:pPr>
        <w:spacing w:after="0" w:line="240" w:lineRule="auto"/>
        <w:ind w:firstLine="567"/>
        <w:rPr>
          <w:rFonts w:ascii="Times New Roman" w:eastAsia="Times New Roman" w:hAnsi="Times New Roman" w:cs="Times New Roman"/>
          <w:b/>
          <w:bCs/>
          <w:sz w:val="24"/>
          <w:szCs w:val="24"/>
          <w:lang w:val="kk-KZ" w:eastAsia="ru-RU"/>
        </w:rPr>
      </w:pPr>
      <w:r w:rsidRPr="00797073">
        <w:rPr>
          <w:rFonts w:ascii="Times New Roman" w:eastAsia="Times New Roman" w:hAnsi="Times New Roman" w:cs="Times New Roman"/>
          <w:b/>
          <w:bCs/>
          <w:sz w:val="24"/>
          <w:szCs w:val="24"/>
          <w:lang w:val="kk-KZ" w:eastAsia="ru-RU"/>
        </w:rPr>
        <w:t xml:space="preserve">Тәжірибеге жетекшілік және бақылау. </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Тәжірибе басталуына үш күн бұрын студенттерге тәжірибе жетекшілерінің міндетті түрде қатысуымен жиналыс өткізіледі.</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Жиналыста студенттерге оқу жоспарымен анықталған тәжірибенің міндеттері мен кәсіпорынның жұмыс сипатын және тәжірибені өту уақытын хабарлайды.</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Студенттер оқу-танысу тәжірибесін кәсіпорындарда және халық шаруашылығы салаларының ұйымдарында өтеді.</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Студенттерді ұйымдастыру мен өндірістік тәжірибенің оқу-әдістемелік жетекшілік ету ҚазЭҚХСУ кафедрасымен, яғни өндірісті жақсы білетін жетекші-оқытушымен іске асады.</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Кәсіпорында студенттердің тәжірибесін ұйымдастыруға жауапкершілік бас бухгалтер немесе оының орнын басатынға жүктеледі. Жалпы жетекші мен қатар жеке жұмыс орындарында жетекшілер тағайындалуы қажет.</w:t>
      </w:r>
    </w:p>
    <w:p w:rsidR="00240A8D" w:rsidRPr="00797073" w:rsidRDefault="00240A8D" w:rsidP="00797073">
      <w:pPr>
        <w:spacing w:after="0" w:line="240" w:lineRule="auto"/>
        <w:ind w:firstLine="567"/>
        <w:jc w:val="both"/>
        <w:rPr>
          <w:rFonts w:ascii="Times New Roman" w:eastAsia="Times New Roman" w:hAnsi="Times New Roman" w:cs="Times New Roman"/>
          <w:b/>
          <w:bCs/>
          <w:sz w:val="24"/>
          <w:szCs w:val="24"/>
          <w:lang w:val="kk-KZ" w:eastAsia="zh-CN"/>
        </w:rPr>
      </w:pPr>
      <w:r w:rsidRPr="00797073">
        <w:rPr>
          <w:rFonts w:ascii="Times New Roman" w:eastAsia="Times New Roman" w:hAnsi="Times New Roman" w:cs="Times New Roman"/>
          <w:b/>
          <w:bCs/>
          <w:sz w:val="24"/>
          <w:szCs w:val="24"/>
          <w:lang w:val="kk-KZ" w:eastAsia="zh-CN"/>
        </w:rPr>
        <w:t>Университет атынан ө</w:t>
      </w:r>
      <w:r w:rsidRPr="00797073">
        <w:rPr>
          <w:rFonts w:ascii="Times New Roman" w:eastAsia="Times New Roman" w:hAnsi="Times New Roman" w:cs="Times New Roman"/>
          <w:b/>
          <w:sz w:val="24"/>
          <w:szCs w:val="24"/>
          <w:lang w:val="kk-KZ" w:eastAsia="zh-CN"/>
        </w:rPr>
        <w:t xml:space="preserve">ндірістік </w:t>
      </w:r>
      <w:r w:rsidRPr="00797073">
        <w:rPr>
          <w:rFonts w:ascii="Times New Roman" w:eastAsia="Times New Roman" w:hAnsi="Times New Roman" w:cs="Times New Roman"/>
          <w:b/>
          <w:bCs/>
          <w:sz w:val="24"/>
          <w:szCs w:val="24"/>
          <w:lang w:val="kk-KZ" w:eastAsia="zh-CN"/>
        </w:rPr>
        <w:t>тәжірибесінің жетекшісінің міндеттері:</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xml:space="preserve">• </w:t>
      </w:r>
      <w:r w:rsidRPr="00797073">
        <w:rPr>
          <w:rFonts w:ascii="Times New Roman" w:eastAsia="Times New Roman" w:hAnsi="Times New Roman" w:cs="Times New Roman"/>
          <w:bCs/>
          <w:sz w:val="24"/>
          <w:szCs w:val="24"/>
          <w:lang w:val="kk-KZ" w:eastAsia="ru-RU"/>
        </w:rPr>
        <w:t>ө</w:t>
      </w:r>
      <w:r w:rsidRPr="00797073">
        <w:rPr>
          <w:rFonts w:ascii="Times New Roman" w:eastAsia="Times New Roman" w:hAnsi="Times New Roman" w:cs="Times New Roman"/>
          <w:sz w:val="24"/>
          <w:szCs w:val="24"/>
          <w:lang w:val="kk-KZ" w:eastAsia="ru-RU"/>
        </w:rPr>
        <w:t xml:space="preserve">ндірістік тәжірибе  жөнінде түсініктеме өткізу, яғни тәжірибе өту тәртібі, күнтізбелік жоспарды құру, оқу танысу тәжірибені өту жөнінде  күнделікті және есепті толтыру жөнінде; </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xml:space="preserve">• тәжірибе сұрақтары бойынша студенттерге кеңес беру, студенттің жұмысының сапасын тексеру және күнтізбелік графиктік орындалуын қадағалау, ал басқа жағдайда тәжірибе базасына барып келу. </w:t>
      </w:r>
    </w:p>
    <w:p w:rsidR="00240A8D" w:rsidRPr="00797073" w:rsidRDefault="00240A8D" w:rsidP="00797073">
      <w:pPr>
        <w:spacing w:after="0" w:line="240" w:lineRule="auto"/>
        <w:ind w:firstLine="567"/>
        <w:jc w:val="both"/>
        <w:rPr>
          <w:rFonts w:ascii="Times New Roman" w:eastAsia="Times New Roman" w:hAnsi="Times New Roman" w:cs="Times New Roman"/>
          <w:b/>
          <w:bCs/>
          <w:sz w:val="24"/>
          <w:szCs w:val="24"/>
          <w:lang w:val="kk-KZ" w:eastAsia="ru-RU"/>
        </w:rPr>
      </w:pPr>
      <w:r w:rsidRPr="00797073">
        <w:rPr>
          <w:rFonts w:ascii="Times New Roman" w:eastAsia="Times New Roman" w:hAnsi="Times New Roman" w:cs="Times New Roman"/>
          <w:b/>
          <w:bCs/>
          <w:sz w:val="24"/>
          <w:szCs w:val="24"/>
          <w:lang w:val="kk-KZ" w:eastAsia="ru-RU"/>
        </w:rPr>
        <w:t>Ө</w:t>
      </w:r>
      <w:r w:rsidRPr="00797073">
        <w:rPr>
          <w:rFonts w:ascii="Times New Roman" w:eastAsia="Times New Roman" w:hAnsi="Times New Roman" w:cs="Times New Roman"/>
          <w:b/>
          <w:sz w:val="24"/>
          <w:szCs w:val="24"/>
          <w:lang w:val="kk-KZ" w:eastAsia="ru-RU"/>
        </w:rPr>
        <w:t>ндірістік</w:t>
      </w:r>
      <w:r w:rsidRPr="00797073">
        <w:rPr>
          <w:rFonts w:ascii="Times New Roman" w:eastAsia="Times New Roman" w:hAnsi="Times New Roman" w:cs="Times New Roman"/>
          <w:b/>
          <w:bCs/>
          <w:sz w:val="24"/>
          <w:szCs w:val="24"/>
          <w:lang w:val="kk-KZ" w:eastAsia="ru-RU"/>
        </w:rPr>
        <w:t xml:space="preserve">тәжірибесінің кәсіпорын тарапынан жетекшісінің міндеттері: </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студенттің курстық (дипломдық) жұмысын жазуға қолдануына қажет болатын материалдарды танысу мен жинауына мүмкіндігін қамтамасыз ету;</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студенттерге есептеу құжаттарының жұмысының сұрақтары бойынша  кеңес беру, тәжірибеде қолданған әдістерді, оның талдауын түсіндіру, басқарушылық шешімдерді іріктеу мен қорытындылау;</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студенттерге есептеу мен қаржылық құжаттардың жұмысын жүргізуді тапсыру және есептеу жұмысының білімін оқу танысу тәжірибені өту кезінде бекітуге көмектесу;</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студенттің тәжірибені өтуге бақылау жүргізу және жұмысына аптасына бір рет оқу танысу тәжірибе туралы күнделіккі қол қою;</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тәжірибе аяқталғанда студентке тәжірибені өту қорытындысы жүргізіліп, мінездеме толтырылады және студенттің жұмысы мен іскер сапасын бағалайды;</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студенттің оқу-танысу тәжірибесі бойынша есебі қол қойылып, мөрмен расталады.</w:t>
      </w:r>
    </w:p>
    <w:p w:rsidR="00240A8D" w:rsidRPr="00797073" w:rsidRDefault="00240A8D" w:rsidP="00797073">
      <w:pPr>
        <w:spacing w:after="0" w:line="240" w:lineRule="auto"/>
        <w:ind w:firstLine="567"/>
        <w:jc w:val="both"/>
        <w:rPr>
          <w:rFonts w:ascii="Times New Roman" w:eastAsia="Times New Roman" w:hAnsi="Times New Roman" w:cs="Times New Roman"/>
          <w:b/>
          <w:bCs/>
          <w:sz w:val="24"/>
          <w:szCs w:val="24"/>
          <w:lang w:val="kk-KZ" w:eastAsia="ru-RU"/>
        </w:rPr>
      </w:pPr>
      <w:r w:rsidRPr="00797073">
        <w:rPr>
          <w:rFonts w:ascii="Times New Roman" w:eastAsia="Times New Roman" w:hAnsi="Times New Roman" w:cs="Times New Roman"/>
          <w:b/>
          <w:bCs/>
          <w:sz w:val="24"/>
          <w:szCs w:val="24"/>
          <w:lang w:val="kk-KZ" w:eastAsia="ru-RU"/>
        </w:rPr>
        <w:t>Студенттің міндеті:</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 тәжірибе орнына көрсетілген дәл мерзімде келуге;</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кәсіпорынның ішкі ережесі мен еңбек заңының талаптарын қатаң сақтауға, өндірістік жиналысқа қатысуға, кәсіпорын ұжымының қоғамдық өміріне қатысуға;</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xml:space="preserve">• кәсіпорын атынан тәжірибе бойынша өзінің жетекшісі берген тапсырманы және жеке графикке сәйкес тәжірибе бағдарламасын орындауға </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кафедра атынан тәжірибе жетекшісімен кеңесуге;</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тәжірибенің өтуі жөнінде бекітілген формада күнделік толтыру және есепке жазу толтыру;</w:t>
      </w:r>
    </w:p>
    <w:p w:rsidR="00240A8D" w:rsidRPr="00797073" w:rsidRDefault="00240A8D" w:rsidP="00797073">
      <w:pPr>
        <w:tabs>
          <w:tab w:val="left" w:pos="2717"/>
        </w:tabs>
        <w:spacing w:after="0" w:line="240" w:lineRule="auto"/>
        <w:ind w:firstLine="567"/>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ab/>
      </w:r>
    </w:p>
    <w:p w:rsidR="00240A8D" w:rsidRPr="00797073" w:rsidRDefault="00240A8D" w:rsidP="00797073">
      <w:pPr>
        <w:tabs>
          <w:tab w:val="left" w:pos="2717"/>
        </w:tabs>
        <w:spacing w:after="0" w:line="240" w:lineRule="auto"/>
        <w:ind w:left="360"/>
        <w:rPr>
          <w:rFonts w:ascii="Times New Roman" w:eastAsia="Times New Roman" w:hAnsi="Times New Roman" w:cs="Times New Roman"/>
          <w:b/>
          <w:sz w:val="24"/>
          <w:szCs w:val="24"/>
          <w:lang w:val="kk-KZ" w:eastAsia="ru-RU"/>
        </w:rPr>
      </w:pPr>
      <w:r w:rsidRPr="00797073">
        <w:rPr>
          <w:rFonts w:ascii="Times New Roman" w:eastAsia="Times New Roman" w:hAnsi="Times New Roman" w:cs="Times New Roman"/>
          <w:b/>
          <w:bCs/>
          <w:sz w:val="24"/>
          <w:szCs w:val="24"/>
          <w:lang w:val="kk-KZ" w:eastAsia="ru-RU"/>
        </w:rPr>
        <w:t xml:space="preserve">  2.Ө</w:t>
      </w:r>
      <w:r w:rsidRPr="00797073">
        <w:rPr>
          <w:rFonts w:ascii="Times New Roman" w:eastAsia="Times New Roman" w:hAnsi="Times New Roman" w:cs="Times New Roman"/>
          <w:b/>
          <w:sz w:val="24"/>
          <w:szCs w:val="24"/>
          <w:lang w:val="kk-KZ" w:eastAsia="ru-RU"/>
        </w:rPr>
        <w:t>ндірістіктәжірибесінің мазмұны</w:t>
      </w:r>
    </w:p>
    <w:p w:rsidR="00240A8D" w:rsidRPr="00797073" w:rsidRDefault="00240A8D" w:rsidP="00797073">
      <w:pPr>
        <w:tabs>
          <w:tab w:val="left" w:pos="2717"/>
        </w:tabs>
        <w:spacing w:after="0" w:line="240" w:lineRule="auto"/>
        <w:ind w:left="360"/>
        <w:rPr>
          <w:rFonts w:ascii="Times New Roman" w:eastAsia="Times New Roman" w:hAnsi="Times New Roman" w:cs="Times New Roman"/>
          <w:b/>
          <w:sz w:val="24"/>
          <w:szCs w:val="24"/>
          <w:lang w:val="kk-KZ" w:eastAsia="ru-RU"/>
        </w:rPr>
      </w:pPr>
    </w:p>
    <w:p w:rsidR="00240A8D" w:rsidRPr="00797073" w:rsidRDefault="009744D4" w:rsidP="00797073">
      <w:pPr>
        <w:spacing w:after="0" w:line="240" w:lineRule="auto"/>
        <w:ind w:firstLine="567"/>
        <w:rPr>
          <w:rFonts w:ascii="Times New Roman" w:eastAsia="Times New Roman" w:hAnsi="Times New Roman" w:cs="Times New Roman"/>
          <w:b/>
          <w:bCs/>
          <w:sz w:val="24"/>
          <w:szCs w:val="24"/>
          <w:lang w:val="kk-KZ" w:eastAsia="ru-RU"/>
        </w:rPr>
      </w:pPr>
      <w:r w:rsidRPr="00797073">
        <w:rPr>
          <w:rFonts w:ascii="Times New Roman" w:eastAsia="Times New Roman" w:hAnsi="Times New Roman" w:cs="Times New Roman"/>
          <w:b/>
          <w:sz w:val="24"/>
          <w:szCs w:val="24"/>
          <w:lang w:val="kk-KZ" w:eastAsia="ru-RU"/>
        </w:rPr>
        <w:t xml:space="preserve">1-Тақырып. </w:t>
      </w:r>
      <w:r w:rsidR="00240A8D" w:rsidRPr="00797073">
        <w:rPr>
          <w:rFonts w:ascii="Times New Roman" w:eastAsia="Times New Roman" w:hAnsi="Times New Roman" w:cs="Times New Roman"/>
          <w:b/>
          <w:sz w:val="24"/>
          <w:szCs w:val="24"/>
          <w:lang w:val="kk-KZ" w:eastAsia="ru-RU"/>
        </w:rPr>
        <w:t>Статистика ұйымдарының шаруашылық қызметімен танысу</w:t>
      </w:r>
    </w:p>
    <w:p w:rsidR="00240A8D" w:rsidRPr="00797073" w:rsidRDefault="00240A8D" w:rsidP="00797073">
      <w:pPr>
        <w:tabs>
          <w:tab w:val="left" w:pos="1418"/>
          <w:tab w:val="left" w:pos="1560"/>
          <w:tab w:val="left" w:pos="1985"/>
        </w:tabs>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Тәжірибе кәсіпорын қызметінің негізгі бағытымен және технологиямен, өндірісімен жалпы танысумен басталады. Кәсіпорыннан тәжірибе жетекшісі студентті кәсіпорын туралы жалпы мағлұмат беріп бөлімшелер, цехтар және кәсіпорынның өзге де құрылымдық бөлімшелерімен таныстырады.  Содан кейін тәжірибе өтуші кәсіпорынның қызметін реттейтін кәсіпорын жарғысын, бөлімшелерді басқару туралы ережені және өзге де нормативтік құжаттарды оқиды.</w:t>
      </w:r>
    </w:p>
    <w:p w:rsidR="00D026E6" w:rsidRPr="00797073" w:rsidRDefault="009744D4" w:rsidP="00797073">
      <w:pPr>
        <w:spacing w:after="0" w:line="240" w:lineRule="auto"/>
        <w:ind w:firstLine="567"/>
        <w:jc w:val="both"/>
        <w:rPr>
          <w:rFonts w:ascii="Times New Roman" w:eastAsia="Times New Roman" w:hAnsi="Times New Roman" w:cs="Times New Roman"/>
          <w:b/>
          <w:bCs/>
          <w:kern w:val="32"/>
          <w:sz w:val="24"/>
          <w:szCs w:val="24"/>
          <w:lang w:val="kk-KZ" w:eastAsia="ru-RU"/>
        </w:rPr>
      </w:pPr>
      <w:r w:rsidRPr="00797073">
        <w:rPr>
          <w:rFonts w:ascii="Times New Roman" w:eastAsia="Times New Roman" w:hAnsi="Times New Roman" w:cs="Times New Roman"/>
          <w:b/>
          <w:sz w:val="24"/>
          <w:szCs w:val="24"/>
          <w:lang w:val="kk-KZ" w:eastAsia="ru-RU"/>
        </w:rPr>
        <w:t xml:space="preserve">2-Тақырып. </w:t>
      </w:r>
      <w:r w:rsidR="00240A8D" w:rsidRPr="00797073">
        <w:rPr>
          <w:rFonts w:ascii="Times New Roman" w:eastAsia="Times New Roman" w:hAnsi="Times New Roman" w:cs="Times New Roman"/>
          <w:b/>
          <w:bCs/>
          <w:kern w:val="32"/>
          <w:sz w:val="24"/>
          <w:szCs w:val="24"/>
          <w:lang w:val="kk-KZ" w:eastAsia="ru-RU"/>
        </w:rPr>
        <w:t xml:space="preserve">Статистикалық қызметтің негіздері  және </w:t>
      </w:r>
      <w:r w:rsidR="00B846A8" w:rsidRPr="00797073">
        <w:rPr>
          <w:rFonts w:ascii="Times New Roman" w:eastAsia="Times New Roman" w:hAnsi="Times New Roman" w:cs="Times New Roman"/>
          <w:b/>
          <w:bCs/>
          <w:kern w:val="32"/>
          <w:sz w:val="24"/>
          <w:szCs w:val="24"/>
          <w:lang w:val="kk-KZ" w:eastAsia="ru-RU"/>
        </w:rPr>
        <w:t>о</w:t>
      </w:r>
      <w:r w:rsidR="00240A8D" w:rsidRPr="00797073">
        <w:rPr>
          <w:rFonts w:ascii="Times New Roman" w:eastAsia="Times New Roman" w:hAnsi="Times New Roman" w:cs="Times New Roman"/>
          <w:b/>
          <w:bCs/>
          <w:kern w:val="32"/>
          <w:sz w:val="24"/>
          <w:szCs w:val="24"/>
          <w:lang w:val="kk-KZ" w:eastAsia="ru-RU"/>
        </w:rPr>
        <w:t>ны іске асыруда нормативтік- құқықтық базасы</w:t>
      </w:r>
      <w:r w:rsidR="00D026E6" w:rsidRPr="00797073">
        <w:rPr>
          <w:rFonts w:ascii="Times New Roman" w:eastAsia="Times New Roman" w:hAnsi="Times New Roman" w:cs="Times New Roman"/>
          <w:b/>
          <w:bCs/>
          <w:kern w:val="32"/>
          <w:sz w:val="24"/>
          <w:szCs w:val="24"/>
          <w:lang w:val="kk-KZ" w:eastAsia="ru-RU"/>
        </w:rPr>
        <w:t>.</w:t>
      </w:r>
    </w:p>
    <w:p w:rsidR="00240A8D" w:rsidRPr="00797073" w:rsidRDefault="00240A8D" w:rsidP="00797073">
      <w:pPr>
        <w:spacing w:after="0" w:line="240" w:lineRule="auto"/>
        <w:ind w:firstLine="567"/>
        <w:jc w:val="both"/>
        <w:rPr>
          <w:rFonts w:ascii="Times New Roman" w:hAnsi="Times New Roman" w:cs="Times New Roman"/>
          <w:sz w:val="24"/>
          <w:szCs w:val="24"/>
          <w:lang w:val="kk-KZ"/>
        </w:rPr>
      </w:pPr>
      <w:r w:rsidRPr="00797073">
        <w:rPr>
          <w:rFonts w:ascii="Times New Roman" w:hAnsi="Times New Roman" w:cs="Times New Roman"/>
          <w:sz w:val="24"/>
          <w:szCs w:val="24"/>
          <w:lang w:val="kk-KZ"/>
        </w:rPr>
        <w:t>Статистика департаменті бiлiмi және жұмыс жасау бойынша кәсіпорыннiң жарғысының мазмұны және нормативтiк құжаттарды талқылау. Кәсiпорынның (басқару) бөлiмдерiмен қаржылай-экономикалық қужаттармен танысу, есеп, функциялар, қызметкерлердiң құрылым, мiндеттер бөлiнiсi. Статистика департаменті қызметiнiң негiзгi бағыттарын зерттеу, және бөлімдердегі жұмыс орындарының  есеп беру және бөлiмнiң мәлiметiнiң жұмыс қолданылатын бланк өнiм материалдармен танысу.</w:t>
      </w:r>
    </w:p>
    <w:p w:rsidR="00240A8D" w:rsidRPr="00797073" w:rsidRDefault="00240A8D" w:rsidP="00797073">
      <w:pPr>
        <w:keepNext/>
        <w:tabs>
          <w:tab w:val="left" w:pos="709"/>
        </w:tabs>
        <w:spacing w:after="0" w:line="240" w:lineRule="auto"/>
        <w:ind w:firstLine="567"/>
        <w:jc w:val="both"/>
        <w:outlineLvl w:val="4"/>
        <w:rPr>
          <w:rFonts w:ascii="Times New Roman" w:hAnsi="Times New Roman" w:cs="Times New Roman"/>
          <w:sz w:val="24"/>
          <w:szCs w:val="24"/>
          <w:lang w:val="kk-KZ"/>
        </w:rPr>
      </w:pPr>
    </w:p>
    <w:p w:rsidR="00240A8D" w:rsidRPr="00797073" w:rsidRDefault="00240A8D" w:rsidP="00797073">
      <w:pPr>
        <w:keepNext/>
        <w:tabs>
          <w:tab w:val="left" w:pos="709"/>
          <w:tab w:val="left" w:pos="2268"/>
        </w:tabs>
        <w:spacing w:after="0" w:line="240" w:lineRule="auto"/>
        <w:ind w:firstLine="567"/>
        <w:jc w:val="both"/>
        <w:outlineLvl w:val="4"/>
        <w:rPr>
          <w:rFonts w:ascii="Times New Roman" w:hAnsi="Times New Roman" w:cs="Times New Roman"/>
          <w:b/>
          <w:sz w:val="24"/>
          <w:szCs w:val="24"/>
          <w:lang w:val="kk-KZ"/>
        </w:rPr>
      </w:pPr>
      <w:r w:rsidRPr="00797073">
        <w:rPr>
          <w:rFonts w:ascii="Times New Roman" w:hAnsi="Times New Roman" w:cs="Times New Roman"/>
          <w:b/>
          <w:sz w:val="24"/>
          <w:szCs w:val="24"/>
          <w:lang w:val="kk-KZ"/>
        </w:rPr>
        <w:t>2.2 Статистикалық қызметті</w:t>
      </w:r>
    </w:p>
    <w:p w:rsidR="00240A8D" w:rsidRPr="00797073" w:rsidRDefault="00240A8D" w:rsidP="00797073">
      <w:pPr>
        <w:keepNext/>
        <w:tabs>
          <w:tab w:val="left" w:pos="709"/>
        </w:tabs>
        <w:spacing w:after="0" w:line="240" w:lineRule="auto"/>
        <w:ind w:firstLine="567"/>
        <w:jc w:val="both"/>
        <w:outlineLvl w:val="4"/>
        <w:rPr>
          <w:rFonts w:ascii="Times New Roman" w:hAnsi="Times New Roman" w:cs="Times New Roman"/>
          <w:sz w:val="24"/>
          <w:szCs w:val="24"/>
          <w:lang w:val="kk-KZ"/>
        </w:rPr>
      </w:pPr>
    </w:p>
    <w:p w:rsidR="00240A8D" w:rsidRPr="00797073" w:rsidRDefault="009744D4" w:rsidP="00797073">
      <w:pPr>
        <w:keepNext/>
        <w:tabs>
          <w:tab w:val="left" w:pos="709"/>
        </w:tabs>
        <w:spacing w:after="0" w:line="240" w:lineRule="auto"/>
        <w:ind w:firstLine="567"/>
        <w:jc w:val="both"/>
        <w:outlineLvl w:val="4"/>
        <w:rPr>
          <w:rFonts w:ascii="Times New Roman" w:eastAsia="Times New Roman" w:hAnsi="Times New Roman" w:cs="Times New Roman"/>
          <w:b/>
          <w:sz w:val="24"/>
          <w:szCs w:val="24"/>
          <w:lang w:val="kk-KZ"/>
        </w:rPr>
      </w:pPr>
      <w:r w:rsidRPr="00797073">
        <w:rPr>
          <w:rFonts w:ascii="Times New Roman" w:eastAsia="Times New Roman" w:hAnsi="Times New Roman" w:cs="Times New Roman"/>
          <w:b/>
          <w:sz w:val="24"/>
          <w:szCs w:val="24"/>
          <w:lang w:val="kk-KZ" w:eastAsia="ru-RU"/>
        </w:rPr>
        <w:t>1-Тақырып.</w:t>
      </w:r>
      <w:r w:rsidR="00240A8D" w:rsidRPr="00797073">
        <w:rPr>
          <w:rFonts w:ascii="Times New Roman" w:hAnsi="Times New Roman" w:cs="Times New Roman"/>
          <w:b/>
          <w:sz w:val="24"/>
          <w:szCs w:val="24"/>
          <w:lang w:val="kk-KZ"/>
        </w:rPr>
        <w:t>Статистикалық жіктеулер және тіркелімдер</w:t>
      </w:r>
    </w:p>
    <w:p w:rsidR="00240A8D" w:rsidRPr="00797073" w:rsidRDefault="00240A8D" w:rsidP="00797073">
      <w:pPr>
        <w:tabs>
          <w:tab w:val="left" w:pos="709"/>
        </w:tabs>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hAnsi="Times New Roman" w:cs="Times New Roman"/>
          <w:sz w:val="24"/>
          <w:szCs w:val="24"/>
          <w:lang w:val="kk-KZ"/>
        </w:rPr>
        <w:t>Статистикалық тіркелімді білу, статистикалық байқау бірліктерінің сандық және сапалық сипаттамаларымен олардың жүйелендірілген тізбесін,яғни статистикалық жұмыстарды жүзеге асыруға арналған қор: зерттеулер жүргізуге каталогтарды дайындау, бас және iрiктеме жиынтығын анықтау, респонденттермен өзара әрекеттесу, оларды есеп берудiң нысандарымен, зерттеу сауалнамаларымен оларды жинаудың толықтығы мен толтырылу сапасын жүзеге асыру және пайдаланады білу.</w:t>
      </w:r>
    </w:p>
    <w:p w:rsidR="00240A8D" w:rsidRPr="00797073" w:rsidRDefault="009744D4" w:rsidP="00797073">
      <w:pPr>
        <w:keepNext/>
        <w:tabs>
          <w:tab w:val="left" w:pos="709"/>
        </w:tabs>
        <w:spacing w:after="0" w:line="240" w:lineRule="auto"/>
        <w:ind w:firstLine="567"/>
        <w:jc w:val="both"/>
        <w:outlineLvl w:val="1"/>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b/>
          <w:bCs/>
          <w:iCs/>
          <w:sz w:val="24"/>
          <w:szCs w:val="24"/>
          <w:lang w:val="kk-KZ" w:eastAsia="ru-RU"/>
        </w:rPr>
        <w:t>2-</w:t>
      </w:r>
      <w:r w:rsidR="00240A8D" w:rsidRPr="00797073">
        <w:rPr>
          <w:rFonts w:ascii="Times New Roman" w:eastAsia="Times New Roman" w:hAnsi="Times New Roman" w:cs="Times New Roman"/>
          <w:b/>
          <w:bCs/>
          <w:iCs/>
          <w:sz w:val="24"/>
          <w:szCs w:val="24"/>
          <w:lang w:val="kk-KZ" w:eastAsia="ru-RU"/>
        </w:rPr>
        <w:t xml:space="preserve">Тақырып.  </w:t>
      </w:r>
      <w:r w:rsidR="00240A8D" w:rsidRPr="00797073">
        <w:rPr>
          <w:rFonts w:ascii="Times New Roman" w:hAnsi="Times New Roman" w:cs="Times New Roman"/>
          <w:b/>
          <w:sz w:val="24"/>
          <w:szCs w:val="24"/>
          <w:lang w:val="kk-KZ"/>
        </w:rPr>
        <w:t xml:space="preserve">Өндірістік және инвестициялық статистикасы.  </w:t>
      </w:r>
      <w:r w:rsidR="00240A8D" w:rsidRPr="00797073">
        <w:rPr>
          <w:rFonts w:ascii="Times New Roman" w:hAnsi="Times New Roman" w:cs="Times New Roman"/>
          <w:sz w:val="24"/>
          <w:szCs w:val="24"/>
          <w:lang w:val="kk-KZ"/>
        </w:rPr>
        <w:t>Құрылыс және инвестициялар статистикасы – құрылыстың өндірістік қызметімен және негізгі қорлардың ұдайы өндірісіне күрделі жұмсалымды салуға байланысты құбылыстар мен үдерістерді зерделейтін экономикалық статистика салас мен танысу. Негізгі капиталға салынған инвестициялардың, негізгі құралдарды іске қосудың, құрылыс жұмыстарының (қызметтер) көлемдері және олардың нақты көлем индекстерінің есептері туралы деректерді қалыптастыру.</w:t>
      </w:r>
    </w:p>
    <w:p w:rsidR="00240A8D" w:rsidRPr="00797073" w:rsidRDefault="009744D4" w:rsidP="00797073">
      <w:pPr>
        <w:spacing w:after="0" w:line="240" w:lineRule="auto"/>
        <w:ind w:firstLine="567"/>
        <w:jc w:val="both"/>
        <w:rPr>
          <w:rFonts w:ascii="Times New Roman" w:eastAsia="Times New Roman" w:hAnsi="Times New Roman" w:cs="Times New Roman"/>
          <w:b/>
          <w:sz w:val="24"/>
          <w:szCs w:val="24"/>
          <w:lang w:val="kk-KZ" w:eastAsia="ru-RU"/>
        </w:rPr>
      </w:pPr>
      <w:r w:rsidRPr="00797073">
        <w:rPr>
          <w:rFonts w:ascii="Times New Roman" w:eastAsia="Times New Roman" w:hAnsi="Times New Roman" w:cs="Times New Roman"/>
          <w:b/>
          <w:sz w:val="24"/>
          <w:szCs w:val="24"/>
          <w:lang w:val="kk-KZ" w:eastAsia="ru-RU"/>
        </w:rPr>
        <w:t>3-</w:t>
      </w:r>
      <w:r w:rsidR="00240A8D" w:rsidRPr="00797073">
        <w:rPr>
          <w:rFonts w:ascii="Times New Roman" w:eastAsia="Times New Roman" w:hAnsi="Times New Roman" w:cs="Times New Roman"/>
          <w:b/>
          <w:sz w:val="24"/>
          <w:szCs w:val="24"/>
          <w:lang w:val="kk-KZ" w:eastAsia="ru-RU"/>
        </w:rPr>
        <w:t>Тақырып. Баға статистикасы</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Бағаның деңгейі мен құрылымы туралы анықтамалық ақпарат, түрлері үшін, тауарларды түрі бойынша, облыс бойынша, мақсат және басқа да сипаттамалары, кейбір тауарларға орташа бағасының, біртекті өнім топтары үшін, ақылы қызметтердің жекелеген түрлеріне бағалар .. баға деңгейінің өзгеруін әсер ететін факторларды талдау әдісі. кәсіпорындардың бағасы динамикасы зерттеу статистикалық көрсеткіштердің жүйесі. кәсіпорындар бағасының әр түрлі динамикасын есептеу ерекшеліктері. баға қозғалыстардың ақпарат кәсіпорындар зерттеу көздері. баға индексіне және баға индекстерінің жүйесін тағайындау туралы түсінік. баға индекстерінің және олардың өзара қарым-қатынас түрлері. баға индекстерінің есептеу әдістемесі. баға индекстерінің пайдалану, индексі факторлық талдау және нәтижелерді түсіндіру.</w:t>
      </w:r>
    </w:p>
    <w:p w:rsidR="00240A8D" w:rsidRPr="00797073" w:rsidRDefault="009744D4" w:rsidP="00797073">
      <w:pPr>
        <w:tabs>
          <w:tab w:val="left" w:pos="1605"/>
        </w:tabs>
        <w:spacing w:after="0" w:line="240" w:lineRule="auto"/>
        <w:ind w:firstLine="567"/>
        <w:jc w:val="both"/>
        <w:rPr>
          <w:rFonts w:ascii="Times New Roman" w:eastAsia="Times New Roman" w:hAnsi="Times New Roman" w:cs="Times New Roman"/>
          <w:b/>
          <w:sz w:val="24"/>
          <w:szCs w:val="24"/>
          <w:lang w:val="kk-KZ" w:eastAsia="ru-RU"/>
        </w:rPr>
      </w:pPr>
      <w:r w:rsidRPr="00797073">
        <w:rPr>
          <w:rFonts w:ascii="Times New Roman" w:eastAsia="Times New Roman" w:hAnsi="Times New Roman" w:cs="Times New Roman"/>
          <w:b/>
          <w:sz w:val="24"/>
          <w:szCs w:val="24"/>
          <w:lang w:val="kk-KZ" w:eastAsia="ru-RU"/>
        </w:rPr>
        <w:t>4-Тақырып</w:t>
      </w:r>
      <w:r w:rsidR="00240A8D" w:rsidRPr="00797073">
        <w:rPr>
          <w:rFonts w:ascii="Times New Roman" w:eastAsia="Times New Roman" w:hAnsi="Times New Roman" w:cs="Times New Roman"/>
          <w:b/>
          <w:sz w:val="24"/>
          <w:szCs w:val="24"/>
          <w:lang w:val="kk-KZ" w:eastAsia="ru-RU"/>
        </w:rPr>
        <w:t>. Сауда және қызмет статистикасы</w:t>
      </w:r>
    </w:p>
    <w:p w:rsidR="00240A8D" w:rsidRPr="00797073" w:rsidRDefault="00240A8D" w:rsidP="00797073">
      <w:pPr>
        <w:spacing w:after="0" w:line="240" w:lineRule="auto"/>
        <w:ind w:firstLine="709"/>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xml:space="preserve">Қызмет көрсету саласында статистикалық байқаулардың бағдарламалық-әдістемелік және ұйымдастырушылық мәселелері. Ұйымдастыру формалары, түрлері және статистикалық байқау әдістері. Пішіндер топтардың. Жолдар тарату. Қызмет көрсету саласында статистикалық деректер кестелік тұсаукесері. Қызмет көрсету саласында салыстырмалы мәндері, орташа көрсеткіштер және вариация көрсеткіштері. </w:t>
      </w:r>
    </w:p>
    <w:p w:rsidR="00240A8D" w:rsidRPr="00797073" w:rsidRDefault="009744D4" w:rsidP="00797073">
      <w:pPr>
        <w:spacing w:after="0" w:line="240" w:lineRule="auto"/>
        <w:ind w:firstLine="567"/>
        <w:jc w:val="both"/>
        <w:rPr>
          <w:rFonts w:ascii="Times New Roman" w:eastAsia="Times New Roman" w:hAnsi="Times New Roman" w:cs="Times New Roman"/>
          <w:b/>
          <w:sz w:val="24"/>
          <w:szCs w:val="24"/>
          <w:lang w:val="kk-KZ" w:eastAsia="ru-RU"/>
        </w:rPr>
      </w:pPr>
      <w:r w:rsidRPr="00797073">
        <w:rPr>
          <w:rFonts w:ascii="Times New Roman" w:eastAsia="Times New Roman" w:hAnsi="Times New Roman" w:cs="Times New Roman"/>
          <w:b/>
          <w:sz w:val="24"/>
          <w:szCs w:val="24"/>
          <w:lang w:val="kk-KZ" w:eastAsia="ru-RU"/>
        </w:rPr>
        <w:t>5-</w:t>
      </w:r>
      <w:r w:rsidR="00240A8D" w:rsidRPr="00797073">
        <w:rPr>
          <w:rFonts w:ascii="Times New Roman" w:eastAsia="Times New Roman" w:hAnsi="Times New Roman" w:cs="Times New Roman"/>
          <w:b/>
          <w:sz w:val="24"/>
          <w:szCs w:val="24"/>
          <w:lang w:val="kk-KZ" w:eastAsia="ru-RU"/>
        </w:rPr>
        <w:t>Тақырып. Ұй шаруашылықтары статистикасы</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үй шаруашылығында бухгалтерлік балансы кірістер мен шығыстар (қолма-қол ақша және мейірімді) жүйесі үй шаруашылықтарын зерттеу бағдарламасына, таныс болуы тиіс. зерттеу кірістер мен шығыстар деңгейіне және негізінен материалға басқа бірқатар факторларға, тұрмыстық мүшелерінің әл-ауқаты туралы ақпаратты қамтамасыз етеді.</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Үй шаруашылықтарын зерттеу түрлі көзқарастарды зерттеңіз.</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өмір сүру деңгейін кешенді көрсеткіші болып табылады Адам даму индексі, біріктіреді:</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Өмір сүру ұзақтығы (денсаулық сақтау жанама денсаулығы жағдайын және қоршаған ортаны, уақыт негізгі қажеттіліктерін қанағаттандыру деңгейін көрініс);</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(Оқытудың қолжетімділігін көрсететін) халықтың білім деңгейі;</w:t>
      </w:r>
    </w:p>
    <w:p w:rsidR="00240A8D" w:rsidRPr="00797073" w:rsidRDefault="00240A8D" w:rsidP="00797073">
      <w:pPr>
        <w:spacing w:after="0" w:line="240" w:lineRule="auto"/>
        <w:ind w:firstLine="567"/>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Жан басына шаққандағы табысы.</w:t>
      </w:r>
    </w:p>
    <w:p w:rsidR="00240A8D" w:rsidRPr="00797073" w:rsidRDefault="009744D4" w:rsidP="00797073">
      <w:pPr>
        <w:spacing w:after="0" w:line="240" w:lineRule="auto"/>
        <w:ind w:firstLine="567"/>
        <w:jc w:val="both"/>
        <w:rPr>
          <w:rFonts w:ascii="Times New Roman" w:eastAsia="Times New Roman" w:hAnsi="Times New Roman" w:cs="Times New Roman"/>
          <w:b/>
          <w:sz w:val="24"/>
          <w:szCs w:val="24"/>
          <w:lang w:val="kk-KZ" w:eastAsia="ru-RU"/>
        </w:rPr>
      </w:pPr>
      <w:r w:rsidRPr="00797073">
        <w:rPr>
          <w:rFonts w:ascii="Times New Roman" w:eastAsia="Times New Roman" w:hAnsi="Times New Roman" w:cs="Times New Roman"/>
          <w:b/>
          <w:sz w:val="24"/>
          <w:szCs w:val="24"/>
          <w:lang w:val="kk-KZ" w:eastAsia="ru-RU"/>
        </w:rPr>
        <w:t>6-</w:t>
      </w:r>
      <w:r w:rsidR="00240A8D" w:rsidRPr="00797073">
        <w:rPr>
          <w:rFonts w:ascii="Times New Roman" w:eastAsia="Times New Roman" w:hAnsi="Times New Roman" w:cs="Times New Roman"/>
          <w:b/>
          <w:sz w:val="24"/>
          <w:szCs w:val="24"/>
          <w:lang w:val="kk-KZ" w:eastAsia="ru-RU"/>
        </w:rPr>
        <w:t xml:space="preserve">Тақырып. </w:t>
      </w:r>
      <w:r w:rsidR="00240A8D" w:rsidRPr="00797073">
        <w:rPr>
          <w:rFonts w:ascii="Times New Roman" w:hAnsi="Times New Roman" w:cs="Times New Roman"/>
          <w:b/>
          <w:bCs/>
          <w:sz w:val="24"/>
          <w:szCs w:val="24"/>
          <w:lang w:val="kk-KZ"/>
        </w:rPr>
        <w:t>Демографиялық</w:t>
      </w:r>
      <w:r w:rsidR="00240A8D" w:rsidRPr="00797073">
        <w:rPr>
          <w:rFonts w:ascii="Times New Roman" w:eastAsia="Times New Roman" w:hAnsi="Times New Roman" w:cs="Times New Roman"/>
          <w:b/>
          <w:sz w:val="24"/>
          <w:szCs w:val="24"/>
          <w:lang w:val="kk-KZ" w:eastAsia="ru-RU"/>
        </w:rPr>
        <w:t xml:space="preserve"> статистика</w:t>
      </w:r>
    </w:p>
    <w:p w:rsidR="00240A8D" w:rsidRPr="00797073" w:rsidRDefault="00240A8D" w:rsidP="00797073">
      <w:pPr>
        <w:spacing w:after="0" w:line="240" w:lineRule="auto"/>
        <w:jc w:val="both"/>
        <w:rPr>
          <w:rFonts w:ascii="Times New Roman" w:eastAsia="Times New Roman" w:hAnsi="Times New Roman" w:cs="Times New Roman"/>
          <w:b/>
          <w:sz w:val="24"/>
          <w:szCs w:val="24"/>
          <w:lang w:val="kk-KZ" w:eastAsia="ru-RU"/>
        </w:rPr>
      </w:pPr>
      <w:r w:rsidRPr="00797073">
        <w:rPr>
          <w:rFonts w:ascii="Times New Roman" w:hAnsi="Times New Roman" w:cs="Times New Roman"/>
          <w:sz w:val="24"/>
          <w:szCs w:val="24"/>
          <w:lang w:val="kk-KZ"/>
        </w:rPr>
        <w:t>Демографиялық статистика (халық статистикасы) – халық санының өзгеруін, оның мемлекет аумағында орналасуын, жынысы, жасы, ұлты бойынша құрамын, сондай-ақ некеге тұруы, тууы, өлімі және өмір ұзақтығын, халықтың көші-қонын және оның халық саны мен құрамының өзгеруіне әсерін анықтау жолдары. Демографиялық статистика халықты және демографиялық жағдайларды (туу, өлу, некелесу мен ажырасу) статистикалық байқау әдістерін, атап айтқанда халық санағын өткізу, зерттеу әдістерін, демографиялық оқиғаларды және көші-қонды ағымдағы есепке алу әдістерін білу, демографиялық деректерді жинақтау және топтастыру, өлшемді қабылдау, қарқындылықты салыстыру және демографиялық үрдістер факторларына талдау ережелері мен танысу.</w:t>
      </w:r>
    </w:p>
    <w:p w:rsidR="00240A8D" w:rsidRPr="00797073" w:rsidRDefault="009744D4" w:rsidP="00797073">
      <w:pPr>
        <w:spacing w:after="0" w:line="240" w:lineRule="auto"/>
        <w:ind w:left="567"/>
        <w:rPr>
          <w:rFonts w:ascii="Times New Roman" w:eastAsia="Times New Roman" w:hAnsi="Times New Roman" w:cs="Times New Roman"/>
          <w:b/>
          <w:sz w:val="24"/>
          <w:szCs w:val="24"/>
          <w:lang w:val="kk-KZ" w:eastAsia="ru-RU"/>
        </w:rPr>
      </w:pPr>
      <w:r w:rsidRPr="00797073">
        <w:rPr>
          <w:rFonts w:ascii="Times New Roman" w:eastAsia="Times New Roman" w:hAnsi="Times New Roman" w:cs="Times New Roman"/>
          <w:b/>
          <w:sz w:val="24"/>
          <w:szCs w:val="24"/>
          <w:lang w:val="kk-KZ" w:eastAsia="ru-RU"/>
        </w:rPr>
        <w:t>7-</w:t>
      </w:r>
      <w:r w:rsidR="00240A8D" w:rsidRPr="00797073">
        <w:rPr>
          <w:rFonts w:ascii="Times New Roman" w:eastAsia="Times New Roman" w:hAnsi="Times New Roman" w:cs="Times New Roman"/>
          <w:b/>
          <w:sz w:val="24"/>
          <w:szCs w:val="24"/>
          <w:lang w:val="kk-KZ" w:eastAsia="ru-RU"/>
        </w:rPr>
        <w:t>Тақырып. Сыртқы экономикалық қызметтет статистикасы</w:t>
      </w:r>
    </w:p>
    <w:p w:rsidR="00240A8D" w:rsidRPr="00797073" w:rsidRDefault="00240A8D" w:rsidP="00797073">
      <w:pPr>
        <w:spacing w:after="0" w:line="240" w:lineRule="auto"/>
        <w:jc w:val="both"/>
        <w:rPr>
          <w:rFonts w:ascii="Times New Roman" w:eastAsia="Times New Roman" w:hAnsi="Times New Roman" w:cs="Times New Roman"/>
          <w:b/>
          <w:sz w:val="24"/>
          <w:szCs w:val="24"/>
          <w:lang w:val="kk-KZ" w:eastAsia="ru-RU"/>
        </w:rPr>
      </w:pPr>
      <w:r w:rsidRPr="00797073">
        <w:rPr>
          <w:rFonts w:ascii="Times New Roman" w:eastAsia="Times New Roman" w:hAnsi="Times New Roman" w:cs="Times New Roman"/>
          <w:sz w:val="24"/>
          <w:szCs w:val="24"/>
          <w:lang w:val="kk-KZ" w:eastAsia="ru-RU"/>
        </w:rPr>
        <w:t>Сыртқы сауда статистикасының динамикасын міндеттері. сыртқы сауда статистикасының уақыты сериясы. сыртқы сауда динамикасын зерттеу ақпараттық базасын қалыптастыру. динамикасын зерттеуде деректер салыстырмалылығын қамтамасыз ету мәселелерін. Негізгі көрсеткіштері және сыртқы сауда статистикасы бойынша оларды пайдалану. экспорт және импорт үрдістерін зерттеу. Динамикалық орташа. Аналитикалық туралау уақыты сериясы. сыртқы сауда көрсеткіштерінің динамикасындағы үрдістерді сипаттайтын сызықтық және сызықтық емес кескіндер үрдістері. сыртқы сауда көрсеткіштерінің болжау, болжамдарының бағалау. сыртқы сауда қысқа мерзімді болжау әдістемесі. сыртқы сауда көрсеткіштерінің динамикасындағы маусымдылығы зерттеу. Экспорттық-импорттық операциялар бойынша есеп қалыптастыру және мемлекеттік басқару нәтижесінде деректерді тасымалдау. Экспорттық-импорттық операциялар бойынша статистика негізгі көрсеткіштері және оларды статистикалық талдау негізгі бағыттары.</w:t>
      </w:r>
    </w:p>
    <w:p w:rsidR="00240A8D" w:rsidRPr="00797073" w:rsidRDefault="009744D4" w:rsidP="00797073">
      <w:pPr>
        <w:spacing w:after="0" w:line="240" w:lineRule="auto"/>
        <w:ind w:left="567"/>
        <w:rPr>
          <w:rFonts w:ascii="Times New Roman" w:eastAsia="Times New Roman" w:hAnsi="Times New Roman" w:cs="Times New Roman"/>
          <w:b/>
          <w:sz w:val="24"/>
          <w:szCs w:val="24"/>
          <w:lang w:val="kk-KZ" w:eastAsia="ru-RU"/>
        </w:rPr>
      </w:pPr>
      <w:r w:rsidRPr="00797073">
        <w:rPr>
          <w:rFonts w:ascii="Times New Roman" w:eastAsia="Times New Roman" w:hAnsi="Times New Roman" w:cs="Times New Roman"/>
          <w:b/>
          <w:sz w:val="24"/>
          <w:szCs w:val="24"/>
          <w:lang w:val="kk-KZ" w:eastAsia="ru-RU"/>
        </w:rPr>
        <w:t>8-</w:t>
      </w:r>
      <w:r w:rsidR="00240A8D" w:rsidRPr="00797073">
        <w:rPr>
          <w:rFonts w:ascii="Times New Roman" w:eastAsia="Times New Roman" w:hAnsi="Times New Roman" w:cs="Times New Roman"/>
          <w:b/>
          <w:sz w:val="24"/>
          <w:szCs w:val="24"/>
          <w:lang w:val="kk-KZ" w:eastAsia="ru-RU"/>
        </w:rPr>
        <w:t>Тақырып. Қоршаған ортаны қорғау статистикасы</w:t>
      </w:r>
    </w:p>
    <w:p w:rsidR="00240A8D" w:rsidRPr="00797073" w:rsidRDefault="00240A8D" w:rsidP="00797073">
      <w:pPr>
        <w:spacing w:after="0" w:line="240" w:lineRule="auto"/>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Статистикалық зертту обьекті нысандары зиянды ауаны ластаушылардың стационарлық көздері, олардың залалсыздандыру, түсіру және қайта өңдеу болып табылады. Табиғи құбылыстар ластану арқылы атмосфера статистикалық зерттеу статистика қамтылатын емес су ресурстарын, олардың түрлер су болуы, саны мен сапасын зерттейді өнеркәсіптік және тұрмыстық қажеттіліктеріне, олардың пайдалану, қолданылатын су сапасына бақылауды қамтамасыз ету үшін мүмкіндік беретін, олардың емдеу тиімділігі және жер үсті су ағызу және топырақ, сондай-ақ сарқынды суларды тазарту құрылыстарын және су кәдеге жарату жүйелерін іске қосу.</w:t>
      </w:r>
    </w:p>
    <w:p w:rsidR="00240A8D" w:rsidRPr="00797073" w:rsidRDefault="00240A8D" w:rsidP="00797073">
      <w:pPr>
        <w:spacing w:after="0" w:line="240" w:lineRule="auto"/>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су бойынша статистикалық байқау нысандары өнеркәсіптік, ауыл шаруашылығына пайдалану үшiн су қаражат алу өндіретін түрлі су көздерінен су пайдаланушылар, сондай-ақ отандық тұрмыстық, ауыз және басқа да қажеттіліктерін болып табылады. жағалау су қорғау белдеулерін, су қорғау аймақтары ұйымдастыру, шағын өзендер мен су қоймаларын арналарын бақылау жер жайылымдарда, сондай- Статистикалық бақылау жатады</w:t>
      </w:r>
    </w:p>
    <w:p w:rsidR="00240A8D" w:rsidRPr="00797073" w:rsidRDefault="00240A8D" w:rsidP="00797073">
      <w:pPr>
        <w:spacing w:after="0" w:line="240" w:lineRule="auto"/>
        <w:ind w:left="567"/>
        <w:rPr>
          <w:rFonts w:ascii="Times New Roman" w:eastAsia="Times New Roman" w:hAnsi="Times New Roman" w:cs="Times New Roman"/>
          <w:b/>
          <w:sz w:val="24"/>
          <w:szCs w:val="24"/>
          <w:lang w:val="kk-KZ" w:eastAsia="ru-RU"/>
        </w:rPr>
      </w:pPr>
    </w:p>
    <w:p w:rsidR="00240A8D" w:rsidRPr="00797073" w:rsidRDefault="00240A8D" w:rsidP="00797073">
      <w:pPr>
        <w:spacing w:after="0" w:line="240" w:lineRule="auto"/>
        <w:ind w:left="567"/>
        <w:rPr>
          <w:rFonts w:ascii="Times New Roman" w:eastAsia="Times New Roman" w:hAnsi="Times New Roman" w:cs="Times New Roman"/>
          <w:b/>
          <w:sz w:val="24"/>
          <w:szCs w:val="24"/>
          <w:lang w:val="kk-KZ" w:eastAsia="ru-RU"/>
        </w:rPr>
      </w:pPr>
      <w:r w:rsidRPr="00797073">
        <w:rPr>
          <w:rFonts w:ascii="Times New Roman" w:eastAsia="Times New Roman" w:hAnsi="Times New Roman" w:cs="Times New Roman"/>
          <w:b/>
          <w:sz w:val="24"/>
          <w:szCs w:val="24"/>
          <w:lang w:val="kk-KZ" w:eastAsia="ru-RU"/>
        </w:rPr>
        <w:t xml:space="preserve">3. Тәжірибе өту бойынша есепті рәсімдеу талаптары </w:t>
      </w:r>
    </w:p>
    <w:p w:rsidR="00240A8D" w:rsidRPr="00797073" w:rsidRDefault="00240A8D" w:rsidP="00797073">
      <w:pPr>
        <w:spacing w:after="0" w:line="240" w:lineRule="auto"/>
        <w:ind w:left="567"/>
        <w:rPr>
          <w:rFonts w:ascii="Times New Roman" w:eastAsia="Times New Roman" w:hAnsi="Times New Roman" w:cs="Times New Roman"/>
          <w:b/>
          <w:sz w:val="24"/>
          <w:szCs w:val="24"/>
          <w:lang w:val="kk-KZ" w:eastAsia="ru-RU"/>
        </w:rPr>
      </w:pPr>
    </w:p>
    <w:p w:rsidR="00240A8D" w:rsidRPr="00797073" w:rsidRDefault="00240A8D" w:rsidP="00797073">
      <w:pPr>
        <w:spacing w:after="0" w:line="240" w:lineRule="auto"/>
        <w:ind w:left="567"/>
        <w:rPr>
          <w:rFonts w:ascii="Times New Roman" w:eastAsia="Times New Roman" w:hAnsi="Times New Roman" w:cs="Times New Roman"/>
          <w:bCs/>
          <w:sz w:val="24"/>
          <w:szCs w:val="24"/>
          <w:lang w:val="kk-KZ" w:eastAsia="ru-RU"/>
        </w:rPr>
      </w:pPr>
      <w:r w:rsidRPr="00797073">
        <w:rPr>
          <w:rFonts w:ascii="Times New Roman" w:eastAsia="Times New Roman" w:hAnsi="Times New Roman" w:cs="Times New Roman"/>
          <w:bCs/>
          <w:sz w:val="24"/>
          <w:szCs w:val="24"/>
          <w:lang w:val="kk-KZ" w:eastAsia="ru-RU"/>
        </w:rPr>
        <w:t xml:space="preserve">Оқу-танысу тәжірибесі бойынша есеп келесідей бөлімдерді қамтуы тиіс. </w:t>
      </w:r>
    </w:p>
    <w:p w:rsidR="00240A8D" w:rsidRPr="00797073" w:rsidRDefault="00240A8D" w:rsidP="00797073">
      <w:pPr>
        <w:spacing w:after="0" w:line="240" w:lineRule="auto"/>
        <w:rPr>
          <w:rFonts w:ascii="Times New Roman" w:eastAsia="Times New Roman" w:hAnsi="Times New Roman" w:cs="Times New Roman"/>
          <w:bCs/>
          <w:sz w:val="24"/>
          <w:szCs w:val="24"/>
          <w:lang w:val="kk-KZ" w:eastAsia="ru-RU"/>
        </w:rPr>
      </w:pPr>
    </w:p>
    <w:p w:rsidR="00240A8D" w:rsidRPr="00797073" w:rsidRDefault="00240A8D" w:rsidP="00797073">
      <w:pPr>
        <w:numPr>
          <w:ilvl w:val="0"/>
          <w:numId w:val="1"/>
        </w:numPr>
        <w:spacing w:after="0" w:line="240" w:lineRule="auto"/>
        <w:rPr>
          <w:rFonts w:ascii="Times New Roman" w:eastAsia="Times New Roman" w:hAnsi="Times New Roman" w:cs="Times New Roman"/>
          <w:bCs/>
          <w:sz w:val="24"/>
          <w:szCs w:val="24"/>
          <w:lang w:val="kk-KZ" w:eastAsia="ru-RU"/>
        </w:rPr>
      </w:pPr>
      <w:r w:rsidRPr="00797073">
        <w:rPr>
          <w:rFonts w:ascii="Times New Roman" w:eastAsia="Times New Roman" w:hAnsi="Times New Roman" w:cs="Times New Roman"/>
          <w:bCs/>
          <w:sz w:val="24"/>
          <w:szCs w:val="24"/>
          <w:lang w:val="kk-KZ" w:eastAsia="ru-RU"/>
        </w:rPr>
        <w:t xml:space="preserve">есеп көлемі </w:t>
      </w:r>
      <w:r w:rsidR="009744D4" w:rsidRPr="00797073">
        <w:rPr>
          <w:rFonts w:ascii="Times New Roman" w:eastAsia="Times New Roman" w:hAnsi="Times New Roman" w:cs="Times New Roman"/>
          <w:bCs/>
          <w:sz w:val="24"/>
          <w:szCs w:val="24"/>
          <w:lang w:val="kk-KZ" w:eastAsia="ru-RU"/>
        </w:rPr>
        <w:t>3</w:t>
      </w:r>
      <w:r w:rsidRPr="00797073">
        <w:rPr>
          <w:rFonts w:ascii="Times New Roman" w:eastAsia="Times New Roman" w:hAnsi="Times New Roman" w:cs="Times New Roman"/>
          <w:bCs/>
          <w:sz w:val="24"/>
          <w:szCs w:val="24"/>
          <w:lang w:val="kk-KZ" w:eastAsia="ru-RU"/>
        </w:rPr>
        <w:t xml:space="preserve">0 беттен кем болмауы керек, СМЖ талаптарна сәйкес басылуы керек; </w:t>
      </w:r>
    </w:p>
    <w:p w:rsidR="00240A8D" w:rsidRPr="00797073" w:rsidRDefault="00240A8D" w:rsidP="00797073">
      <w:pPr>
        <w:numPr>
          <w:ilvl w:val="0"/>
          <w:numId w:val="1"/>
        </w:numPr>
        <w:spacing w:after="0" w:line="240" w:lineRule="auto"/>
        <w:rPr>
          <w:rFonts w:ascii="Times New Roman" w:eastAsia="Times New Roman" w:hAnsi="Times New Roman" w:cs="Times New Roman"/>
          <w:bCs/>
          <w:sz w:val="24"/>
          <w:szCs w:val="24"/>
          <w:lang w:val="kk-KZ" w:eastAsia="ru-RU"/>
        </w:rPr>
      </w:pPr>
      <w:r w:rsidRPr="00797073">
        <w:rPr>
          <w:rFonts w:ascii="Times New Roman" w:eastAsia="Times New Roman" w:hAnsi="Times New Roman" w:cs="Times New Roman"/>
          <w:bCs/>
          <w:sz w:val="24"/>
          <w:szCs w:val="24"/>
          <w:lang w:val="kk-KZ" w:eastAsia="ru-RU"/>
        </w:rPr>
        <w:t xml:space="preserve">мәтінде келтірілген мағлұматтарға тиісті сілтемелер болуы керек; </w:t>
      </w:r>
    </w:p>
    <w:p w:rsidR="00240A8D" w:rsidRPr="00797073" w:rsidRDefault="00240A8D" w:rsidP="00797073">
      <w:pPr>
        <w:numPr>
          <w:ilvl w:val="0"/>
          <w:numId w:val="1"/>
        </w:numPr>
        <w:spacing w:after="0" w:line="240" w:lineRule="auto"/>
        <w:rPr>
          <w:rFonts w:ascii="Times New Roman" w:eastAsia="Times New Roman" w:hAnsi="Times New Roman" w:cs="Times New Roman"/>
          <w:bCs/>
          <w:sz w:val="24"/>
          <w:szCs w:val="24"/>
          <w:lang w:val="kk-KZ" w:eastAsia="ru-RU"/>
        </w:rPr>
      </w:pPr>
      <w:r w:rsidRPr="00797073">
        <w:rPr>
          <w:rFonts w:ascii="Times New Roman" w:eastAsia="Times New Roman" w:hAnsi="Times New Roman" w:cs="Times New Roman"/>
          <w:bCs/>
          <w:sz w:val="24"/>
          <w:szCs w:val="24"/>
          <w:lang w:val="kk-KZ" w:eastAsia="ru-RU"/>
        </w:rPr>
        <w:t xml:space="preserve">есепте оның  мазмұнын ашатын жоспары, кіріспесі, ұсыныстар мен қорытындылар болуы керек; </w:t>
      </w:r>
    </w:p>
    <w:p w:rsidR="00240A8D" w:rsidRPr="00797073" w:rsidRDefault="00240A8D" w:rsidP="00797073">
      <w:pPr>
        <w:numPr>
          <w:ilvl w:val="0"/>
          <w:numId w:val="1"/>
        </w:numPr>
        <w:spacing w:after="0" w:line="240" w:lineRule="auto"/>
        <w:jc w:val="both"/>
        <w:rPr>
          <w:rFonts w:ascii="Times New Roman" w:eastAsia="Times New Roman" w:hAnsi="Times New Roman" w:cs="Times New Roman"/>
          <w:bCs/>
          <w:sz w:val="24"/>
          <w:szCs w:val="24"/>
          <w:lang w:val="kk-KZ" w:eastAsia="ru-RU"/>
        </w:rPr>
      </w:pPr>
      <w:r w:rsidRPr="00797073">
        <w:rPr>
          <w:rFonts w:ascii="Times New Roman" w:eastAsia="Times New Roman" w:hAnsi="Times New Roman" w:cs="Times New Roman"/>
          <w:bCs/>
          <w:sz w:val="24"/>
          <w:szCs w:val="24"/>
          <w:lang w:val="kk-KZ" w:eastAsia="ru-RU"/>
        </w:rPr>
        <w:t xml:space="preserve"> есептің соңында есептің дайындалу мерзімі көрсетіліп, студенттің жеке қолы қойылады.</w:t>
      </w:r>
    </w:p>
    <w:p w:rsidR="00FA5312" w:rsidRPr="00797073" w:rsidRDefault="00FA5312" w:rsidP="00797073">
      <w:pPr>
        <w:spacing w:after="0" w:line="240" w:lineRule="auto"/>
        <w:jc w:val="both"/>
        <w:rPr>
          <w:rFonts w:ascii="Times New Roman" w:eastAsia="Times New Roman" w:hAnsi="Times New Roman" w:cs="Times New Roman"/>
          <w:bCs/>
          <w:sz w:val="24"/>
          <w:szCs w:val="24"/>
          <w:lang w:val="kk-KZ" w:eastAsia="ru-RU"/>
        </w:rPr>
      </w:pPr>
    </w:p>
    <w:p w:rsidR="00240A8D" w:rsidRPr="00797073" w:rsidRDefault="00240A8D" w:rsidP="00797073">
      <w:pPr>
        <w:spacing w:after="0" w:line="240" w:lineRule="auto"/>
        <w:ind w:firstLine="567"/>
        <w:rPr>
          <w:rFonts w:ascii="Times New Roman" w:eastAsia="Times New Roman" w:hAnsi="Times New Roman" w:cs="Times New Roman"/>
          <w:b/>
          <w:sz w:val="24"/>
          <w:szCs w:val="24"/>
          <w:lang w:val="kk-KZ"/>
        </w:rPr>
      </w:pPr>
      <w:r w:rsidRPr="00797073">
        <w:rPr>
          <w:rFonts w:ascii="Times New Roman" w:eastAsia="Times New Roman" w:hAnsi="Times New Roman" w:cs="Times New Roman"/>
          <w:b/>
          <w:sz w:val="24"/>
          <w:szCs w:val="24"/>
          <w:lang w:val="kk-KZ"/>
        </w:rPr>
        <w:t>4. Есепті қорғау тәртібі</w:t>
      </w:r>
    </w:p>
    <w:p w:rsidR="009744D4" w:rsidRPr="00797073" w:rsidRDefault="009744D4" w:rsidP="00797073">
      <w:pPr>
        <w:spacing w:after="0" w:line="240" w:lineRule="auto"/>
        <w:ind w:firstLine="567"/>
        <w:rPr>
          <w:rFonts w:ascii="Times New Roman" w:eastAsia="Times New Roman" w:hAnsi="Times New Roman" w:cs="Times New Roman"/>
          <w:b/>
          <w:sz w:val="24"/>
          <w:szCs w:val="24"/>
          <w:lang w:val="kk-KZ"/>
        </w:rPr>
      </w:pPr>
    </w:p>
    <w:p w:rsidR="00240A8D" w:rsidRPr="00797073" w:rsidRDefault="00240A8D" w:rsidP="00797073">
      <w:pPr>
        <w:spacing w:after="0" w:line="240" w:lineRule="auto"/>
        <w:ind w:firstLine="567"/>
        <w:jc w:val="both"/>
        <w:rPr>
          <w:rFonts w:ascii="Times New Roman" w:eastAsia="Times New Roman" w:hAnsi="Times New Roman" w:cs="Times New Roman"/>
          <w:bCs/>
          <w:sz w:val="24"/>
          <w:szCs w:val="24"/>
          <w:lang w:val="kk-KZ"/>
        </w:rPr>
      </w:pPr>
      <w:r w:rsidRPr="00797073">
        <w:rPr>
          <w:rFonts w:ascii="Times New Roman" w:eastAsia="Times New Roman" w:hAnsi="Times New Roman" w:cs="Times New Roman"/>
          <w:bCs/>
          <w:sz w:val="24"/>
          <w:szCs w:val="24"/>
          <w:lang w:val="kk-KZ"/>
        </w:rPr>
        <w:t xml:space="preserve">Тәжірибе нәтижелері бойынша практикант-студент есеп дайындайды. Бұл есеп тәжірибені өту барысында календарлық кестеге сай орындалған жұмыстарға байланысты дайындалып, сабақ басталғаннан кейін 1 аптадан кешіктірілмей тапсырылуы тиіс. </w:t>
      </w:r>
    </w:p>
    <w:p w:rsidR="00240A8D" w:rsidRPr="00797073" w:rsidRDefault="00240A8D" w:rsidP="00797073">
      <w:pPr>
        <w:spacing w:after="0" w:line="240" w:lineRule="auto"/>
        <w:ind w:firstLine="567"/>
        <w:jc w:val="both"/>
        <w:rPr>
          <w:rFonts w:ascii="Times New Roman" w:eastAsia="Times New Roman" w:hAnsi="Times New Roman" w:cs="Times New Roman"/>
          <w:bCs/>
          <w:sz w:val="24"/>
          <w:szCs w:val="24"/>
          <w:lang w:val="kk-KZ"/>
        </w:rPr>
      </w:pPr>
      <w:r w:rsidRPr="00797073">
        <w:rPr>
          <w:rFonts w:ascii="Times New Roman" w:eastAsia="Times New Roman" w:hAnsi="Times New Roman" w:cs="Times New Roman"/>
          <w:bCs/>
          <w:sz w:val="24"/>
          <w:szCs w:val="24"/>
          <w:lang w:val="kk-KZ"/>
        </w:rPr>
        <w:t xml:space="preserve">Есеппен бірге кәсіпорын басшысы мен жетекші бекіткен календарлық жоспар, тәжірибе өту күнделігі, мінездеме, сонымен бірге студентті тәжірибе орнына бекіту туралы бұйрықтың көшірмесі тапсырылады. </w:t>
      </w:r>
    </w:p>
    <w:p w:rsidR="00240A8D" w:rsidRPr="00797073" w:rsidRDefault="00240A8D" w:rsidP="00797073">
      <w:pPr>
        <w:spacing w:after="0" w:line="240" w:lineRule="auto"/>
        <w:ind w:firstLine="567"/>
        <w:jc w:val="both"/>
        <w:rPr>
          <w:rFonts w:ascii="Times New Roman" w:eastAsia="Times New Roman" w:hAnsi="Times New Roman" w:cs="Times New Roman"/>
          <w:bCs/>
          <w:sz w:val="24"/>
          <w:szCs w:val="24"/>
          <w:lang w:val="kk-KZ"/>
        </w:rPr>
      </w:pPr>
      <w:r w:rsidRPr="00797073">
        <w:rPr>
          <w:rFonts w:ascii="Times New Roman" w:eastAsia="Times New Roman" w:hAnsi="Times New Roman" w:cs="Times New Roman"/>
          <w:bCs/>
          <w:sz w:val="24"/>
          <w:szCs w:val="24"/>
          <w:lang w:val="kk-KZ"/>
        </w:rPr>
        <w:t xml:space="preserve">Әрбір студент тәжірибенің алғашқы күнінен бастап күнделік жүргізеді, онда жұмыс күні ішінде орындалған жұмыстар жазылады. Күнделікте студенттің қай күндері қайда жұмыс істегені бейнеленуі тиіс. Онда орындалған жұмыстың мазмұны, көлемі, орындаудағы дербестік деңгейі көрсетілуі тиіс. Күнделік жазбаша түрде ұқыпты, таза  толтырылуы тиіс. Күнделіктегі жазбалар кәсіпорын тарапынан тағайындалған жетекшінің қолымен  расталуы тиіс. </w:t>
      </w:r>
    </w:p>
    <w:p w:rsidR="00240A8D" w:rsidRPr="00797073" w:rsidRDefault="00240A8D" w:rsidP="00797073">
      <w:pPr>
        <w:spacing w:after="0" w:line="240" w:lineRule="auto"/>
        <w:ind w:firstLine="708"/>
        <w:jc w:val="both"/>
        <w:rPr>
          <w:rFonts w:ascii="Times New Roman" w:eastAsia="Times New Roman" w:hAnsi="Times New Roman" w:cs="Times New Roman"/>
          <w:bCs/>
          <w:sz w:val="24"/>
          <w:szCs w:val="24"/>
          <w:lang w:val="kk-KZ"/>
        </w:rPr>
      </w:pPr>
      <w:r w:rsidRPr="00797073">
        <w:rPr>
          <w:rFonts w:ascii="Times New Roman" w:eastAsia="Times New Roman" w:hAnsi="Times New Roman" w:cs="Times New Roman"/>
          <w:bCs/>
          <w:sz w:val="24"/>
          <w:szCs w:val="24"/>
          <w:lang w:val="kk-KZ"/>
        </w:rPr>
        <w:t>Белгіленген жұмыс орнындағы жұмыстың аяқталуына қарай кәсіпорынан тарапынан бекітілген жетекші студенттің  тәжірибелік біліктерін тексеріп, күнделікке баға мен студенттің жұмысы бойынша ескертулер жазады. Тәжірибе аяқталғаннан кейін күнделікке  тәжірибе жетекшісінің қолы қойылып, ол кәсіпорын мөрімен бекітіледі.</w:t>
      </w:r>
    </w:p>
    <w:p w:rsidR="00240A8D" w:rsidRPr="00797073" w:rsidRDefault="00240A8D" w:rsidP="00797073">
      <w:pPr>
        <w:spacing w:after="0" w:line="240" w:lineRule="auto"/>
        <w:ind w:firstLine="720"/>
        <w:jc w:val="both"/>
        <w:rPr>
          <w:rFonts w:ascii="Times New Roman" w:eastAsia="Times New Roman" w:hAnsi="Times New Roman" w:cs="Times New Roman"/>
          <w:bCs/>
          <w:sz w:val="24"/>
          <w:szCs w:val="24"/>
          <w:lang w:val="kk-KZ" w:eastAsia="ru-RU"/>
        </w:rPr>
      </w:pPr>
      <w:r w:rsidRPr="00797073">
        <w:rPr>
          <w:rFonts w:ascii="Times New Roman" w:eastAsia="Times New Roman" w:hAnsi="Times New Roman" w:cs="Times New Roman"/>
          <w:bCs/>
          <w:sz w:val="24"/>
          <w:szCs w:val="24"/>
          <w:lang w:val="kk-KZ" w:eastAsia="ru-RU"/>
        </w:rPr>
        <w:t xml:space="preserve">Университет тарапынан бекітілген жетекші есепті тексергеннен кейін студент оны арнайы құрылған комиссия алдында қорғайды. Есеп тапсырмаған не қанағаттанарлықсыз баға алған студенттер келесі курсқа көшірілмей, тәжірибе өтуге қайта жіберледі. </w:t>
      </w:r>
    </w:p>
    <w:p w:rsidR="00240A8D" w:rsidRPr="00797073" w:rsidRDefault="00240A8D" w:rsidP="00797073">
      <w:pPr>
        <w:spacing w:after="0" w:line="240" w:lineRule="auto"/>
        <w:ind w:left="800"/>
        <w:jc w:val="center"/>
        <w:rPr>
          <w:rFonts w:ascii="Times New Roman" w:eastAsia="Times New Roman" w:hAnsi="Times New Roman" w:cs="Times New Roman"/>
          <w:b/>
          <w:sz w:val="24"/>
          <w:szCs w:val="24"/>
          <w:lang w:val="kk-KZ" w:eastAsia="ru-RU"/>
        </w:rPr>
      </w:pPr>
    </w:p>
    <w:p w:rsidR="00240A8D" w:rsidRPr="00797073" w:rsidRDefault="00240A8D" w:rsidP="00797073">
      <w:pPr>
        <w:spacing w:after="0" w:line="240" w:lineRule="auto"/>
        <w:ind w:left="800"/>
        <w:jc w:val="center"/>
        <w:rPr>
          <w:rFonts w:ascii="Times New Roman" w:eastAsia="Times New Roman" w:hAnsi="Times New Roman" w:cs="Times New Roman"/>
          <w:b/>
          <w:sz w:val="24"/>
          <w:szCs w:val="24"/>
          <w:lang w:val="kk-KZ" w:eastAsia="ru-RU"/>
        </w:rPr>
      </w:pPr>
    </w:p>
    <w:p w:rsidR="00240A8D" w:rsidRPr="00797073" w:rsidRDefault="00240A8D" w:rsidP="00797073">
      <w:pPr>
        <w:spacing w:after="0" w:line="240" w:lineRule="auto"/>
        <w:ind w:firstLine="851"/>
        <w:jc w:val="right"/>
        <w:rPr>
          <w:rFonts w:ascii="Times New Roman" w:eastAsia="Times New Roman" w:hAnsi="Times New Roman" w:cs="Times New Roman"/>
          <w:i/>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F367D" w:rsidRPr="00797073" w:rsidRDefault="002F367D" w:rsidP="00797073">
      <w:pPr>
        <w:spacing w:after="0" w:line="240" w:lineRule="auto"/>
        <w:ind w:firstLine="851"/>
        <w:jc w:val="right"/>
        <w:rPr>
          <w:rFonts w:ascii="Times New Roman" w:eastAsia="Times New Roman" w:hAnsi="Times New Roman" w:cs="Times New Roman"/>
          <w:iCs/>
          <w:sz w:val="24"/>
          <w:szCs w:val="24"/>
          <w:lang w:val="kk-KZ"/>
        </w:rPr>
      </w:pPr>
    </w:p>
    <w:p w:rsidR="002F367D" w:rsidRPr="00797073" w:rsidRDefault="002F367D" w:rsidP="00797073">
      <w:pPr>
        <w:spacing w:after="0" w:line="240" w:lineRule="auto"/>
        <w:ind w:firstLine="851"/>
        <w:jc w:val="right"/>
        <w:rPr>
          <w:rFonts w:ascii="Times New Roman" w:eastAsia="Times New Roman" w:hAnsi="Times New Roman" w:cs="Times New Roman"/>
          <w:iCs/>
          <w:sz w:val="24"/>
          <w:szCs w:val="24"/>
          <w:lang w:val="kk-KZ"/>
        </w:rPr>
      </w:pPr>
    </w:p>
    <w:p w:rsidR="002F367D" w:rsidRPr="00797073" w:rsidRDefault="002F367D" w:rsidP="00797073">
      <w:pPr>
        <w:spacing w:after="0" w:line="240" w:lineRule="auto"/>
        <w:ind w:firstLine="851"/>
        <w:jc w:val="right"/>
        <w:rPr>
          <w:rFonts w:ascii="Times New Roman" w:eastAsia="Times New Roman" w:hAnsi="Times New Roman" w:cs="Times New Roman"/>
          <w:iCs/>
          <w:sz w:val="24"/>
          <w:szCs w:val="24"/>
          <w:lang w:val="kk-KZ"/>
        </w:rPr>
      </w:pPr>
    </w:p>
    <w:p w:rsidR="002F367D" w:rsidRPr="00797073" w:rsidRDefault="002F367D" w:rsidP="00797073">
      <w:pPr>
        <w:spacing w:after="0" w:line="240" w:lineRule="auto"/>
        <w:ind w:firstLine="851"/>
        <w:jc w:val="right"/>
        <w:rPr>
          <w:rFonts w:ascii="Times New Roman" w:eastAsia="Times New Roman" w:hAnsi="Times New Roman" w:cs="Times New Roman"/>
          <w:iCs/>
          <w:sz w:val="24"/>
          <w:szCs w:val="24"/>
          <w:lang w:val="kk-KZ"/>
        </w:rPr>
      </w:pPr>
    </w:p>
    <w:p w:rsidR="002F367D" w:rsidRPr="00797073" w:rsidRDefault="002F367D" w:rsidP="00797073">
      <w:pPr>
        <w:spacing w:after="0" w:line="240" w:lineRule="auto"/>
        <w:ind w:firstLine="851"/>
        <w:jc w:val="right"/>
        <w:rPr>
          <w:rFonts w:ascii="Times New Roman" w:eastAsia="Times New Roman" w:hAnsi="Times New Roman" w:cs="Times New Roman"/>
          <w:iCs/>
          <w:sz w:val="24"/>
          <w:szCs w:val="24"/>
          <w:lang w:val="kk-KZ"/>
        </w:rPr>
      </w:pPr>
    </w:p>
    <w:p w:rsidR="002F367D" w:rsidRPr="00797073" w:rsidRDefault="002F367D" w:rsidP="00797073">
      <w:pPr>
        <w:spacing w:after="0" w:line="240" w:lineRule="auto"/>
        <w:ind w:firstLine="851"/>
        <w:jc w:val="right"/>
        <w:rPr>
          <w:rFonts w:ascii="Times New Roman" w:eastAsia="Times New Roman" w:hAnsi="Times New Roman" w:cs="Times New Roman"/>
          <w:iCs/>
          <w:sz w:val="24"/>
          <w:szCs w:val="24"/>
          <w:lang w:val="kk-KZ"/>
        </w:rPr>
      </w:pPr>
    </w:p>
    <w:p w:rsidR="002F367D" w:rsidRPr="00797073" w:rsidRDefault="002F367D" w:rsidP="00797073">
      <w:pPr>
        <w:spacing w:after="0" w:line="240" w:lineRule="auto"/>
        <w:ind w:firstLine="851"/>
        <w:jc w:val="right"/>
        <w:rPr>
          <w:rFonts w:ascii="Times New Roman" w:eastAsia="Times New Roman" w:hAnsi="Times New Roman" w:cs="Times New Roman"/>
          <w:iCs/>
          <w:sz w:val="24"/>
          <w:szCs w:val="24"/>
          <w:lang w:val="kk-KZ"/>
        </w:rPr>
      </w:pPr>
    </w:p>
    <w:p w:rsidR="002F367D" w:rsidRPr="00797073" w:rsidRDefault="002F367D"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40A8D"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797073" w:rsidRPr="00797073" w:rsidRDefault="00797073"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F367D" w:rsidP="00797073">
      <w:pPr>
        <w:tabs>
          <w:tab w:val="left" w:pos="7425"/>
          <w:tab w:val="right" w:pos="9355"/>
        </w:tabs>
        <w:spacing w:after="0" w:line="240" w:lineRule="auto"/>
        <w:ind w:firstLine="851"/>
        <w:jc w:val="right"/>
        <w:rPr>
          <w:rFonts w:ascii="Times New Roman" w:eastAsia="Times New Roman" w:hAnsi="Times New Roman" w:cs="Times New Roman"/>
          <w:iCs/>
          <w:sz w:val="24"/>
          <w:szCs w:val="24"/>
          <w:lang w:val="kk-KZ"/>
        </w:rPr>
      </w:pPr>
      <w:r w:rsidRPr="00797073">
        <w:rPr>
          <w:rFonts w:ascii="Times New Roman" w:eastAsia="Times New Roman" w:hAnsi="Times New Roman" w:cs="Times New Roman"/>
          <w:iCs/>
          <w:sz w:val="24"/>
          <w:szCs w:val="24"/>
          <w:lang w:val="kk-KZ"/>
        </w:rPr>
        <w:tab/>
        <w:t>1- қ</w:t>
      </w:r>
      <w:r w:rsidR="00240A8D" w:rsidRPr="00797073">
        <w:rPr>
          <w:rFonts w:ascii="Times New Roman" w:eastAsia="Times New Roman" w:hAnsi="Times New Roman" w:cs="Times New Roman"/>
          <w:iCs/>
          <w:sz w:val="24"/>
          <w:szCs w:val="24"/>
          <w:lang w:val="kk-KZ"/>
        </w:rPr>
        <w:t xml:space="preserve">осымша </w:t>
      </w:r>
    </w:p>
    <w:p w:rsidR="00240A8D" w:rsidRPr="00797073" w:rsidRDefault="00240A8D" w:rsidP="00797073">
      <w:pPr>
        <w:spacing w:after="0" w:line="240" w:lineRule="auto"/>
        <w:ind w:firstLine="851"/>
        <w:jc w:val="right"/>
        <w:rPr>
          <w:rFonts w:ascii="Times New Roman" w:eastAsia="Times New Roman" w:hAnsi="Times New Roman" w:cs="Times New Roman"/>
          <w:iCs/>
          <w:sz w:val="24"/>
          <w:szCs w:val="24"/>
          <w:lang w:val="kk-KZ"/>
        </w:rPr>
      </w:pPr>
    </w:p>
    <w:p w:rsidR="00240A8D" w:rsidRPr="00797073" w:rsidRDefault="00240A8D" w:rsidP="00797073">
      <w:pPr>
        <w:spacing w:after="0" w:line="240" w:lineRule="auto"/>
        <w:ind w:firstLine="851"/>
        <w:jc w:val="right"/>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«Бекітемін»</w:t>
      </w:r>
    </w:p>
    <w:p w:rsidR="00240A8D" w:rsidRPr="00797073" w:rsidRDefault="002F367D" w:rsidP="00797073">
      <w:pPr>
        <w:tabs>
          <w:tab w:val="left" w:pos="5760"/>
          <w:tab w:val="left" w:pos="5970"/>
          <w:tab w:val="right" w:pos="9355"/>
        </w:tabs>
        <w:spacing w:after="0" w:line="240" w:lineRule="auto"/>
        <w:ind w:firstLine="851"/>
        <w:jc w:val="right"/>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ab/>
      </w:r>
      <w:r w:rsidR="00240A8D" w:rsidRPr="00797073">
        <w:rPr>
          <w:rFonts w:ascii="Times New Roman" w:eastAsia="Times New Roman" w:hAnsi="Times New Roman" w:cs="Times New Roman"/>
          <w:sz w:val="24"/>
          <w:szCs w:val="24"/>
          <w:lang w:val="kk-KZ"/>
        </w:rPr>
        <w:t>Жетекші ___________</w:t>
      </w:r>
    </w:p>
    <w:p w:rsidR="00240A8D" w:rsidRPr="00797073" w:rsidRDefault="002F367D" w:rsidP="00797073">
      <w:pPr>
        <w:tabs>
          <w:tab w:val="left" w:pos="5820"/>
          <w:tab w:val="right" w:pos="9355"/>
        </w:tabs>
        <w:spacing w:after="0" w:line="240" w:lineRule="auto"/>
        <w:ind w:firstLine="851"/>
        <w:jc w:val="right"/>
        <w:rPr>
          <w:rFonts w:ascii="Times New Roman" w:eastAsia="Times New Roman" w:hAnsi="Times New Roman" w:cs="Times New Roman"/>
          <w:sz w:val="24"/>
          <w:szCs w:val="24"/>
          <w:lang w:val="kk-KZ"/>
        </w:rPr>
      </w:pPr>
      <w:r w:rsidRPr="00797073">
        <w:rPr>
          <w:rFonts w:ascii="Times New Roman" w:eastAsia="Times New Roman" w:hAnsi="Times New Roman" w:cs="Times New Roman"/>
          <w:sz w:val="24"/>
          <w:szCs w:val="24"/>
          <w:lang w:val="kk-KZ"/>
        </w:rPr>
        <w:tab/>
      </w:r>
      <w:r w:rsidR="00240A8D" w:rsidRPr="00797073">
        <w:rPr>
          <w:rFonts w:ascii="Times New Roman" w:eastAsia="Times New Roman" w:hAnsi="Times New Roman" w:cs="Times New Roman"/>
          <w:sz w:val="24"/>
          <w:szCs w:val="24"/>
          <w:lang w:val="kk-KZ"/>
        </w:rPr>
        <w:t>«__» ___________ 201</w:t>
      </w:r>
      <w:r w:rsidR="009016DC">
        <w:rPr>
          <w:rFonts w:ascii="Times New Roman" w:eastAsia="Times New Roman" w:hAnsi="Times New Roman" w:cs="Times New Roman"/>
          <w:sz w:val="24"/>
          <w:szCs w:val="24"/>
          <w:lang w:val="kk-KZ"/>
        </w:rPr>
        <w:t>9</w:t>
      </w:r>
      <w:r w:rsidR="00240A8D" w:rsidRPr="00797073">
        <w:rPr>
          <w:rFonts w:ascii="Times New Roman" w:eastAsia="Times New Roman" w:hAnsi="Times New Roman" w:cs="Times New Roman"/>
          <w:sz w:val="24"/>
          <w:szCs w:val="24"/>
          <w:lang w:val="kk-KZ"/>
        </w:rPr>
        <w:t xml:space="preserve"> ж.</w:t>
      </w:r>
    </w:p>
    <w:p w:rsidR="002F367D" w:rsidRPr="00797073" w:rsidRDefault="002F367D" w:rsidP="00797073">
      <w:pPr>
        <w:spacing w:after="0" w:line="240" w:lineRule="auto"/>
        <w:ind w:firstLine="851"/>
        <w:jc w:val="right"/>
        <w:rPr>
          <w:rFonts w:ascii="Times New Roman" w:eastAsia="Times New Roman" w:hAnsi="Times New Roman" w:cs="Times New Roman"/>
          <w:sz w:val="24"/>
          <w:szCs w:val="24"/>
          <w:lang w:val="kk-KZ"/>
        </w:rPr>
      </w:pPr>
    </w:p>
    <w:p w:rsidR="00240A8D" w:rsidRPr="00797073" w:rsidRDefault="00240A8D" w:rsidP="00797073">
      <w:pPr>
        <w:spacing w:after="0" w:line="240" w:lineRule="auto"/>
        <w:ind w:firstLine="851"/>
        <w:jc w:val="center"/>
        <w:rPr>
          <w:rFonts w:ascii="Times New Roman" w:eastAsia="Times New Roman" w:hAnsi="Times New Roman" w:cs="Times New Roman"/>
          <w:b/>
          <w:bCs/>
          <w:sz w:val="24"/>
          <w:szCs w:val="24"/>
          <w:lang w:val="kk-KZ"/>
        </w:rPr>
      </w:pPr>
    </w:p>
    <w:p w:rsidR="00240A8D" w:rsidRPr="00797073" w:rsidRDefault="00240A8D" w:rsidP="00797073">
      <w:pPr>
        <w:spacing w:after="0" w:line="240" w:lineRule="auto"/>
        <w:ind w:firstLine="851"/>
        <w:jc w:val="center"/>
        <w:rPr>
          <w:rFonts w:ascii="Times New Roman" w:eastAsia="Times New Roman" w:hAnsi="Times New Roman" w:cs="Times New Roman"/>
          <w:b/>
          <w:bCs/>
          <w:sz w:val="24"/>
          <w:szCs w:val="24"/>
          <w:lang w:val="kk-KZ"/>
        </w:rPr>
      </w:pPr>
    </w:p>
    <w:p w:rsidR="00240A8D" w:rsidRPr="00797073" w:rsidRDefault="00240A8D" w:rsidP="00797073">
      <w:pPr>
        <w:spacing w:after="0" w:line="240" w:lineRule="auto"/>
        <w:ind w:firstLine="851"/>
        <w:jc w:val="center"/>
        <w:rPr>
          <w:rFonts w:ascii="Times New Roman" w:eastAsia="Times New Roman" w:hAnsi="Times New Roman" w:cs="Times New Roman"/>
          <w:bCs/>
          <w:sz w:val="24"/>
          <w:szCs w:val="24"/>
          <w:lang w:val="kk-KZ"/>
        </w:rPr>
      </w:pPr>
      <w:r w:rsidRPr="00797073">
        <w:rPr>
          <w:rFonts w:ascii="Times New Roman" w:eastAsia="Times New Roman" w:hAnsi="Times New Roman" w:cs="Times New Roman"/>
          <w:bCs/>
          <w:sz w:val="24"/>
          <w:szCs w:val="24"/>
          <w:lang w:val="kk-KZ"/>
        </w:rPr>
        <w:t xml:space="preserve">Қазақ экономика, қаржы және халықаралық сауда университетінің </w:t>
      </w:r>
    </w:p>
    <w:p w:rsidR="00240A8D" w:rsidRPr="00797073" w:rsidRDefault="00240A8D" w:rsidP="00797073">
      <w:pPr>
        <w:spacing w:after="0" w:line="240" w:lineRule="auto"/>
        <w:ind w:firstLine="851"/>
        <w:jc w:val="center"/>
        <w:rPr>
          <w:rFonts w:ascii="Times New Roman" w:eastAsia="Times New Roman" w:hAnsi="Times New Roman" w:cs="Times New Roman"/>
          <w:bCs/>
          <w:sz w:val="24"/>
          <w:szCs w:val="24"/>
          <w:lang w:val="kk-KZ"/>
        </w:rPr>
      </w:pPr>
      <w:r w:rsidRPr="00797073">
        <w:rPr>
          <w:rFonts w:ascii="Times New Roman" w:eastAsia="Times New Roman" w:hAnsi="Times New Roman" w:cs="Times New Roman"/>
          <w:bCs/>
          <w:sz w:val="24"/>
          <w:szCs w:val="24"/>
          <w:lang w:val="kk-KZ"/>
        </w:rPr>
        <w:t>«Экономика</w:t>
      </w:r>
      <w:r w:rsidR="000551AD" w:rsidRPr="00797073">
        <w:rPr>
          <w:rFonts w:ascii="Times New Roman" w:eastAsia="Times New Roman" w:hAnsi="Times New Roman" w:cs="Times New Roman"/>
          <w:bCs/>
          <w:sz w:val="24"/>
          <w:szCs w:val="24"/>
          <w:lang w:val="kk-KZ"/>
        </w:rPr>
        <w:t xml:space="preserve"> және басқару</w:t>
      </w:r>
      <w:r w:rsidRPr="00797073">
        <w:rPr>
          <w:rFonts w:ascii="Times New Roman" w:eastAsia="Times New Roman" w:hAnsi="Times New Roman" w:cs="Times New Roman"/>
          <w:bCs/>
          <w:sz w:val="24"/>
          <w:szCs w:val="24"/>
          <w:lang w:val="kk-KZ"/>
        </w:rPr>
        <w:t>» факультетінің  5В051200  «</w:t>
      </w:r>
      <w:r w:rsidRPr="00797073">
        <w:rPr>
          <w:rFonts w:ascii="Times New Roman" w:hAnsi="Times New Roman" w:cs="Times New Roman"/>
          <w:bCs/>
          <w:sz w:val="24"/>
          <w:szCs w:val="24"/>
        </w:rPr>
        <w:t>Статистика</w:t>
      </w:r>
      <w:r w:rsidRPr="00797073">
        <w:rPr>
          <w:rFonts w:ascii="Times New Roman" w:eastAsia="Times New Roman" w:hAnsi="Times New Roman" w:cs="Times New Roman"/>
          <w:bCs/>
          <w:sz w:val="24"/>
          <w:szCs w:val="24"/>
          <w:lang w:val="kk-KZ"/>
        </w:rPr>
        <w:t xml:space="preserve">» мамандығының 4 курс студенті </w:t>
      </w:r>
    </w:p>
    <w:p w:rsidR="000551AD" w:rsidRPr="00797073" w:rsidRDefault="000551AD" w:rsidP="00797073">
      <w:pPr>
        <w:spacing w:after="0" w:line="240" w:lineRule="auto"/>
        <w:ind w:firstLine="851"/>
        <w:jc w:val="center"/>
        <w:rPr>
          <w:rFonts w:ascii="Times New Roman" w:eastAsia="Times New Roman" w:hAnsi="Times New Roman" w:cs="Times New Roman"/>
          <w:bCs/>
          <w:sz w:val="24"/>
          <w:szCs w:val="24"/>
          <w:lang w:val="kk-KZ"/>
        </w:rPr>
      </w:pPr>
    </w:p>
    <w:p w:rsidR="00240A8D" w:rsidRPr="00797073" w:rsidRDefault="00240A8D" w:rsidP="00797073">
      <w:pPr>
        <w:spacing w:after="0" w:line="240" w:lineRule="auto"/>
        <w:ind w:firstLine="851"/>
        <w:jc w:val="center"/>
        <w:rPr>
          <w:rFonts w:ascii="Times New Roman" w:eastAsia="Times New Roman" w:hAnsi="Times New Roman" w:cs="Times New Roman"/>
          <w:bCs/>
          <w:sz w:val="24"/>
          <w:szCs w:val="24"/>
          <w:lang w:val="kk-KZ"/>
        </w:rPr>
      </w:pPr>
      <w:r w:rsidRPr="00797073">
        <w:rPr>
          <w:rFonts w:ascii="Times New Roman" w:eastAsia="Times New Roman" w:hAnsi="Times New Roman" w:cs="Times New Roman"/>
          <w:bCs/>
          <w:sz w:val="24"/>
          <w:szCs w:val="24"/>
          <w:lang w:val="kk-KZ"/>
        </w:rPr>
        <w:t>__________________________________________</w:t>
      </w:r>
    </w:p>
    <w:p w:rsidR="000551AD" w:rsidRPr="00797073" w:rsidRDefault="000551AD" w:rsidP="00797073">
      <w:pPr>
        <w:spacing w:after="0" w:line="240" w:lineRule="auto"/>
        <w:ind w:firstLine="851"/>
        <w:jc w:val="center"/>
        <w:rPr>
          <w:rFonts w:ascii="Times New Roman" w:eastAsia="Times New Roman" w:hAnsi="Times New Roman" w:cs="Times New Roman"/>
          <w:bCs/>
          <w:sz w:val="24"/>
          <w:szCs w:val="24"/>
          <w:lang w:val="kk-KZ"/>
        </w:rPr>
      </w:pPr>
    </w:p>
    <w:p w:rsidR="00240A8D" w:rsidRPr="00797073" w:rsidRDefault="00797073" w:rsidP="00797073">
      <w:pPr>
        <w:spacing w:after="0" w:line="240" w:lineRule="auto"/>
        <w:ind w:firstLine="851"/>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өндірістік</w:t>
      </w:r>
      <w:r w:rsidR="00240A8D" w:rsidRPr="00797073">
        <w:rPr>
          <w:rFonts w:ascii="Times New Roman" w:eastAsia="Times New Roman" w:hAnsi="Times New Roman" w:cs="Times New Roman"/>
          <w:bCs/>
          <w:sz w:val="24"/>
          <w:szCs w:val="24"/>
          <w:lang w:val="kk-KZ"/>
        </w:rPr>
        <w:t xml:space="preserve"> тәжірибесін өтудің </w:t>
      </w:r>
    </w:p>
    <w:p w:rsidR="000551AD" w:rsidRPr="00797073" w:rsidRDefault="000551AD" w:rsidP="00797073">
      <w:pPr>
        <w:spacing w:after="0" w:line="240" w:lineRule="auto"/>
        <w:ind w:firstLine="851"/>
        <w:jc w:val="center"/>
        <w:rPr>
          <w:rFonts w:ascii="Times New Roman" w:eastAsia="Times New Roman" w:hAnsi="Times New Roman" w:cs="Times New Roman"/>
          <w:b/>
          <w:bCs/>
          <w:sz w:val="24"/>
          <w:szCs w:val="24"/>
          <w:lang w:val="kk-KZ"/>
        </w:rPr>
      </w:pPr>
    </w:p>
    <w:p w:rsidR="00240A8D" w:rsidRPr="00797073" w:rsidRDefault="00240A8D" w:rsidP="00797073">
      <w:pPr>
        <w:spacing w:after="0" w:line="240" w:lineRule="auto"/>
        <w:ind w:firstLine="851"/>
        <w:jc w:val="center"/>
        <w:rPr>
          <w:rFonts w:ascii="Times New Roman" w:eastAsia="Times New Roman" w:hAnsi="Times New Roman" w:cs="Times New Roman"/>
          <w:b/>
          <w:bCs/>
          <w:sz w:val="24"/>
          <w:szCs w:val="24"/>
          <w:lang w:val="kk-KZ"/>
        </w:rPr>
      </w:pPr>
      <w:r w:rsidRPr="00797073">
        <w:rPr>
          <w:rFonts w:ascii="Times New Roman" w:eastAsia="Times New Roman" w:hAnsi="Times New Roman" w:cs="Times New Roman"/>
          <w:b/>
          <w:bCs/>
          <w:sz w:val="24"/>
          <w:szCs w:val="24"/>
          <w:lang w:val="kk-KZ"/>
        </w:rPr>
        <w:t xml:space="preserve">КАЛЕНДАРЛЫҚ ЖОСПАРЫ </w:t>
      </w:r>
    </w:p>
    <w:p w:rsidR="00240A8D" w:rsidRPr="00797073" w:rsidRDefault="00240A8D" w:rsidP="00797073">
      <w:pPr>
        <w:spacing w:after="0" w:line="240" w:lineRule="auto"/>
        <w:ind w:firstLine="851"/>
        <w:jc w:val="right"/>
        <w:rPr>
          <w:rFonts w:ascii="Times New Roman" w:eastAsia="Times New Roman" w:hAnsi="Times New Roman" w:cs="Times New Roman"/>
          <w:i/>
          <w:iCs/>
          <w:sz w:val="24"/>
          <w:szCs w:val="24"/>
          <w:lang w:val="kk-KZ"/>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16"/>
        <w:gridCol w:w="4871"/>
        <w:gridCol w:w="1318"/>
        <w:gridCol w:w="1233"/>
        <w:gridCol w:w="1843"/>
      </w:tblGrid>
      <w:tr w:rsidR="00240A8D" w:rsidRPr="00797073" w:rsidTr="00FA5312">
        <w:trPr>
          <w:trHeight w:val="967"/>
        </w:trPr>
        <w:tc>
          <w:tcPr>
            <w:tcW w:w="516"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r w:rsidRPr="00797073">
              <w:rPr>
                <w:rFonts w:ascii="Times New Roman" w:eastAsia="Times New Roman" w:hAnsi="Times New Roman" w:cs="Times New Roman"/>
                <w:sz w:val="24"/>
                <w:szCs w:val="24"/>
                <w:lang w:eastAsia="ru-RU"/>
              </w:rPr>
              <w:t>№</w:t>
            </w:r>
          </w:p>
        </w:tc>
        <w:tc>
          <w:tcPr>
            <w:tcW w:w="4871"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Бағдарлама бойынша жұмыс түрлері</w:t>
            </w:r>
          </w:p>
        </w:tc>
        <w:tc>
          <w:tcPr>
            <w:tcW w:w="1318"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r w:rsidRPr="00797073">
              <w:rPr>
                <w:rFonts w:ascii="Times New Roman" w:eastAsia="Times New Roman" w:hAnsi="Times New Roman" w:cs="Times New Roman"/>
                <w:sz w:val="24"/>
                <w:szCs w:val="24"/>
                <w:lang w:val="kk-KZ" w:eastAsia="ru-RU"/>
              </w:rPr>
              <w:t xml:space="preserve">Жұмыс күндерінің саны </w:t>
            </w: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p w:rsidR="00240A8D" w:rsidRPr="00797073" w:rsidRDefault="00240A8D" w:rsidP="00797073">
            <w:pPr>
              <w:spacing w:after="0" w:line="240" w:lineRule="auto"/>
              <w:ind w:right="-108"/>
              <w:jc w:val="center"/>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xml:space="preserve">Мерзімі </w:t>
            </w:r>
          </w:p>
        </w:tc>
        <w:tc>
          <w:tcPr>
            <w:tcW w:w="1843"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 xml:space="preserve">Орындалуы туралы белгі </w:t>
            </w:r>
          </w:p>
        </w:tc>
      </w:tr>
      <w:tr w:rsidR="00240A8D" w:rsidRPr="00797073" w:rsidTr="00FA5312">
        <w:trPr>
          <w:trHeight w:val="650"/>
        </w:trPr>
        <w:tc>
          <w:tcPr>
            <w:tcW w:w="516"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r w:rsidRPr="00797073">
              <w:rPr>
                <w:rFonts w:ascii="Times New Roman" w:eastAsia="Times New Roman" w:hAnsi="Times New Roman" w:cs="Times New Roman"/>
                <w:sz w:val="24"/>
                <w:szCs w:val="24"/>
                <w:lang w:eastAsia="ru-RU"/>
              </w:rPr>
              <w:t>1</w:t>
            </w:r>
          </w:p>
        </w:tc>
        <w:tc>
          <w:tcPr>
            <w:tcW w:w="4871"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ind w:right="-392"/>
              <w:rPr>
                <w:rFonts w:ascii="Times New Roman" w:eastAsia="Times New Roman" w:hAnsi="Times New Roman" w:cs="Times New Roman"/>
                <w:sz w:val="24"/>
                <w:szCs w:val="24"/>
                <w:lang w:eastAsia="ru-RU"/>
              </w:rPr>
            </w:pPr>
            <w:r w:rsidRPr="00797073">
              <w:rPr>
                <w:rFonts w:ascii="Times New Roman" w:eastAsia="Times New Roman" w:hAnsi="Times New Roman" w:cs="Times New Roman"/>
                <w:sz w:val="24"/>
                <w:szCs w:val="24"/>
                <w:lang w:val="kk-KZ" w:eastAsia="ru-RU"/>
              </w:rPr>
              <w:t>Статистика ұйымдарының шаруашылық қызметімен танысу</w:t>
            </w:r>
          </w:p>
        </w:tc>
        <w:tc>
          <w:tcPr>
            <w:tcW w:w="1318"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ind w:left="460" w:right="-392"/>
              <w:rPr>
                <w:rFonts w:ascii="Times New Roman" w:eastAsia="Times New Roman" w:hAnsi="Times New Roman" w:cs="Times New Roman"/>
                <w:sz w:val="24"/>
                <w:szCs w:val="24"/>
                <w:lang w:val="kk-KZ" w:eastAsia="ru-RU"/>
              </w:rPr>
            </w:pP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r>
      <w:tr w:rsidR="00240A8D" w:rsidRPr="00797073" w:rsidTr="00FA5312">
        <w:trPr>
          <w:trHeight w:val="967"/>
        </w:trPr>
        <w:tc>
          <w:tcPr>
            <w:tcW w:w="516"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r w:rsidRPr="00797073">
              <w:rPr>
                <w:rFonts w:ascii="Times New Roman" w:eastAsia="Times New Roman" w:hAnsi="Times New Roman" w:cs="Times New Roman"/>
                <w:sz w:val="24"/>
                <w:szCs w:val="24"/>
                <w:lang w:eastAsia="ru-RU"/>
              </w:rPr>
              <w:t>2</w:t>
            </w:r>
          </w:p>
        </w:tc>
        <w:tc>
          <w:tcPr>
            <w:tcW w:w="4871" w:type="dxa"/>
            <w:tcBorders>
              <w:top w:val="single" w:sz="4" w:space="0" w:color="auto"/>
              <w:left w:val="single" w:sz="4" w:space="0" w:color="auto"/>
              <w:bottom w:val="single" w:sz="4" w:space="0" w:color="auto"/>
              <w:right w:val="single" w:sz="4" w:space="0" w:color="auto"/>
            </w:tcBorders>
            <w:hideMark/>
          </w:tcPr>
          <w:p w:rsidR="002F367D" w:rsidRPr="00797073" w:rsidRDefault="00240A8D" w:rsidP="00797073">
            <w:pPr>
              <w:spacing w:after="0" w:line="240" w:lineRule="auto"/>
              <w:ind w:right="-392"/>
              <w:jc w:val="both"/>
              <w:rPr>
                <w:rFonts w:ascii="Times New Roman" w:eastAsia="Times New Roman" w:hAnsi="Times New Roman" w:cs="Times New Roman"/>
                <w:bCs/>
                <w:kern w:val="32"/>
                <w:sz w:val="24"/>
                <w:szCs w:val="24"/>
                <w:lang w:val="kk-KZ" w:eastAsia="ru-RU"/>
              </w:rPr>
            </w:pPr>
            <w:r w:rsidRPr="00797073">
              <w:rPr>
                <w:rFonts w:ascii="Times New Roman" w:eastAsia="Times New Roman" w:hAnsi="Times New Roman" w:cs="Times New Roman"/>
                <w:bCs/>
                <w:kern w:val="32"/>
                <w:sz w:val="24"/>
                <w:szCs w:val="24"/>
                <w:lang w:val="kk-KZ" w:eastAsia="ru-RU"/>
              </w:rPr>
              <w:t>Статистикалық қызметтің негіздері</w:t>
            </w:r>
          </w:p>
          <w:p w:rsidR="002F367D" w:rsidRPr="00797073" w:rsidRDefault="00240A8D" w:rsidP="00797073">
            <w:pPr>
              <w:spacing w:after="0" w:line="240" w:lineRule="auto"/>
              <w:ind w:right="-392"/>
              <w:jc w:val="both"/>
              <w:rPr>
                <w:rFonts w:ascii="Times New Roman" w:eastAsia="Times New Roman" w:hAnsi="Times New Roman" w:cs="Times New Roman"/>
                <w:bCs/>
                <w:kern w:val="32"/>
                <w:sz w:val="24"/>
                <w:szCs w:val="24"/>
                <w:lang w:val="kk-KZ" w:eastAsia="ru-RU"/>
              </w:rPr>
            </w:pPr>
            <w:r w:rsidRPr="00797073">
              <w:rPr>
                <w:rFonts w:ascii="Times New Roman" w:eastAsia="Times New Roman" w:hAnsi="Times New Roman" w:cs="Times New Roman"/>
                <w:bCs/>
                <w:kern w:val="32"/>
                <w:sz w:val="24"/>
                <w:szCs w:val="24"/>
                <w:lang w:val="kk-KZ" w:eastAsia="ru-RU"/>
              </w:rPr>
              <w:t>және щны іске асыруда нормативтік</w:t>
            </w:r>
          </w:p>
          <w:p w:rsidR="00240A8D" w:rsidRPr="00797073" w:rsidRDefault="00240A8D" w:rsidP="00797073">
            <w:pPr>
              <w:spacing w:after="0" w:line="240" w:lineRule="auto"/>
              <w:ind w:right="-392"/>
              <w:jc w:val="both"/>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bCs/>
                <w:kern w:val="32"/>
                <w:sz w:val="24"/>
                <w:szCs w:val="24"/>
                <w:lang w:val="kk-KZ" w:eastAsia="ru-RU"/>
              </w:rPr>
              <w:t>- құқықтық базасы</w:t>
            </w:r>
          </w:p>
        </w:tc>
        <w:tc>
          <w:tcPr>
            <w:tcW w:w="1318"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ind w:left="460" w:right="-392"/>
              <w:rPr>
                <w:rFonts w:ascii="Times New Roman" w:eastAsia="Times New Roman" w:hAnsi="Times New Roman" w:cs="Times New Roman"/>
                <w:sz w:val="24"/>
                <w:szCs w:val="24"/>
                <w:lang w:val="kk-KZ" w:eastAsia="ru-RU"/>
              </w:rPr>
            </w:pP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r>
      <w:tr w:rsidR="00240A8D" w:rsidRPr="00797073" w:rsidTr="00FA5312">
        <w:trPr>
          <w:trHeight w:val="635"/>
        </w:trPr>
        <w:tc>
          <w:tcPr>
            <w:tcW w:w="516"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r w:rsidRPr="00797073">
              <w:rPr>
                <w:rFonts w:ascii="Times New Roman" w:eastAsia="Times New Roman" w:hAnsi="Times New Roman" w:cs="Times New Roman"/>
                <w:sz w:val="24"/>
                <w:szCs w:val="24"/>
                <w:lang w:eastAsia="ru-RU"/>
              </w:rPr>
              <w:t>3</w:t>
            </w:r>
          </w:p>
        </w:tc>
        <w:tc>
          <w:tcPr>
            <w:tcW w:w="4871"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ind w:right="-392"/>
              <w:rPr>
                <w:rFonts w:ascii="Times New Roman" w:eastAsia="Times New Roman" w:hAnsi="Times New Roman" w:cs="Times New Roman"/>
                <w:sz w:val="24"/>
                <w:szCs w:val="24"/>
                <w:lang w:val="kk-KZ" w:eastAsia="ru-RU"/>
              </w:rPr>
            </w:pPr>
            <w:r w:rsidRPr="00797073">
              <w:rPr>
                <w:rFonts w:ascii="Times New Roman" w:hAnsi="Times New Roman" w:cs="Times New Roman"/>
                <w:sz w:val="24"/>
                <w:szCs w:val="24"/>
                <w:lang w:val="kk-KZ"/>
              </w:rPr>
              <w:t>Статистикалық жіктеулер және тіркелімдер</w:t>
            </w:r>
          </w:p>
        </w:tc>
        <w:tc>
          <w:tcPr>
            <w:tcW w:w="1318"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ind w:left="602" w:right="-392" w:hanging="602"/>
              <w:rPr>
                <w:rFonts w:ascii="Times New Roman" w:eastAsia="Times New Roman" w:hAnsi="Times New Roman" w:cs="Times New Roman"/>
                <w:sz w:val="24"/>
                <w:szCs w:val="24"/>
                <w:lang w:val="kk-KZ" w:eastAsia="ru-RU"/>
              </w:rPr>
            </w:pP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r>
      <w:tr w:rsidR="00240A8D" w:rsidRPr="00797073" w:rsidTr="00FA5312">
        <w:trPr>
          <w:trHeight w:val="650"/>
        </w:trPr>
        <w:tc>
          <w:tcPr>
            <w:tcW w:w="516"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r w:rsidRPr="00797073">
              <w:rPr>
                <w:rFonts w:ascii="Times New Roman" w:eastAsia="Times New Roman" w:hAnsi="Times New Roman" w:cs="Times New Roman"/>
                <w:sz w:val="24"/>
                <w:szCs w:val="24"/>
                <w:lang w:eastAsia="ru-RU"/>
              </w:rPr>
              <w:t>4</w:t>
            </w:r>
          </w:p>
        </w:tc>
        <w:tc>
          <w:tcPr>
            <w:tcW w:w="4871"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ind w:right="-392"/>
              <w:rPr>
                <w:rFonts w:ascii="Times New Roman" w:eastAsia="Times New Roman" w:hAnsi="Times New Roman" w:cs="Times New Roman"/>
                <w:sz w:val="24"/>
                <w:szCs w:val="24"/>
                <w:lang w:val="kk-KZ" w:eastAsia="ru-RU"/>
              </w:rPr>
            </w:pPr>
            <w:r w:rsidRPr="00797073">
              <w:rPr>
                <w:rFonts w:ascii="Times New Roman" w:hAnsi="Times New Roman" w:cs="Times New Roman"/>
                <w:sz w:val="24"/>
                <w:szCs w:val="24"/>
                <w:lang w:val="kk-KZ"/>
              </w:rPr>
              <w:t>Өндірістік және инвестициялық статистикасы</w:t>
            </w:r>
          </w:p>
        </w:tc>
        <w:tc>
          <w:tcPr>
            <w:tcW w:w="1318"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ind w:left="602" w:right="-392" w:hanging="602"/>
              <w:rPr>
                <w:rFonts w:ascii="Times New Roman" w:eastAsia="Times New Roman" w:hAnsi="Times New Roman" w:cs="Times New Roman"/>
                <w:sz w:val="24"/>
                <w:szCs w:val="24"/>
                <w:lang w:val="kk-KZ" w:eastAsia="ru-RU"/>
              </w:rPr>
            </w:pP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r>
      <w:tr w:rsidR="00240A8D" w:rsidRPr="00797073" w:rsidTr="00FA5312">
        <w:trPr>
          <w:trHeight w:val="317"/>
        </w:trPr>
        <w:tc>
          <w:tcPr>
            <w:tcW w:w="516"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5</w:t>
            </w:r>
          </w:p>
        </w:tc>
        <w:tc>
          <w:tcPr>
            <w:tcW w:w="4871"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ind w:right="-392"/>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Баға статистикасы</w:t>
            </w:r>
          </w:p>
        </w:tc>
        <w:tc>
          <w:tcPr>
            <w:tcW w:w="1318"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r>
      <w:tr w:rsidR="00240A8D" w:rsidRPr="00797073" w:rsidTr="00FA5312">
        <w:trPr>
          <w:trHeight w:val="317"/>
        </w:trPr>
        <w:tc>
          <w:tcPr>
            <w:tcW w:w="516"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6</w:t>
            </w:r>
          </w:p>
        </w:tc>
        <w:tc>
          <w:tcPr>
            <w:tcW w:w="4871"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ind w:right="-250"/>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Қызмет статистикасы</w:t>
            </w:r>
          </w:p>
        </w:tc>
        <w:tc>
          <w:tcPr>
            <w:tcW w:w="1318"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r>
      <w:tr w:rsidR="00240A8D" w:rsidRPr="00797073" w:rsidTr="00FA5312">
        <w:trPr>
          <w:trHeight w:val="317"/>
        </w:trPr>
        <w:tc>
          <w:tcPr>
            <w:tcW w:w="516"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7</w:t>
            </w:r>
          </w:p>
        </w:tc>
        <w:tc>
          <w:tcPr>
            <w:tcW w:w="4871"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ind w:right="-392"/>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Ұй шаруашылықтары статистикасы</w:t>
            </w:r>
          </w:p>
        </w:tc>
        <w:tc>
          <w:tcPr>
            <w:tcW w:w="1318" w:type="dxa"/>
            <w:tcBorders>
              <w:top w:val="single" w:sz="4" w:space="0" w:color="auto"/>
              <w:left w:val="single" w:sz="4" w:space="0" w:color="auto"/>
              <w:bottom w:val="single" w:sz="4" w:space="0" w:color="auto"/>
              <w:right w:val="single" w:sz="4" w:space="0" w:color="auto"/>
            </w:tcBorders>
            <w:hideMark/>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r>
      <w:tr w:rsidR="00240A8D" w:rsidRPr="00797073" w:rsidTr="00FA5312">
        <w:trPr>
          <w:trHeight w:val="317"/>
        </w:trPr>
        <w:tc>
          <w:tcPr>
            <w:tcW w:w="516"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8</w:t>
            </w:r>
          </w:p>
        </w:tc>
        <w:tc>
          <w:tcPr>
            <w:tcW w:w="4871"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ind w:right="-392"/>
              <w:rPr>
                <w:rFonts w:ascii="Times New Roman" w:eastAsia="Times New Roman" w:hAnsi="Times New Roman" w:cs="Times New Roman"/>
                <w:sz w:val="24"/>
                <w:szCs w:val="24"/>
                <w:lang w:val="kk-KZ" w:eastAsia="ru-RU"/>
              </w:rPr>
            </w:pPr>
            <w:r w:rsidRPr="00797073">
              <w:rPr>
                <w:rFonts w:ascii="Times New Roman" w:hAnsi="Times New Roman" w:cs="Times New Roman"/>
                <w:bCs/>
                <w:sz w:val="24"/>
                <w:szCs w:val="24"/>
              </w:rPr>
              <w:t>Демография</w:t>
            </w:r>
            <w:r w:rsidRPr="00797073">
              <w:rPr>
                <w:rFonts w:ascii="Times New Roman" w:hAnsi="Times New Roman" w:cs="Times New Roman"/>
                <w:bCs/>
                <w:sz w:val="24"/>
                <w:szCs w:val="24"/>
                <w:lang w:val="kk-KZ"/>
              </w:rPr>
              <w:t>лық</w:t>
            </w:r>
            <w:r w:rsidRPr="00797073">
              <w:rPr>
                <w:rFonts w:ascii="Times New Roman" w:eastAsia="Times New Roman" w:hAnsi="Times New Roman" w:cs="Times New Roman"/>
                <w:sz w:val="24"/>
                <w:szCs w:val="24"/>
                <w:lang w:val="kk-KZ" w:eastAsia="ru-RU"/>
              </w:rPr>
              <w:t xml:space="preserve"> статистика</w:t>
            </w:r>
          </w:p>
        </w:tc>
        <w:tc>
          <w:tcPr>
            <w:tcW w:w="1318"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r>
      <w:tr w:rsidR="00240A8D" w:rsidRPr="00797073" w:rsidTr="00FA5312">
        <w:trPr>
          <w:trHeight w:val="650"/>
        </w:trPr>
        <w:tc>
          <w:tcPr>
            <w:tcW w:w="516"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9</w:t>
            </w:r>
          </w:p>
        </w:tc>
        <w:tc>
          <w:tcPr>
            <w:tcW w:w="4871"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ind w:right="-392"/>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Сыртқы экономикалық қызметтет статистикасы</w:t>
            </w:r>
          </w:p>
        </w:tc>
        <w:tc>
          <w:tcPr>
            <w:tcW w:w="1318"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r>
      <w:tr w:rsidR="00240A8D" w:rsidRPr="00797073" w:rsidTr="00FA5312">
        <w:trPr>
          <w:trHeight w:val="332"/>
        </w:trPr>
        <w:tc>
          <w:tcPr>
            <w:tcW w:w="516"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10</w:t>
            </w:r>
          </w:p>
        </w:tc>
        <w:tc>
          <w:tcPr>
            <w:tcW w:w="4871"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ind w:right="-392"/>
              <w:rPr>
                <w:rFonts w:ascii="Times New Roman" w:eastAsia="Times New Roman" w:hAnsi="Times New Roman" w:cs="Times New Roman"/>
                <w:sz w:val="24"/>
                <w:szCs w:val="24"/>
                <w:lang w:val="kk-KZ" w:eastAsia="ru-RU"/>
              </w:rPr>
            </w:pPr>
            <w:r w:rsidRPr="00797073">
              <w:rPr>
                <w:rFonts w:ascii="Times New Roman" w:eastAsia="Times New Roman" w:hAnsi="Times New Roman" w:cs="Times New Roman"/>
                <w:sz w:val="24"/>
                <w:szCs w:val="24"/>
                <w:lang w:val="kk-KZ" w:eastAsia="ru-RU"/>
              </w:rPr>
              <w:t>Қоршаған ортаны қорғау статистикасы</w:t>
            </w:r>
          </w:p>
        </w:tc>
        <w:tc>
          <w:tcPr>
            <w:tcW w:w="1318"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val="kk-KZ" w:eastAsia="ru-RU"/>
              </w:rPr>
            </w:pPr>
          </w:p>
        </w:tc>
        <w:tc>
          <w:tcPr>
            <w:tcW w:w="123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240A8D" w:rsidRPr="00797073" w:rsidRDefault="00240A8D" w:rsidP="00797073">
            <w:pPr>
              <w:spacing w:after="0" w:line="240" w:lineRule="auto"/>
              <w:jc w:val="center"/>
              <w:rPr>
                <w:rFonts w:ascii="Times New Roman" w:eastAsia="Times New Roman" w:hAnsi="Times New Roman" w:cs="Times New Roman"/>
                <w:sz w:val="24"/>
                <w:szCs w:val="24"/>
                <w:lang w:eastAsia="ru-RU"/>
              </w:rPr>
            </w:pPr>
          </w:p>
        </w:tc>
      </w:tr>
    </w:tbl>
    <w:p w:rsidR="00240A8D" w:rsidRPr="00797073" w:rsidRDefault="00240A8D" w:rsidP="00797073">
      <w:pPr>
        <w:spacing w:after="0" w:line="240" w:lineRule="auto"/>
        <w:ind w:firstLine="851"/>
        <w:jc w:val="center"/>
        <w:rPr>
          <w:rFonts w:ascii="Times New Roman" w:eastAsia="Times New Roman" w:hAnsi="Times New Roman" w:cs="Times New Roman"/>
          <w:color w:val="FF0000"/>
          <w:sz w:val="24"/>
          <w:szCs w:val="24"/>
        </w:rPr>
      </w:pPr>
    </w:p>
    <w:p w:rsidR="00240A8D" w:rsidRPr="00797073" w:rsidRDefault="00240A8D" w:rsidP="00797073">
      <w:pPr>
        <w:spacing w:after="0" w:line="240" w:lineRule="auto"/>
        <w:jc w:val="right"/>
        <w:rPr>
          <w:rFonts w:ascii="Times New Roman" w:eastAsia="Times New Roman" w:hAnsi="Times New Roman" w:cs="Times New Roman"/>
          <w:sz w:val="24"/>
          <w:szCs w:val="24"/>
          <w:lang w:eastAsia="ru-RU"/>
        </w:rPr>
      </w:pPr>
    </w:p>
    <w:p w:rsidR="00240A8D" w:rsidRPr="00797073" w:rsidRDefault="00240A8D" w:rsidP="00797073">
      <w:pPr>
        <w:tabs>
          <w:tab w:val="left" w:pos="8807"/>
        </w:tabs>
        <w:spacing w:after="0" w:line="240" w:lineRule="auto"/>
        <w:rPr>
          <w:rFonts w:ascii="Times New Roman" w:eastAsia="Times New Roman" w:hAnsi="Times New Roman" w:cs="Times New Roman"/>
          <w:sz w:val="24"/>
          <w:szCs w:val="24"/>
          <w:lang w:val="kk-KZ" w:eastAsia="ru-RU"/>
        </w:rPr>
      </w:pPr>
    </w:p>
    <w:p w:rsidR="00240A8D" w:rsidRPr="00797073" w:rsidRDefault="00240A8D" w:rsidP="00797073">
      <w:pPr>
        <w:tabs>
          <w:tab w:val="left" w:pos="8807"/>
        </w:tabs>
        <w:spacing w:after="0" w:line="240" w:lineRule="auto"/>
        <w:rPr>
          <w:rFonts w:ascii="Times New Roman" w:eastAsia="Times New Roman" w:hAnsi="Times New Roman" w:cs="Times New Roman"/>
          <w:sz w:val="24"/>
          <w:szCs w:val="24"/>
          <w:lang w:val="kk-KZ" w:eastAsia="ru-RU"/>
        </w:rPr>
      </w:pPr>
    </w:p>
    <w:p w:rsidR="002F367D" w:rsidRPr="00797073" w:rsidRDefault="002F367D" w:rsidP="00797073">
      <w:pPr>
        <w:tabs>
          <w:tab w:val="left" w:pos="8807"/>
        </w:tabs>
        <w:spacing w:after="0" w:line="240" w:lineRule="auto"/>
        <w:rPr>
          <w:rFonts w:ascii="Times New Roman" w:eastAsia="Times New Roman" w:hAnsi="Times New Roman" w:cs="Times New Roman"/>
          <w:sz w:val="24"/>
          <w:szCs w:val="24"/>
          <w:lang w:val="kk-KZ" w:eastAsia="ru-RU"/>
        </w:rPr>
      </w:pPr>
    </w:p>
    <w:p w:rsidR="00240A8D" w:rsidRPr="00797073" w:rsidRDefault="00240A8D" w:rsidP="00797073">
      <w:pPr>
        <w:tabs>
          <w:tab w:val="left" w:pos="8807"/>
        </w:tabs>
        <w:spacing w:after="0" w:line="240" w:lineRule="auto"/>
        <w:rPr>
          <w:rFonts w:ascii="Times New Roman" w:eastAsia="Times New Roman" w:hAnsi="Times New Roman" w:cs="Times New Roman"/>
          <w:sz w:val="24"/>
          <w:szCs w:val="24"/>
          <w:lang w:val="kk-KZ" w:eastAsia="ru-RU"/>
        </w:rPr>
      </w:pPr>
    </w:p>
    <w:p w:rsidR="00240A8D" w:rsidRDefault="00240A8D" w:rsidP="00797073">
      <w:pPr>
        <w:tabs>
          <w:tab w:val="left" w:pos="8807"/>
        </w:tabs>
        <w:spacing w:after="0" w:line="240" w:lineRule="auto"/>
        <w:rPr>
          <w:rFonts w:ascii="Times New Roman" w:eastAsia="Times New Roman" w:hAnsi="Times New Roman" w:cs="Times New Roman"/>
          <w:sz w:val="24"/>
          <w:szCs w:val="24"/>
          <w:lang w:val="kk-KZ" w:eastAsia="ru-RU"/>
        </w:rPr>
      </w:pPr>
    </w:p>
    <w:p w:rsidR="00797073" w:rsidRDefault="00797073" w:rsidP="00797073">
      <w:pPr>
        <w:tabs>
          <w:tab w:val="left" w:pos="8807"/>
        </w:tabs>
        <w:spacing w:after="0" w:line="240" w:lineRule="auto"/>
        <w:rPr>
          <w:rFonts w:ascii="Times New Roman" w:eastAsia="Times New Roman" w:hAnsi="Times New Roman" w:cs="Times New Roman"/>
          <w:sz w:val="24"/>
          <w:szCs w:val="24"/>
          <w:lang w:val="kk-KZ" w:eastAsia="ru-RU"/>
        </w:rPr>
      </w:pPr>
    </w:p>
    <w:p w:rsidR="00797073" w:rsidRDefault="00797073" w:rsidP="00797073">
      <w:pPr>
        <w:tabs>
          <w:tab w:val="left" w:pos="8807"/>
        </w:tabs>
        <w:spacing w:after="0" w:line="240" w:lineRule="auto"/>
        <w:rPr>
          <w:rFonts w:ascii="Times New Roman" w:eastAsia="Times New Roman" w:hAnsi="Times New Roman" w:cs="Times New Roman"/>
          <w:sz w:val="24"/>
          <w:szCs w:val="24"/>
          <w:lang w:val="kk-KZ" w:eastAsia="ru-RU"/>
        </w:rPr>
      </w:pPr>
    </w:p>
    <w:p w:rsidR="00797073" w:rsidRDefault="00797073" w:rsidP="00797073">
      <w:pPr>
        <w:tabs>
          <w:tab w:val="left" w:pos="8807"/>
        </w:tabs>
        <w:spacing w:after="0" w:line="240" w:lineRule="auto"/>
        <w:rPr>
          <w:rFonts w:ascii="Times New Roman" w:eastAsia="Times New Roman" w:hAnsi="Times New Roman" w:cs="Times New Roman"/>
          <w:sz w:val="24"/>
          <w:szCs w:val="24"/>
          <w:lang w:val="kk-KZ" w:eastAsia="ru-RU"/>
        </w:rPr>
      </w:pPr>
    </w:p>
    <w:p w:rsidR="00797073" w:rsidRDefault="00797073" w:rsidP="00797073">
      <w:pPr>
        <w:tabs>
          <w:tab w:val="left" w:pos="8807"/>
        </w:tabs>
        <w:spacing w:after="0" w:line="240" w:lineRule="auto"/>
        <w:rPr>
          <w:rFonts w:ascii="Times New Roman" w:eastAsia="Times New Roman" w:hAnsi="Times New Roman" w:cs="Times New Roman"/>
          <w:sz w:val="24"/>
          <w:szCs w:val="24"/>
          <w:lang w:val="kk-KZ" w:eastAsia="ru-RU"/>
        </w:rPr>
      </w:pPr>
    </w:p>
    <w:p w:rsidR="00797073" w:rsidRPr="00797073" w:rsidRDefault="00797073" w:rsidP="00797073">
      <w:pPr>
        <w:tabs>
          <w:tab w:val="left" w:pos="8807"/>
        </w:tabs>
        <w:spacing w:after="0" w:line="240" w:lineRule="auto"/>
        <w:rPr>
          <w:rFonts w:ascii="Times New Roman" w:eastAsia="Times New Roman" w:hAnsi="Times New Roman" w:cs="Times New Roman"/>
          <w:sz w:val="24"/>
          <w:szCs w:val="24"/>
          <w:lang w:val="kk-KZ" w:eastAsia="ru-RU"/>
        </w:rPr>
      </w:pPr>
    </w:p>
    <w:p w:rsidR="00492877" w:rsidRPr="00492877" w:rsidRDefault="002F367D" w:rsidP="00492877">
      <w:pPr>
        <w:spacing w:after="0" w:line="240" w:lineRule="auto"/>
        <w:jc w:val="right"/>
        <w:rPr>
          <w:rFonts w:ascii="Times New Roman" w:hAnsi="Times New Roman" w:cs="Times New Roman"/>
          <w:i/>
          <w:color w:val="000000"/>
          <w:sz w:val="24"/>
          <w:szCs w:val="24"/>
          <w:lang w:val="kk-KZ"/>
        </w:rPr>
      </w:pPr>
      <w:r w:rsidRPr="00797073">
        <w:rPr>
          <w:rFonts w:ascii="Times New Roman" w:eastAsia="Times New Roman" w:hAnsi="Times New Roman" w:cs="Times New Roman"/>
          <w:iCs/>
          <w:sz w:val="24"/>
          <w:szCs w:val="24"/>
          <w:lang w:val="kk-KZ" w:eastAsia="ru-RU"/>
        </w:rPr>
        <w:tab/>
      </w:r>
      <w:r w:rsidR="00492877" w:rsidRPr="00492877">
        <w:rPr>
          <w:rFonts w:ascii="Times New Roman" w:hAnsi="Times New Roman" w:cs="Times New Roman"/>
          <w:i/>
          <w:color w:val="000000"/>
          <w:sz w:val="24"/>
          <w:szCs w:val="24"/>
          <w:lang w:val="kk-KZ"/>
        </w:rPr>
        <w:t>Қосымша 2</w:t>
      </w:r>
    </w:p>
    <w:p w:rsidR="00492877" w:rsidRDefault="00492877" w:rsidP="00492877">
      <w:pPr>
        <w:spacing w:after="0" w:line="240" w:lineRule="auto"/>
        <w:jc w:val="center"/>
        <w:rPr>
          <w:rFonts w:ascii="Times New Roman" w:hAnsi="Times New Roman" w:cs="Times New Roman"/>
          <w:b/>
          <w:color w:val="000000"/>
          <w:sz w:val="24"/>
          <w:szCs w:val="24"/>
          <w:lang w:val="kk-KZ"/>
        </w:rPr>
      </w:pPr>
    </w:p>
    <w:p w:rsidR="00492877" w:rsidRPr="00492877" w:rsidRDefault="00492877" w:rsidP="00492877">
      <w:pPr>
        <w:spacing w:after="0" w:line="240" w:lineRule="auto"/>
        <w:jc w:val="center"/>
        <w:rPr>
          <w:rFonts w:ascii="Times New Roman" w:hAnsi="Times New Roman" w:cs="Times New Roman"/>
          <w:b/>
          <w:color w:val="000000"/>
          <w:sz w:val="24"/>
          <w:szCs w:val="24"/>
          <w:lang w:val="kk-KZ"/>
        </w:rPr>
      </w:pPr>
    </w:p>
    <w:p w:rsidR="00492877" w:rsidRPr="00492877" w:rsidRDefault="00492877" w:rsidP="00492877">
      <w:pPr>
        <w:spacing w:after="0" w:line="240" w:lineRule="auto"/>
        <w:jc w:val="center"/>
        <w:rPr>
          <w:rFonts w:ascii="Times New Roman" w:hAnsi="Times New Roman" w:cs="Times New Roman"/>
          <w:b/>
          <w:color w:val="000000"/>
          <w:sz w:val="24"/>
          <w:szCs w:val="24"/>
          <w:lang w:val="kk-KZ"/>
        </w:rPr>
      </w:pPr>
      <w:r w:rsidRPr="00492877">
        <w:rPr>
          <w:rFonts w:ascii="Times New Roman" w:hAnsi="Times New Roman" w:cs="Times New Roman"/>
          <w:b/>
          <w:color w:val="000000"/>
          <w:sz w:val="24"/>
          <w:szCs w:val="24"/>
          <w:lang w:val="kk-KZ"/>
        </w:rPr>
        <w:t xml:space="preserve">ҚАЗАҚ ЭКОНОМИКА, ҚАРЖЫ ЖӘНЕ ХАЛЫҚАРАЛЫҚ </w:t>
      </w:r>
    </w:p>
    <w:p w:rsidR="00492877" w:rsidRPr="00492877" w:rsidRDefault="00492877" w:rsidP="00492877">
      <w:pPr>
        <w:shd w:val="clear" w:color="auto" w:fill="FFFFFF"/>
        <w:spacing w:after="0" w:line="240" w:lineRule="auto"/>
        <w:jc w:val="center"/>
        <w:rPr>
          <w:rFonts w:ascii="Times New Roman" w:hAnsi="Times New Roman" w:cs="Times New Roman"/>
          <w:b/>
          <w:caps/>
          <w:color w:val="000000"/>
          <w:sz w:val="24"/>
          <w:szCs w:val="24"/>
          <w:lang w:val="kk-KZ"/>
        </w:rPr>
      </w:pPr>
      <w:r w:rsidRPr="00492877">
        <w:rPr>
          <w:rFonts w:ascii="Times New Roman" w:hAnsi="Times New Roman" w:cs="Times New Roman"/>
          <w:b/>
          <w:color w:val="000000"/>
          <w:sz w:val="24"/>
          <w:szCs w:val="24"/>
          <w:lang w:val="kk-KZ"/>
        </w:rPr>
        <w:t>САУДА УНИВЕРСИТЕТІ</w:t>
      </w:r>
    </w:p>
    <w:p w:rsidR="00492877" w:rsidRPr="00492877" w:rsidRDefault="00492877" w:rsidP="00492877">
      <w:pPr>
        <w:spacing w:after="0" w:line="240" w:lineRule="auto"/>
        <w:jc w:val="center"/>
        <w:rPr>
          <w:rFonts w:ascii="Times New Roman" w:hAnsi="Times New Roman" w:cs="Times New Roman"/>
          <w:sz w:val="24"/>
          <w:szCs w:val="24"/>
          <w:lang w:val="kk-KZ"/>
        </w:rPr>
      </w:pPr>
    </w:p>
    <w:p w:rsidR="00492877" w:rsidRPr="00492877" w:rsidRDefault="00492877" w:rsidP="00492877">
      <w:pPr>
        <w:spacing w:after="0" w:line="240" w:lineRule="auto"/>
        <w:jc w:val="center"/>
        <w:rPr>
          <w:rFonts w:ascii="Times New Roman" w:hAnsi="Times New Roman" w:cs="Times New Roman"/>
          <w:sz w:val="24"/>
          <w:szCs w:val="24"/>
          <w:lang w:val="kk-KZ"/>
        </w:rPr>
      </w:pPr>
    </w:p>
    <w:p w:rsidR="00492877" w:rsidRPr="00492877" w:rsidRDefault="00492877" w:rsidP="00492877">
      <w:pPr>
        <w:spacing w:after="0" w:line="240" w:lineRule="auto"/>
        <w:ind w:firstLine="567"/>
        <w:jc w:val="center"/>
        <w:rPr>
          <w:rFonts w:ascii="Times New Roman" w:hAnsi="Times New Roman" w:cs="Times New Roman"/>
          <w:b/>
          <w:sz w:val="24"/>
          <w:szCs w:val="24"/>
        </w:rPr>
      </w:pPr>
      <w:r w:rsidRPr="00492877">
        <w:rPr>
          <w:rFonts w:ascii="Times New Roman" w:hAnsi="Times New Roman" w:cs="Times New Roman"/>
          <w:b/>
          <w:sz w:val="24"/>
          <w:szCs w:val="24"/>
          <w:lang w:val="kk-KZ"/>
        </w:rPr>
        <w:t>«Есеп және аудит»  кафедрасы</w:t>
      </w:r>
    </w:p>
    <w:p w:rsidR="00492877" w:rsidRPr="00492877" w:rsidRDefault="00492877" w:rsidP="00492877">
      <w:pPr>
        <w:spacing w:after="0" w:line="240" w:lineRule="auto"/>
        <w:rPr>
          <w:rFonts w:ascii="Times New Roman" w:hAnsi="Times New Roman" w:cs="Times New Roman"/>
          <w:b/>
          <w:sz w:val="24"/>
          <w:szCs w:val="24"/>
        </w:rPr>
      </w:pPr>
    </w:p>
    <w:p w:rsidR="00492877" w:rsidRPr="00492877" w:rsidRDefault="00492877" w:rsidP="00492877">
      <w:pPr>
        <w:spacing w:after="0" w:line="240" w:lineRule="auto"/>
        <w:rPr>
          <w:rFonts w:ascii="Times New Roman" w:hAnsi="Times New Roman" w:cs="Times New Roman"/>
          <w:b/>
          <w:sz w:val="24"/>
          <w:szCs w:val="24"/>
        </w:rPr>
      </w:pPr>
    </w:p>
    <w:p w:rsidR="00492877" w:rsidRPr="00492877" w:rsidRDefault="00492877" w:rsidP="00492877">
      <w:pPr>
        <w:spacing w:after="0" w:line="240" w:lineRule="auto"/>
        <w:rPr>
          <w:rFonts w:ascii="Times New Roman" w:hAnsi="Times New Roman" w:cs="Times New Roman"/>
          <w:b/>
          <w:sz w:val="24"/>
          <w:szCs w:val="24"/>
        </w:rPr>
      </w:pPr>
    </w:p>
    <w:p w:rsidR="00492877" w:rsidRPr="00492877" w:rsidRDefault="00492877" w:rsidP="00492877">
      <w:pPr>
        <w:spacing w:after="0" w:line="240" w:lineRule="auto"/>
        <w:rPr>
          <w:rFonts w:ascii="Times New Roman" w:hAnsi="Times New Roman" w:cs="Times New Roman"/>
          <w:b/>
          <w:sz w:val="24"/>
          <w:szCs w:val="24"/>
        </w:rPr>
      </w:pPr>
    </w:p>
    <w:tbl>
      <w:tblPr>
        <w:tblW w:w="0" w:type="auto"/>
        <w:tblLook w:val="04A0"/>
      </w:tblPr>
      <w:tblGrid>
        <w:gridCol w:w="9571"/>
      </w:tblGrid>
      <w:tr w:rsidR="00492877" w:rsidRPr="00492877" w:rsidTr="00492877">
        <w:tc>
          <w:tcPr>
            <w:tcW w:w="9571" w:type="dxa"/>
          </w:tcPr>
          <w:p w:rsidR="00492877" w:rsidRPr="00492877" w:rsidRDefault="00492877" w:rsidP="00492877">
            <w:pPr>
              <w:spacing w:after="0" w:line="240" w:lineRule="auto"/>
              <w:jc w:val="center"/>
              <w:rPr>
                <w:rFonts w:ascii="Times New Roman" w:eastAsia="Times New Roman" w:hAnsi="Times New Roman" w:cs="Times New Roman"/>
                <w:b/>
                <w:sz w:val="24"/>
                <w:szCs w:val="24"/>
                <w:lang w:val="kk-KZ"/>
              </w:rPr>
            </w:pPr>
            <w:r w:rsidRPr="00492877">
              <w:rPr>
                <w:rFonts w:ascii="Times New Roman" w:hAnsi="Times New Roman" w:cs="Times New Roman"/>
                <w:b/>
                <w:sz w:val="24"/>
                <w:szCs w:val="24"/>
                <w:lang w:val="kk-KZ"/>
              </w:rPr>
              <w:t>ТӘЖІРИБЕ БОЙЫНША ЕСЕП</w:t>
            </w:r>
          </w:p>
          <w:p w:rsidR="00492877" w:rsidRPr="00492877" w:rsidRDefault="00492877" w:rsidP="00492877">
            <w:pPr>
              <w:spacing w:after="0" w:line="240" w:lineRule="auto"/>
              <w:jc w:val="center"/>
              <w:rPr>
                <w:rFonts w:ascii="Times New Roman" w:hAnsi="Times New Roman" w:cs="Times New Roman"/>
                <w:b/>
                <w:sz w:val="24"/>
                <w:szCs w:val="24"/>
                <w:lang w:val="kk-KZ"/>
              </w:rPr>
            </w:pPr>
          </w:p>
        </w:tc>
      </w:tr>
      <w:tr w:rsidR="00492877" w:rsidRPr="00492877" w:rsidTr="00492877">
        <w:tc>
          <w:tcPr>
            <w:tcW w:w="9571" w:type="dxa"/>
            <w:hideMark/>
          </w:tcPr>
          <w:p w:rsidR="00492877" w:rsidRPr="00492877" w:rsidRDefault="00492877" w:rsidP="00492877">
            <w:pPr>
              <w:spacing w:after="0" w:line="240" w:lineRule="auto"/>
              <w:rPr>
                <w:rFonts w:ascii="Times New Roman" w:hAnsi="Times New Roman" w:cs="Times New Roman"/>
                <w:b/>
                <w:sz w:val="24"/>
                <w:szCs w:val="24"/>
                <w:lang w:val="kk-KZ"/>
              </w:rPr>
            </w:pPr>
            <w:r w:rsidRPr="00492877">
              <w:rPr>
                <w:rFonts w:ascii="Times New Roman" w:hAnsi="Times New Roman" w:cs="Times New Roman"/>
                <w:b/>
                <w:sz w:val="24"/>
                <w:szCs w:val="24"/>
              </w:rPr>
              <w:t>________________________</w:t>
            </w:r>
            <w:r w:rsidRPr="00492877">
              <w:rPr>
                <w:rFonts w:ascii="Times New Roman" w:hAnsi="Times New Roman" w:cs="Times New Roman"/>
                <w:sz w:val="24"/>
                <w:szCs w:val="24"/>
              </w:rPr>
              <w:t>_________________</w:t>
            </w:r>
            <w:r w:rsidRPr="00492877">
              <w:rPr>
                <w:rFonts w:ascii="Times New Roman" w:hAnsi="Times New Roman" w:cs="Times New Roman"/>
                <w:b/>
                <w:sz w:val="24"/>
                <w:szCs w:val="24"/>
              </w:rPr>
              <w:t>_________________________</w:t>
            </w:r>
          </w:p>
        </w:tc>
      </w:tr>
      <w:tr w:rsidR="00492877" w:rsidRPr="00492877" w:rsidTr="00492877">
        <w:tc>
          <w:tcPr>
            <w:tcW w:w="9571" w:type="dxa"/>
            <w:hideMark/>
          </w:tcPr>
          <w:p w:rsidR="00492877" w:rsidRPr="00492877" w:rsidRDefault="00492877" w:rsidP="00492877">
            <w:pPr>
              <w:spacing w:after="0" w:line="240" w:lineRule="auto"/>
              <w:jc w:val="center"/>
              <w:rPr>
                <w:rFonts w:ascii="Times New Roman" w:hAnsi="Times New Roman" w:cs="Times New Roman"/>
                <w:sz w:val="24"/>
                <w:szCs w:val="24"/>
              </w:rPr>
            </w:pPr>
            <w:r w:rsidRPr="00492877">
              <w:rPr>
                <w:rFonts w:ascii="Times New Roman" w:hAnsi="Times New Roman" w:cs="Times New Roman"/>
                <w:sz w:val="24"/>
                <w:szCs w:val="24"/>
              </w:rPr>
              <w:t>(</w:t>
            </w:r>
            <w:r w:rsidRPr="00492877">
              <w:rPr>
                <w:rFonts w:ascii="Times New Roman" w:hAnsi="Times New Roman" w:cs="Times New Roman"/>
                <w:sz w:val="24"/>
                <w:szCs w:val="24"/>
                <w:lang w:val="kk-KZ"/>
              </w:rPr>
              <w:t>тәжірибенің түрі</w:t>
            </w:r>
            <w:r w:rsidRPr="00492877">
              <w:rPr>
                <w:rFonts w:ascii="Times New Roman" w:hAnsi="Times New Roman" w:cs="Times New Roman"/>
                <w:sz w:val="24"/>
                <w:szCs w:val="24"/>
              </w:rPr>
              <w:t>)</w:t>
            </w:r>
          </w:p>
        </w:tc>
      </w:tr>
      <w:tr w:rsidR="00492877" w:rsidRPr="00492877" w:rsidTr="00492877">
        <w:tc>
          <w:tcPr>
            <w:tcW w:w="9571" w:type="dxa"/>
            <w:hideMark/>
          </w:tcPr>
          <w:p w:rsidR="00492877" w:rsidRPr="00492877" w:rsidRDefault="00492877" w:rsidP="00492877">
            <w:pPr>
              <w:spacing w:after="0" w:line="240" w:lineRule="auto"/>
              <w:jc w:val="center"/>
              <w:rPr>
                <w:rFonts w:ascii="Times New Roman" w:hAnsi="Times New Roman" w:cs="Times New Roman"/>
                <w:caps/>
                <w:sz w:val="24"/>
                <w:szCs w:val="24"/>
              </w:rPr>
            </w:pPr>
            <w:r w:rsidRPr="00492877">
              <w:rPr>
                <w:rFonts w:ascii="Times New Roman" w:hAnsi="Times New Roman" w:cs="Times New Roman"/>
                <w:sz w:val="24"/>
                <w:szCs w:val="24"/>
              </w:rPr>
              <w:t>__________________________________________________________________</w:t>
            </w:r>
          </w:p>
        </w:tc>
      </w:tr>
      <w:tr w:rsidR="00492877" w:rsidRPr="00492877" w:rsidTr="00492877">
        <w:tc>
          <w:tcPr>
            <w:tcW w:w="9571" w:type="dxa"/>
            <w:hideMark/>
          </w:tcPr>
          <w:p w:rsidR="00492877" w:rsidRPr="00492877" w:rsidRDefault="00492877" w:rsidP="00492877">
            <w:pPr>
              <w:spacing w:after="0" w:line="240" w:lineRule="auto"/>
              <w:jc w:val="center"/>
              <w:rPr>
                <w:rFonts w:ascii="Times New Roman" w:hAnsi="Times New Roman" w:cs="Times New Roman"/>
                <w:sz w:val="24"/>
                <w:szCs w:val="24"/>
              </w:rPr>
            </w:pPr>
            <w:r w:rsidRPr="00492877">
              <w:rPr>
                <w:rFonts w:ascii="Times New Roman" w:hAnsi="Times New Roman" w:cs="Times New Roman"/>
                <w:sz w:val="24"/>
                <w:szCs w:val="24"/>
              </w:rPr>
              <w:t>(</w:t>
            </w:r>
            <w:r w:rsidRPr="00492877">
              <w:rPr>
                <w:rFonts w:ascii="Times New Roman" w:hAnsi="Times New Roman" w:cs="Times New Roman"/>
                <w:sz w:val="24"/>
                <w:szCs w:val="24"/>
                <w:lang w:val="kk-KZ"/>
              </w:rPr>
              <w:t>тәжірибе өту орны</w:t>
            </w:r>
            <w:r w:rsidRPr="00492877">
              <w:rPr>
                <w:rFonts w:ascii="Times New Roman" w:hAnsi="Times New Roman" w:cs="Times New Roman"/>
                <w:sz w:val="24"/>
                <w:szCs w:val="24"/>
              </w:rPr>
              <w:t>)</w:t>
            </w:r>
          </w:p>
        </w:tc>
      </w:tr>
      <w:tr w:rsidR="00492877" w:rsidRPr="00492877" w:rsidTr="00492877">
        <w:tc>
          <w:tcPr>
            <w:tcW w:w="9571" w:type="dxa"/>
            <w:hideMark/>
          </w:tcPr>
          <w:p w:rsidR="00492877" w:rsidRPr="00492877" w:rsidRDefault="00492877" w:rsidP="00492877">
            <w:pPr>
              <w:spacing w:after="0" w:line="240" w:lineRule="auto"/>
              <w:jc w:val="center"/>
              <w:rPr>
                <w:rFonts w:ascii="Times New Roman" w:hAnsi="Times New Roman" w:cs="Times New Roman"/>
                <w:sz w:val="24"/>
                <w:szCs w:val="24"/>
              </w:rPr>
            </w:pPr>
            <w:r w:rsidRPr="00492877">
              <w:rPr>
                <w:rFonts w:ascii="Times New Roman" w:hAnsi="Times New Roman" w:cs="Times New Roman"/>
                <w:sz w:val="24"/>
                <w:szCs w:val="24"/>
              </w:rPr>
              <w:t>__________________________________________________________________</w:t>
            </w:r>
          </w:p>
        </w:tc>
      </w:tr>
      <w:tr w:rsidR="00492877" w:rsidRPr="00492877" w:rsidTr="00492877">
        <w:tc>
          <w:tcPr>
            <w:tcW w:w="9571" w:type="dxa"/>
            <w:hideMark/>
          </w:tcPr>
          <w:p w:rsidR="00492877" w:rsidRPr="00492877" w:rsidRDefault="00492877" w:rsidP="00492877">
            <w:pPr>
              <w:spacing w:after="0" w:line="240" w:lineRule="auto"/>
              <w:jc w:val="center"/>
              <w:rPr>
                <w:rFonts w:ascii="Times New Roman" w:hAnsi="Times New Roman" w:cs="Times New Roman"/>
                <w:sz w:val="24"/>
                <w:szCs w:val="24"/>
              </w:rPr>
            </w:pPr>
            <w:r w:rsidRPr="00492877">
              <w:rPr>
                <w:rFonts w:ascii="Times New Roman" w:hAnsi="Times New Roman" w:cs="Times New Roman"/>
                <w:sz w:val="24"/>
                <w:szCs w:val="24"/>
              </w:rPr>
              <w:t>(</w:t>
            </w:r>
            <w:r w:rsidRPr="00492877">
              <w:rPr>
                <w:rFonts w:ascii="Times New Roman" w:hAnsi="Times New Roman" w:cs="Times New Roman"/>
                <w:sz w:val="24"/>
                <w:szCs w:val="24"/>
                <w:lang w:val="kk-KZ"/>
              </w:rPr>
              <w:t>тәжірибе кезеңі</w:t>
            </w:r>
            <w:r w:rsidRPr="00492877">
              <w:rPr>
                <w:rFonts w:ascii="Times New Roman" w:hAnsi="Times New Roman" w:cs="Times New Roman"/>
                <w:sz w:val="24"/>
                <w:szCs w:val="24"/>
              </w:rPr>
              <w:t>)</w:t>
            </w:r>
          </w:p>
        </w:tc>
      </w:tr>
    </w:tbl>
    <w:p w:rsidR="00492877" w:rsidRPr="00492877" w:rsidRDefault="00492877" w:rsidP="00492877">
      <w:pPr>
        <w:spacing w:after="0" w:line="240" w:lineRule="auto"/>
        <w:rPr>
          <w:rFonts w:ascii="Times New Roman" w:hAnsi="Times New Roman" w:cs="Times New Roman"/>
          <w:b/>
          <w:sz w:val="24"/>
          <w:szCs w:val="24"/>
        </w:rPr>
      </w:pPr>
    </w:p>
    <w:tbl>
      <w:tblPr>
        <w:tblW w:w="0" w:type="auto"/>
        <w:tblLayout w:type="fixed"/>
        <w:tblLook w:val="04A0"/>
      </w:tblPr>
      <w:tblGrid>
        <w:gridCol w:w="2518"/>
        <w:gridCol w:w="3465"/>
        <w:gridCol w:w="3339"/>
      </w:tblGrid>
      <w:tr w:rsidR="00492877" w:rsidRPr="00492877" w:rsidTr="00492877">
        <w:tc>
          <w:tcPr>
            <w:tcW w:w="2518" w:type="dxa"/>
          </w:tcPr>
          <w:p w:rsidR="00492877" w:rsidRPr="00492877" w:rsidRDefault="00492877" w:rsidP="00492877">
            <w:pPr>
              <w:spacing w:after="0" w:line="240" w:lineRule="auto"/>
              <w:rPr>
                <w:rFonts w:ascii="Times New Roman" w:eastAsia="Times New Roman" w:hAnsi="Times New Roman" w:cs="Times New Roman"/>
                <w:b/>
                <w:caps/>
                <w:sz w:val="24"/>
                <w:szCs w:val="24"/>
              </w:rPr>
            </w:pPr>
          </w:p>
          <w:p w:rsidR="00492877" w:rsidRPr="00492877" w:rsidRDefault="00492877" w:rsidP="00492877">
            <w:pPr>
              <w:spacing w:after="0" w:line="240" w:lineRule="auto"/>
              <w:rPr>
                <w:rFonts w:ascii="Times New Roman" w:hAnsi="Times New Roman" w:cs="Times New Roman"/>
                <w:b/>
                <w:sz w:val="24"/>
                <w:szCs w:val="24"/>
              </w:rPr>
            </w:pPr>
            <w:r w:rsidRPr="00492877">
              <w:rPr>
                <w:rFonts w:ascii="Times New Roman" w:hAnsi="Times New Roman" w:cs="Times New Roman"/>
                <w:b/>
                <w:sz w:val="24"/>
                <w:szCs w:val="24"/>
              </w:rPr>
              <w:t xml:space="preserve">Студент </w:t>
            </w:r>
          </w:p>
        </w:tc>
        <w:tc>
          <w:tcPr>
            <w:tcW w:w="3465" w:type="dxa"/>
          </w:tcPr>
          <w:p w:rsidR="00492877" w:rsidRPr="00492877" w:rsidRDefault="00492877" w:rsidP="00492877">
            <w:pPr>
              <w:spacing w:after="0" w:line="240" w:lineRule="auto"/>
              <w:rPr>
                <w:rFonts w:ascii="Times New Roman" w:eastAsia="Times New Roman" w:hAnsi="Times New Roman" w:cs="Times New Roman"/>
                <w:b/>
                <w:sz w:val="24"/>
                <w:szCs w:val="24"/>
              </w:rPr>
            </w:pPr>
          </w:p>
          <w:p w:rsidR="00492877" w:rsidRPr="00492877" w:rsidRDefault="00492877" w:rsidP="00492877">
            <w:pPr>
              <w:spacing w:after="0" w:line="240" w:lineRule="auto"/>
              <w:rPr>
                <w:rFonts w:ascii="Times New Roman" w:hAnsi="Times New Roman" w:cs="Times New Roman"/>
                <w:b/>
                <w:color w:val="FF0000"/>
                <w:sz w:val="24"/>
                <w:szCs w:val="24"/>
                <w:u w:val="single"/>
              </w:rPr>
            </w:pPr>
            <w:r w:rsidRPr="00492877">
              <w:rPr>
                <w:rFonts w:ascii="Times New Roman" w:hAnsi="Times New Roman" w:cs="Times New Roman"/>
                <w:b/>
                <w:sz w:val="24"/>
                <w:szCs w:val="24"/>
              </w:rPr>
              <w:t>___________________</w:t>
            </w:r>
          </w:p>
        </w:tc>
        <w:tc>
          <w:tcPr>
            <w:tcW w:w="3339" w:type="dxa"/>
          </w:tcPr>
          <w:p w:rsidR="00492877" w:rsidRPr="00492877" w:rsidRDefault="00492877" w:rsidP="00492877">
            <w:pPr>
              <w:spacing w:after="0" w:line="240" w:lineRule="auto"/>
              <w:rPr>
                <w:rFonts w:ascii="Times New Roman" w:eastAsia="Times New Roman" w:hAnsi="Times New Roman" w:cs="Times New Roman"/>
                <w:b/>
                <w:sz w:val="24"/>
                <w:szCs w:val="24"/>
              </w:rPr>
            </w:pPr>
          </w:p>
          <w:p w:rsidR="00492877" w:rsidRPr="00492877" w:rsidRDefault="00492877" w:rsidP="00492877">
            <w:pPr>
              <w:spacing w:after="0" w:line="240" w:lineRule="auto"/>
              <w:rPr>
                <w:rFonts w:ascii="Times New Roman" w:hAnsi="Times New Roman" w:cs="Times New Roman"/>
                <w:b/>
                <w:sz w:val="24"/>
                <w:szCs w:val="24"/>
              </w:rPr>
            </w:pPr>
            <w:r w:rsidRPr="00492877">
              <w:rPr>
                <w:rFonts w:ascii="Times New Roman" w:hAnsi="Times New Roman" w:cs="Times New Roman"/>
                <w:b/>
                <w:sz w:val="24"/>
                <w:szCs w:val="24"/>
              </w:rPr>
              <w:t>___________________</w:t>
            </w:r>
          </w:p>
        </w:tc>
      </w:tr>
      <w:tr w:rsidR="00492877" w:rsidRPr="00492877" w:rsidTr="00492877">
        <w:tc>
          <w:tcPr>
            <w:tcW w:w="2518" w:type="dxa"/>
          </w:tcPr>
          <w:p w:rsidR="00492877" w:rsidRPr="00492877" w:rsidRDefault="00492877" w:rsidP="00492877">
            <w:pPr>
              <w:spacing w:after="0" w:line="240" w:lineRule="auto"/>
              <w:rPr>
                <w:rFonts w:ascii="Times New Roman" w:hAnsi="Times New Roman" w:cs="Times New Roman"/>
                <w:b/>
                <w:sz w:val="24"/>
                <w:szCs w:val="24"/>
              </w:rPr>
            </w:pPr>
          </w:p>
        </w:tc>
        <w:tc>
          <w:tcPr>
            <w:tcW w:w="3465" w:type="dxa"/>
            <w:hideMark/>
          </w:tcPr>
          <w:p w:rsidR="00492877" w:rsidRPr="00492877" w:rsidRDefault="00492877" w:rsidP="00492877">
            <w:pPr>
              <w:spacing w:after="0" w:line="240" w:lineRule="auto"/>
              <w:jc w:val="center"/>
              <w:rPr>
                <w:rFonts w:ascii="Times New Roman" w:hAnsi="Times New Roman" w:cs="Times New Roman"/>
                <w:sz w:val="24"/>
                <w:szCs w:val="24"/>
                <w:lang w:val="kk-KZ"/>
              </w:rPr>
            </w:pPr>
            <w:r w:rsidRPr="00492877">
              <w:rPr>
                <w:rFonts w:ascii="Times New Roman" w:hAnsi="Times New Roman" w:cs="Times New Roman"/>
                <w:sz w:val="24"/>
                <w:szCs w:val="24"/>
                <w:lang w:val="kk-KZ"/>
              </w:rPr>
              <w:t>(аты, тегі)</w:t>
            </w:r>
          </w:p>
        </w:tc>
        <w:tc>
          <w:tcPr>
            <w:tcW w:w="3339" w:type="dxa"/>
            <w:hideMark/>
          </w:tcPr>
          <w:p w:rsidR="00492877" w:rsidRPr="00492877" w:rsidRDefault="00492877" w:rsidP="00492877">
            <w:pPr>
              <w:spacing w:after="0" w:line="240" w:lineRule="auto"/>
              <w:jc w:val="center"/>
              <w:rPr>
                <w:rFonts w:ascii="Times New Roman" w:hAnsi="Times New Roman" w:cs="Times New Roman"/>
                <w:sz w:val="24"/>
                <w:szCs w:val="24"/>
                <w:lang w:val="kk-KZ"/>
              </w:rPr>
            </w:pPr>
            <w:r w:rsidRPr="00492877">
              <w:rPr>
                <w:rFonts w:ascii="Times New Roman" w:hAnsi="Times New Roman" w:cs="Times New Roman"/>
                <w:sz w:val="24"/>
                <w:szCs w:val="24"/>
                <w:lang w:val="kk-KZ"/>
              </w:rPr>
              <w:t>(қолы)</w:t>
            </w:r>
          </w:p>
        </w:tc>
      </w:tr>
      <w:tr w:rsidR="00492877" w:rsidRPr="00492877" w:rsidTr="00492877">
        <w:tc>
          <w:tcPr>
            <w:tcW w:w="2518" w:type="dxa"/>
            <w:hideMark/>
          </w:tcPr>
          <w:p w:rsidR="00492877" w:rsidRPr="00492877" w:rsidRDefault="00492877" w:rsidP="00492877">
            <w:pPr>
              <w:spacing w:after="0" w:line="240" w:lineRule="auto"/>
              <w:rPr>
                <w:rFonts w:ascii="Times New Roman" w:hAnsi="Times New Roman" w:cs="Times New Roman"/>
                <w:b/>
                <w:sz w:val="24"/>
                <w:szCs w:val="24"/>
              </w:rPr>
            </w:pPr>
            <w:r w:rsidRPr="00492877">
              <w:rPr>
                <w:rFonts w:ascii="Times New Roman" w:hAnsi="Times New Roman" w:cs="Times New Roman"/>
                <w:b/>
                <w:sz w:val="24"/>
                <w:szCs w:val="24"/>
              </w:rPr>
              <w:t>Топ</w:t>
            </w:r>
          </w:p>
        </w:tc>
        <w:tc>
          <w:tcPr>
            <w:tcW w:w="3465" w:type="dxa"/>
            <w:hideMark/>
          </w:tcPr>
          <w:p w:rsidR="00492877" w:rsidRPr="00492877" w:rsidRDefault="00492877" w:rsidP="00492877">
            <w:pPr>
              <w:spacing w:after="0" w:line="240" w:lineRule="auto"/>
              <w:rPr>
                <w:rFonts w:ascii="Times New Roman" w:hAnsi="Times New Roman" w:cs="Times New Roman"/>
                <w:b/>
                <w:sz w:val="24"/>
                <w:szCs w:val="24"/>
              </w:rPr>
            </w:pPr>
            <w:r w:rsidRPr="00492877">
              <w:rPr>
                <w:rFonts w:ascii="Times New Roman" w:hAnsi="Times New Roman" w:cs="Times New Roman"/>
                <w:b/>
                <w:sz w:val="24"/>
                <w:szCs w:val="24"/>
              </w:rPr>
              <w:t>___________________</w:t>
            </w:r>
          </w:p>
        </w:tc>
        <w:tc>
          <w:tcPr>
            <w:tcW w:w="3339" w:type="dxa"/>
            <w:hideMark/>
          </w:tcPr>
          <w:p w:rsidR="00492877" w:rsidRPr="00492877" w:rsidRDefault="00492877" w:rsidP="00492877">
            <w:pPr>
              <w:spacing w:after="0" w:line="240" w:lineRule="auto"/>
              <w:rPr>
                <w:rFonts w:ascii="Times New Roman" w:hAnsi="Times New Roman" w:cs="Times New Roman"/>
                <w:b/>
                <w:sz w:val="24"/>
                <w:szCs w:val="24"/>
              </w:rPr>
            </w:pPr>
            <w:r w:rsidRPr="00492877">
              <w:rPr>
                <w:rFonts w:ascii="Times New Roman" w:hAnsi="Times New Roman" w:cs="Times New Roman"/>
                <w:b/>
                <w:sz w:val="24"/>
                <w:szCs w:val="24"/>
              </w:rPr>
              <w:t>___________________</w:t>
            </w:r>
          </w:p>
        </w:tc>
      </w:tr>
      <w:tr w:rsidR="00492877" w:rsidRPr="00492877" w:rsidTr="00492877">
        <w:tc>
          <w:tcPr>
            <w:tcW w:w="2518" w:type="dxa"/>
          </w:tcPr>
          <w:p w:rsidR="00492877" w:rsidRPr="00492877" w:rsidRDefault="00492877" w:rsidP="00492877">
            <w:pPr>
              <w:spacing w:after="0" w:line="240" w:lineRule="auto"/>
              <w:rPr>
                <w:rFonts w:ascii="Times New Roman" w:hAnsi="Times New Roman" w:cs="Times New Roman"/>
                <w:b/>
                <w:sz w:val="24"/>
                <w:szCs w:val="24"/>
              </w:rPr>
            </w:pPr>
          </w:p>
        </w:tc>
        <w:tc>
          <w:tcPr>
            <w:tcW w:w="3465" w:type="dxa"/>
            <w:hideMark/>
          </w:tcPr>
          <w:p w:rsidR="00492877" w:rsidRPr="00492877" w:rsidRDefault="00492877" w:rsidP="00492877">
            <w:pPr>
              <w:spacing w:after="0" w:line="240" w:lineRule="auto"/>
              <w:jc w:val="center"/>
              <w:rPr>
                <w:rFonts w:ascii="Times New Roman" w:hAnsi="Times New Roman" w:cs="Times New Roman"/>
                <w:caps/>
                <w:sz w:val="24"/>
                <w:szCs w:val="24"/>
              </w:rPr>
            </w:pPr>
            <w:r w:rsidRPr="00492877">
              <w:rPr>
                <w:rFonts w:ascii="Times New Roman" w:hAnsi="Times New Roman" w:cs="Times New Roman"/>
                <w:sz w:val="24"/>
                <w:szCs w:val="24"/>
              </w:rPr>
              <w:t>(шифр)</w:t>
            </w:r>
          </w:p>
        </w:tc>
        <w:tc>
          <w:tcPr>
            <w:tcW w:w="3339" w:type="dxa"/>
            <w:hideMark/>
          </w:tcPr>
          <w:p w:rsidR="00492877" w:rsidRPr="00492877" w:rsidRDefault="00492877" w:rsidP="00492877">
            <w:pPr>
              <w:spacing w:after="0" w:line="240" w:lineRule="auto"/>
              <w:jc w:val="center"/>
              <w:rPr>
                <w:rFonts w:ascii="Times New Roman" w:hAnsi="Times New Roman" w:cs="Times New Roman"/>
                <w:caps/>
                <w:sz w:val="24"/>
                <w:szCs w:val="24"/>
              </w:rPr>
            </w:pPr>
            <w:r w:rsidRPr="00492877">
              <w:rPr>
                <w:rFonts w:ascii="Times New Roman" w:hAnsi="Times New Roman" w:cs="Times New Roman"/>
                <w:sz w:val="24"/>
                <w:szCs w:val="24"/>
              </w:rPr>
              <w:t>(</w:t>
            </w:r>
            <w:r w:rsidRPr="00492877">
              <w:rPr>
                <w:rFonts w:ascii="Times New Roman" w:hAnsi="Times New Roman" w:cs="Times New Roman"/>
                <w:sz w:val="24"/>
                <w:szCs w:val="24"/>
                <w:lang w:val="kk-KZ"/>
              </w:rPr>
              <w:t>қорғау күні</w:t>
            </w:r>
            <w:r w:rsidRPr="00492877">
              <w:rPr>
                <w:rFonts w:ascii="Times New Roman" w:hAnsi="Times New Roman" w:cs="Times New Roman"/>
                <w:sz w:val="24"/>
                <w:szCs w:val="24"/>
              </w:rPr>
              <w:t>)</w:t>
            </w:r>
          </w:p>
        </w:tc>
      </w:tr>
      <w:tr w:rsidR="00492877" w:rsidRPr="00492877" w:rsidTr="00492877">
        <w:tc>
          <w:tcPr>
            <w:tcW w:w="2518" w:type="dxa"/>
            <w:hideMark/>
          </w:tcPr>
          <w:p w:rsidR="00492877" w:rsidRPr="00492877" w:rsidRDefault="00492877" w:rsidP="00492877">
            <w:pPr>
              <w:spacing w:after="0" w:line="240" w:lineRule="auto"/>
              <w:rPr>
                <w:rFonts w:ascii="Times New Roman" w:eastAsia="Times New Roman" w:hAnsi="Times New Roman" w:cs="Times New Roman"/>
                <w:b/>
                <w:sz w:val="24"/>
                <w:szCs w:val="24"/>
                <w:lang w:val="kk-KZ"/>
              </w:rPr>
            </w:pPr>
            <w:r w:rsidRPr="00492877">
              <w:rPr>
                <w:rFonts w:ascii="Times New Roman" w:hAnsi="Times New Roman" w:cs="Times New Roman"/>
                <w:b/>
                <w:sz w:val="24"/>
                <w:szCs w:val="24"/>
                <w:lang w:val="kk-KZ"/>
              </w:rPr>
              <w:t xml:space="preserve">Жетекшінің </w:t>
            </w:r>
          </w:p>
          <w:p w:rsidR="00492877" w:rsidRPr="00492877" w:rsidRDefault="00492877" w:rsidP="00492877">
            <w:pPr>
              <w:spacing w:after="0" w:line="240" w:lineRule="auto"/>
              <w:rPr>
                <w:rFonts w:ascii="Times New Roman" w:hAnsi="Times New Roman" w:cs="Times New Roman"/>
                <w:b/>
                <w:caps/>
                <w:sz w:val="24"/>
                <w:szCs w:val="24"/>
              </w:rPr>
            </w:pPr>
            <w:r w:rsidRPr="00492877">
              <w:rPr>
                <w:rFonts w:ascii="Times New Roman" w:hAnsi="Times New Roman" w:cs="Times New Roman"/>
                <w:b/>
                <w:sz w:val="24"/>
                <w:szCs w:val="24"/>
                <w:lang w:val="kk-KZ"/>
              </w:rPr>
              <w:t>рұқсат беруі</w:t>
            </w:r>
          </w:p>
        </w:tc>
        <w:tc>
          <w:tcPr>
            <w:tcW w:w="3465" w:type="dxa"/>
          </w:tcPr>
          <w:p w:rsidR="00492877" w:rsidRPr="00492877" w:rsidRDefault="00492877" w:rsidP="00492877">
            <w:pPr>
              <w:spacing w:after="0" w:line="240" w:lineRule="auto"/>
              <w:rPr>
                <w:rFonts w:ascii="Times New Roman" w:eastAsia="Times New Roman" w:hAnsi="Times New Roman" w:cs="Times New Roman"/>
                <w:b/>
                <w:sz w:val="24"/>
                <w:szCs w:val="24"/>
              </w:rPr>
            </w:pPr>
          </w:p>
          <w:p w:rsidR="00492877" w:rsidRPr="00492877" w:rsidRDefault="00492877" w:rsidP="00492877">
            <w:pPr>
              <w:spacing w:after="0" w:line="240" w:lineRule="auto"/>
              <w:rPr>
                <w:rFonts w:ascii="Times New Roman" w:hAnsi="Times New Roman" w:cs="Times New Roman"/>
                <w:sz w:val="24"/>
                <w:szCs w:val="24"/>
                <w:u w:val="single"/>
                <w:lang w:val="en-US"/>
              </w:rPr>
            </w:pPr>
            <w:r w:rsidRPr="00492877">
              <w:rPr>
                <w:rFonts w:ascii="Times New Roman" w:hAnsi="Times New Roman" w:cs="Times New Roman"/>
                <w:b/>
                <w:sz w:val="24"/>
                <w:szCs w:val="24"/>
              </w:rPr>
              <w:t>___________________</w:t>
            </w:r>
          </w:p>
        </w:tc>
        <w:tc>
          <w:tcPr>
            <w:tcW w:w="3339" w:type="dxa"/>
          </w:tcPr>
          <w:p w:rsidR="00492877" w:rsidRPr="00492877" w:rsidRDefault="00492877" w:rsidP="00492877">
            <w:pPr>
              <w:spacing w:after="0" w:line="240" w:lineRule="auto"/>
              <w:rPr>
                <w:rFonts w:ascii="Times New Roman" w:eastAsia="Times New Roman" w:hAnsi="Times New Roman" w:cs="Times New Roman"/>
                <w:b/>
                <w:sz w:val="24"/>
                <w:szCs w:val="24"/>
              </w:rPr>
            </w:pPr>
          </w:p>
          <w:p w:rsidR="00492877" w:rsidRPr="00492877" w:rsidRDefault="00492877" w:rsidP="00492877">
            <w:pPr>
              <w:spacing w:after="0" w:line="240" w:lineRule="auto"/>
              <w:rPr>
                <w:rFonts w:ascii="Times New Roman" w:hAnsi="Times New Roman" w:cs="Times New Roman"/>
                <w:b/>
                <w:sz w:val="24"/>
                <w:szCs w:val="24"/>
              </w:rPr>
            </w:pPr>
            <w:r w:rsidRPr="00492877">
              <w:rPr>
                <w:rFonts w:ascii="Times New Roman" w:hAnsi="Times New Roman" w:cs="Times New Roman"/>
                <w:b/>
                <w:sz w:val="24"/>
                <w:szCs w:val="24"/>
              </w:rPr>
              <w:t>___________________</w:t>
            </w:r>
          </w:p>
        </w:tc>
      </w:tr>
      <w:tr w:rsidR="00492877" w:rsidRPr="00492877" w:rsidTr="00492877">
        <w:tc>
          <w:tcPr>
            <w:tcW w:w="2518" w:type="dxa"/>
          </w:tcPr>
          <w:p w:rsidR="00492877" w:rsidRPr="00492877" w:rsidRDefault="00492877" w:rsidP="00492877">
            <w:pPr>
              <w:spacing w:after="0" w:line="240" w:lineRule="auto"/>
              <w:rPr>
                <w:rFonts w:ascii="Times New Roman" w:hAnsi="Times New Roman" w:cs="Times New Roman"/>
                <w:b/>
                <w:sz w:val="24"/>
                <w:szCs w:val="24"/>
              </w:rPr>
            </w:pPr>
          </w:p>
        </w:tc>
        <w:tc>
          <w:tcPr>
            <w:tcW w:w="3465" w:type="dxa"/>
            <w:hideMark/>
          </w:tcPr>
          <w:p w:rsidR="00492877" w:rsidRPr="00492877" w:rsidRDefault="00492877" w:rsidP="00492877">
            <w:pPr>
              <w:spacing w:after="0" w:line="240" w:lineRule="auto"/>
              <w:jc w:val="center"/>
              <w:rPr>
                <w:rFonts w:ascii="Times New Roman" w:hAnsi="Times New Roman" w:cs="Times New Roman"/>
                <w:b/>
                <w:sz w:val="24"/>
                <w:szCs w:val="24"/>
              </w:rPr>
            </w:pPr>
            <w:r w:rsidRPr="00492877">
              <w:rPr>
                <w:rFonts w:ascii="Times New Roman" w:hAnsi="Times New Roman" w:cs="Times New Roman"/>
                <w:sz w:val="24"/>
                <w:szCs w:val="24"/>
              </w:rPr>
              <w:t>(</w:t>
            </w:r>
            <w:r w:rsidRPr="00492877">
              <w:rPr>
                <w:rFonts w:ascii="Times New Roman" w:hAnsi="Times New Roman" w:cs="Times New Roman"/>
                <w:sz w:val="24"/>
                <w:szCs w:val="24"/>
                <w:lang w:val="kk-KZ"/>
              </w:rPr>
              <w:t>университеттен</w:t>
            </w:r>
            <w:r w:rsidRPr="00492877">
              <w:rPr>
                <w:rFonts w:ascii="Times New Roman" w:hAnsi="Times New Roman" w:cs="Times New Roman"/>
                <w:sz w:val="24"/>
                <w:szCs w:val="24"/>
              </w:rPr>
              <w:t>)</w:t>
            </w:r>
          </w:p>
        </w:tc>
        <w:tc>
          <w:tcPr>
            <w:tcW w:w="3339" w:type="dxa"/>
            <w:hideMark/>
          </w:tcPr>
          <w:p w:rsidR="00492877" w:rsidRPr="00492877" w:rsidRDefault="00492877" w:rsidP="00492877">
            <w:pPr>
              <w:spacing w:after="0" w:line="240" w:lineRule="auto"/>
              <w:jc w:val="center"/>
              <w:rPr>
                <w:rFonts w:ascii="Times New Roman" w:hAnsi="Times New Roman" w:cs="Times New Roman"/>
                <w:sz w:val="24"/>
                <w:szCs w:val="24"/>
              </w:rPr>
            </w:pPr>
            <w:r w:rsidRPr="00492877">
              <w:rPr>
                <w:rFonts w:ascii="Times New Roman" w:hAnsi="Times New Roman" w:cs="Times New Roman"/>
                <w:sz w:val="24"/>
                <w:szCs w:val="24"/>
                <w:lang w:val="kk-KZ"/>
              </w:rPr>
              <w:t>(қолы)</w:t>
            </w:r>
          </w:p>
        </w:tc>
      </w:tr>
      <w:tr w:rsidR="00492877" w:rsidRPr="00492877" w:rsidTr="00492877">
        <w:tc>
          <w:tcPr>
            <w:tcW w:w="2518" w:type="dxa"/>
          </w:tcPr>
          <w:p w:rsidR="00492877" w:rsidRPr="00492877" w:rsidRDefault="00492877" w:rsidP="00492877">
            <w:pPr>
              <w:spacing w:after="0" w:line="240" w:lineRule="auto"/>
              <w:rPr>
                <w:rFonts w:ascii="Times New Roman" w:hAnsi="Times New Roman" w:cs="Times New Roman"/>
                <w:b/>
                <w:sz w:val="24"/>
                <w:szCs w:val="24"/>
              </w:rPr>
            </w:pPr>
          </w:p>
        </w:tc>
        <w:tc>
          <w:tcPr>
            <w:tcW w:w="3465" w:type="dxa"/>
            <w:hideMark/>
          </w:tcPr>
          <w:p w:rsidR="00492877" w:rsidRPr="00492877" w:rsidRDefault="00492877" w:rsidP="00492877">
            <w:pPr>
              <w:spacing w:after="0" w:line="240" w:lineRule="auto"/>
              <w:rPr>
                <w:rFonts w:ascii="Times New Roman" w:eastAsia="Times New Roman" w:hAnsi="Times New Roman" w:cs="Times New Roman"/>
                <w:b/>
                <w:sz w:val="24"/>
                <w:szCs w:val="24"/>
                <w:lang w:val="kk-KZ"/>
              </w:rPr>
            </w:pPr>
            <w:r w:rsidRPr="00492877">
              <w:rPr>
                <w:rFonts w:ascii="Times New Roman" w:hAnsi="Times New Roman" w:cs="Times New Roman"/>
                <w:b/>
                <w:sz w:val="24"/>
                <w:szCs w:val="24"/>
              </w:rPr>
              <w:t>___________________</w:t>
            </w:r>
          </w:p>
          <w:p w:rsidR="00492877" w:rsidRPr="00492877" w:rsidRDefault="00492877" w:rsidP="00492877">
            <w:pPr>
              <w:spacing w:after="0" w:line="240" w:lineRule="auto"/>
              <w:rPr>
                <w:rFonts w:ascii="Times New Roman" w:hAnsi="Times New Roman" w:cs="Times New Roman"/>
                <w:sz w:val="24"/>
                <w:szCs w:val="24"/>
                <w:u w:val="single"/>
                <w:lang w:val="en-US"/>
              </w:rPr>
            </w:pPr>
            <w:r w:rsidRPr="00492877">
              <w:rPr>
                <w:rFonts w:ascii="Times New Roman" w:hAnsi="Times New Roman" w:cs="Times New Roman"/>
                <w:sz w:val="24"/>
                <w:szCs w:val="24"/>
                <w:lang w:val="kk-KZ"/>
              </w:rPr>
              <w:t xml:space="preserve">                   </w:t>
            </w:r>
            <w:r w:rsidRPr="00492877">
              <w:rPr>
                <w:rFonts w:ascii="Times New Roman" w:hAnsi="Times New Roman" w:cs="Times New Roman"/>
                <w:sz w:val="24"/>
                <w:szCs w:val="24"/>
              </w:rPr>
              <w:t>(</w:t>
            </w:r>
            <w:r w:rsidRPr="00492877">
              <w:rPr>
                <w:rFonts w:ascii="Times New Roman" w:hAnsi="Times New Roman" w:cs="Times New Roman"/>
                <w:sz w:val="24"/>
                <w:szCs w:val="24"/>
                <w:lang w:val="kk-KZ"/>
              </w:rPr>
              <w:t>кәсіпорыннан</w:t>
            </w:r>
            <w:r w:rsidRPr="00492877">
              <w:rPr>
                <w:rFonts w:ascii="Times New Roman" w:hAnsi="Times New Roman" w:cs="Times New Roman"/>
                <w:sz w:val="24"/>
                <w:szCs w:val="24"/>
              </w:rPr>
              <w:t>)</w:t>
            </w:r>
          </w:p>
        </w:tc>
        <w:tc>
          <w:tcPr>
            <w:tcW w:w="3339" w:type="dxa"/>
            <w:hideMark/>
          </w:tcPr>
          <w:p w:rsidR="00492877" w:rsidRPr="00492877" w:rsidRDefault="00492877" w:rsidP="00492877">
            <w:pPr>
              <w:spacing w:after="0" w:line="240" w:lineRule="auto"/>
              <w:rPr>
                <w:rFonts w:ascii="Times New Roman" w:eastAsia="Times New Roman" w:hAnsi="Times New Roman" w:cs="Times New Roman"/>
                <w:b/>
                <w:sz w:val="24"/>
                <w:szCs w:val="24"/>
                <w:lang w:val="kk-KZ"/>
              </w:rPr>
            </w:pPr>
            <w:r w:rsidRPr="00492877">
              <w:rPr>
                <w:rFonts w:ascii="Times New Roman" w:hAnsi="Times New Roman" w:cs="Times New Roman"/>
                <w:b/>
                <w:sz w:val="24"/>
                <w:szCs w:val="24"/>
              </w:rPr>
              <w:t>___________________</w:t>
            </w:r>
          </w:p>
          <w:p w:rsidR="00492877" w:rsidRPr="00492877" w:rsidRDefault="00492877" w:rsidP="00492877">
            <w:pPr>
              <w:spacing w:after="0" w:line="240" w:lineRule="auto"/>
              <w:jc w:val="center"/>
              <w:rPr>
                <w:rFonts w:ascii="Times New Roman" w:hAnsi="Times New Roman" w:cs="Times New Roman"/>
                <w:b/>
                <w:sz w:val="24"/>
                <w:szCs w:val="24"/>
                <w:lang w:val="kk-KZ"/>
              </w:rPr>
            </w:pPr>
            <w:r w:rsidRPr="00492877">
              <w:rPr>
                <w:rFonts w:ascii="Times New Roman" w:hAnsi="Times New Roman" w:cs="Times New Roman"/>
                <w:sz w:val="24"/>
                <w:szCs w:val="24"/>
                <w:lang w:val="kk-KZ"/>
              </w:rPr>
              <w:t>(қолы)</w:t>
            </w:r>
          </w:p>
        </w:tc>
      </w:tr>
      <w:tr w:rsidR="00492877" w:rsidRPr="00492877" w:rsidTr="00492877">
        <w:trPr>
          <w:trHeight w:val="589"/>
        </w:trPr>
        <w:tc>
          <w:tcPr>
            <w:tcW w:w="2518" w:type="dxa"/>
            <w:vMerge w:val="restart"/>
            <w:hideMark/>
          </w:tcPr>
          <w:p w:rsidR="00492877" w:rsidRPr="00492877" w:rsidRDefault="00492877" w:rsidP="00492877">
            <w:pPr>
              <w:spacing w:after="0" w:line="240" w:lineRule="auto"/>
              <w:rPr>
                <w:rFonts w:ascii="Times New Roman" w:hAnsi="Times New Roman" w:cs="Times New Roman"/>
                <w:b/>
                <w:sz w:val="24"/>
                <w:szCs w:val="24"/>
              </w:rPr>
            </w:pPr>
            <w:r w:rsidRPr="00492877">
              <w:rPr>
                <w:rFonts w:ascii="Times New Roman" w:hAnsi="Times New Roman" w:cs="Times New Roman"/>
                <w:b/>
                <w:sz w:val="24"/>
                <w:szCs w:val="24"/>
                <w:lang w:val="kk-KZ"/>
              </w:rPr>
              <w:t>К</w:t>
            </w:r>
            <w:r w:rsidRPr="00492877">
              <w:rPr>
                <w:rFonts w:ascii="Times New Roman" w:hAnsi="Times New Roman" w:cs="Times New Roman"/>
                <w:b/>
                <w:sz w:val="24"/>
                <w:szCs w:val="24"/>
              </w:rPr>
              <w:t>омисси</w:t>
            </w:r>
            <w:r w:rsidRPr="00492877">
              <w:rPr>
                <w:rFonts w:ascii="Times New Roman" w:hAnsi="Times New Roman" w:cs="Times New Roman"/>
                <w:b/>
                <w:sz w:val="24"/>
                <w:szCs w:val="24"/>
                <w:lang w:val="kk-KZ"/>
              </w:rPr>
              <w:t>я мүшелері</w:t>
            </w:r>
          </w:p>
        </w:tc>
        <w:tc>
          <w:tcPr>
            <w:tcW w:w="3465" w:type="dxa"/>
            <w:hideMark/>
          </w:tcPr>
          <w:p w:rsidR="00492877" w:rsidRPr="00492877" w:rsidRDefault="00492877" w:rsidP="00492877">
            <w:pPr>
              <w:spacing w:after="0" w:line="240" w:lineRule="auto"/>
              <w:rPr>
                <w:rFonts w:ascii="Times New Roman" w:eastAsia="Times New Roman" w:hAnsi="Times New Roman" w:cs="Times New Roman"/>
                <w:b/>
                <w:sz w:val="24"/>
                <w:szCs w:val="24"/>
              </w:rPr>
            </w:pPr>
            <w:r w:rsidRPr="00492877">
              <w:rPr>
                <w:rFonts w:ascii="Times New Roman" w:hAnsi="Times New Roman" w:cs="Times New Roman"/>
                <w:b/>
                <w:sz w:val="24"/>
                <w:szCs w:val="24"/>
              </w:rPr>
              <w:t>___________________</w:t>
            </w:r>
          </w:p>
          <w:p w:rsidR="00492877" w:rsidRPr="00492877" w:rsidRDefault="00492877" w:rsidP="00492877">
            <w:pPr>
              <w:spacing w:after="0" w:line="240" w:lineRule="auto"/>
              <w:jc w:val="center"/>
              <w:rPr>
                <w:rFonts w:ascii="Times New Roman" w:hAnsi="Times New Roman" w:cs="Times New Roman"/>
                <w:b/>
                <w:sz w:val="24"/>
                <w:szCs w:val="24"/>
              </w:rPr>
            </w:pPr>
            <w:r w:rsidRPr="00492877">
              <w:rPr>
                <w:rFonts w:ascii="Times New Roman" w:hAnsi="Times New Roman" w:cs="Times New Roman"/>
                <w:sz w:val="24"/>
                <w:szCs w:val="24"/>
                <w:lang w:val="kk-KZ"/>
              </w:rPr>
              <w:t>(аты, тегі)</w:t>
            </w:r>
          </w:p>
        </w:tc>
        <w:tc>
          <w:tcPr>
            <w:tcW w:w="3339" w:type="dxa"/>
            <w:hideMark/>
          </w:tcPr>
          <w:p w:rsidR="00492877" w:rsidRPr="00492877" w:rsidRDefault="00492877" w:rsidP="00492877">
            <w:pPr>
              <w:spacing w:after="0" w:line="240" w:lineRule="auto"/>
              <w:rPr>
                <w:rFonts w:ascii="Times New Roman" w:eastAsia="Times New Roman" w:hAnsi="Times New Roman" w:cs="Times New Roman"/>
                <w:b/>
                <w:sz w:val="24"/>
                <w:szCs w:val="24"/>
                <w:lang w:val="kk-KZ"/>
              </w:rPr>
            </w:pPr>
            <w:r w:rsidRPr="00492877">
              <w:rPr>
                <w:rFonts w:ascii="Times New Roman" w:hAnsi="Times New Roman" w:cs="Times New Roman"/>
                <w:b/>
                <w:sz w:val="24"/>
                <w:szCs w:val="24"/>
              </w:rPr>
              <w:t>___________________</w:t>
            </w:r>
          </w:p>
          <w:p w:rsidR="00492877" w:rsidRPr="00492877" w:rsidRDefault="00492877" w:rsidP="00492877">
            <w:pPr>
              <w:spacing w:after="0" w:line="240" w:lineRule="auto"/>
              <w:jc w:val="center"/>
              <w:rPr>
                <w:rFonts w:ascii="Times New Roman" w:hAnsi="Times New Roman" w:cs="Times New Roman"/>
                <w:sz w:val="24"/>
                <w:szCs w:val="24"/>
              </w:rPr>
            </w:pPr>
            <w:r w:rsidRPr="00492877">
              <w:rPr>
                <w:rFonts w:ascii="Times New Roman" w:hAnsi="Times New Roman" w:cs="Times New Roman"/>
                <w:sz w:val="24"/>
                <w:szCs w:val="24"/>
                <w:lang w:val="kk-KZ"/>
              </w:rPr>
              <w:t>(қолы)</w:t>
            </w:r>
          </w:p>
        </w:tc>
      </w:tr>
      <w:tr w:rsidR="00492877" w:rsidRPr="00492877" w:rsidTr="00492877">
        <w:tc>
          <w:tcPr>
            <w:tcW w:w="2518" w:type="dxa"/>
            <w:vMerge/>
            <w:vAlign w:val="center"/>
            <w:hideMark/>
          </w:tcPr>
          <w:p w:rsidR="00492877" w:rsidRPr="00492877" w:rsidRDefault="00492877" w:rsidP="00492877">
            <w:pPr>
              <w:spacing w:after="0" w:line="240" w:lineRule="auto"/>
              <w:rPr>
                <w:rFonts w:ascii="Times New Roman" w:hAnsi="Times New Roman" w:cs="Times New Roman"/>
                <w:b/>
                <w:sz w:val="24"/>
                <w:szCs w:val="24"/>
              </w:rPr>
            </w:pPr>
          </w:p>
        </w:tc>
        <w:tc>
          <w:tcPr>
            <w:tcW w:w="3465" w:type="dxa"/>
            <w:hideMark/>
          </w:tcPr>
          <w:p w:rsidR="00492877" w:rsidRPr="00492877" w:rsidRDefault="00492877" w:rsidP="00492877">
            <w:pPr>
              <w:spacing w:after="0" w:line="240" w:lineRule="auto"/>
              <w:rPr>
                <w:rFonts w:ascii="Times New Roman" w:hAnsi="Times New Roman" w:cs="Times New Roman"/>
                <w:b/>
                <w:sz w:val="24"/>
                <w:szCs w:val="24"/>
              </w:rPr>
            </w:pPr>
            <w:r w:rsidRPr="00492877">
              <w:rPr>
                <w:rFonts w:ascii="Times New Roman" w:hAnsi="Times New Roman" w:cs="Times New Roman"/>
                <w:b/>
                <w:sz w:val="24"/>
                <w:szCs w:val="24"/>
              </w:rPr>
              <w:t>____________________</w:t>
            </w:r>
          </w:p>
        </w:tc>
        <w:tc>
          <w:tcPr>
            <w:tcW w:w="3339" w:type="dxa"/>
            <w:hideMark/>
          </w:tcPr>
          <w:p w:rsidR="00492877" w:rsidRPr="00492877" w:rsidRDefault="00492877" w:rsidP="00492877">
            <w:pPr>
              <w:spacing w:after="0" w:line="240" w:lineRule="auto"/>
              <w:jc w:val="center"/>
              <w:rPr>
                <w:rFonts w:ascii="Times New Roman" w:hAnsi="Times New Roman" w:cs="Times New Roman"/>
                <w:b/>
                <w:sz w:val="24"/>
                <w:szCs w:val="24"/>
              </w:rPr>
            </w:pPr>
            <w:r w:rsidRPr="00492877">
              <w:rPr>
                <w:rFonts w:ascii="Times New Roman" w:hAnsi="Times New Roman" w:cs="Times New Roman"/>
                <w:b/>
                <w:sz w:val="24"/>
                <w:szCs w:val="24"/>
              </w:rPr>
              <w:t>___________________</w:t>
            </w:r>
          </w:p>
        </w:tc>
      </w:tr>
      <w:tr w:rsidR="00492877" w:rsidRPr="00492877" w:rsidTr="00492877">
        <w:tc>
          <w:tcPr>
            <w:tcW w:w="2518" w:type="dxa"/>
          </w:tcPr>
          <w:p w:rsidR="00492877" w:rsidRPr="00492877" w:rsidRDefault="00492877" w:rsidP="00492877">
            <w:pPr>
              <w:spacing w:after="0" w:line="240" w:lineRule="auto"/>
              <w:rPr>
                <w:rFonts w:ascii="Times New Roman" w:hAnsi="Times New Roman" w:cs="Times New Roman"/>
                <w:b/>
                <w:sz w:val="24"/>
                <w:szCs w:val="24"/>
              </w:rPr>
            </w:pPr>
          </w:p>
        </w:tc>
        <w:tc>
          <w:tcPr>
            <w:tcW w:w="3465" w:type="dxa"/>
            <w:hideMark/>
          </w:tcPr>
          <w:p w:rsidR="00492877" w:rsidRPr="00492877" w:rsidRDefault="00492877" w:rsidP="00492877">
            <w:pPr>
              <w:spacing w:after="0" w:line="240" w:lineRule="auto"/>
              <w:jc w:val="center"/>
              <w:rPr>
                <w:rFonts w:ascii="Times New Roman" w:hAnsi="Times New Roman" w:cs="Times New Roman"/>
                <w:sz w:val="24"/>
                <w:szCs w:val="24"/>
                <w:lang w:val="kk-KZ"/>
              </w:rPr>
            </w:pPr>
            <w:r w:rsidRPr="00492877">
              <w:rPr>
                <w:rFonts w:ascii="Times New Roman" w:hAnsi="Times New Roman" w:cs="Times New Roman"/>
                <w:sz w:val="24"/>
                <w:szCs w:val="24"/>
                <w:lang w:val="kk-KZ"/>
              </w:rPr>
              <w:t>(аты, тегі)</w:t>
            </w:r>
          </w:p>
        </w:tc>
        <w:tc>
          <w:tcPr>
            <w:tcW w:w="3339" w:type="dxa"/>
            <w:hideMark/>
          </w:tcPr>
          <w:p w:rsidR="00492877" w:rsidRPr="00492877" w:rsidRDefault="00492877" w:rsidP="00492877">
            <w:pPr>
              <w:spacing w:after="0" w:line="240" w:lineRule="auto"/>
              <w:jc w:val="center"/>
              <w:rPr>
                <w:rFonts w:ascii="Times New Roman" w:hAnsi="Times New Roman" w:cs="Times New Roman"/>
                <w:sz w:val="24"/>
                <w:szCs w:val="24"/>
                <w:lang w:val="kk-KZ"/>
              </w:rPr>
            </w:pPr>
            <w:r w:rsidRPr="00492877">
              <w:rPr>
                <w:rFonts w:ascii="Times New Roman" w:hAnsi="Times New Roman" w:cs="Times New Roman"/>
                <w:sz w:val="24"/>
                <w:szCs w:val="24"/>
                <w:lang w:val="kk-KZ"/>
              </w:rPr>
              <w:t>(қолы)</w:t>
            </w:r>
          </w:p>
        </w:tc>
      </w:tr>
      <w:tr w:rsidR="00492877" w:rsidRPr="00492877" w:rsidTr="00492877">
        <w:tc>
          <w:tcPr>
            <w:tcW w:w="2518" w:type="dxa"/>
          </w:tcPr>
          <w:p w:rsidR="00492877" w:rsidRPr="00492877" w:rsidRDefault="00492877" w:rsidP="00492877">
            <w:pPr>
              <w:spacing w:after="0" w:line="240" w:lineRule="auto"/>
              <w:rPr>
                <w:rFonts w:ascii="Times New Roman" w:hAnsi="Times New Roman" w:cs="Times New Roman"/>
                <w:b/>
                <w:sz w:val="24"/>
                <w:szCs w:val="24"/>
              </w:rPr>
            </w:pPr>
          </w:p>
        </w:tc>
        <w:tc>
          <w:tcPr>
            <w:tcW w:w="3465" w:type="dxa"/>
            <w:hideMark/>
          </w:tcPr>
          <w:p w:rsidR="00492877" w:rsidRPr="00492877" w:rsidRDefault="00492877" w:rsidP="00492877">
            <w:pPr>
              <w:spacing w:after="0" w:line="240" w:lineRule="auto"/>
              <w:rPr>
                <w:rFonts w:ascii="Times New Roman" w:hAnsi="Times New Roman" w:cs="Times New Roman"/>
                <w:b/>
                <w:sz w:val="24"/>
                <w:szCs w:val="24"/>
              </w:rPr>
            </w:pPr>
            <w:r w:rsidRPr="00492877">
              <w:rPr>
                <w:rFonts w:ascii="Times New Roman" w:hAnsi="Times New Roman" w:cs="Times New Roman"/>
                <w:b/>
                <w:sz w:val="24"/>
                <w:szCs w:val="24"/>
              </w:rPr>
              <w:t>___________________</w:t>
            </w:r>
          </w:p>
        </w:tc>
        <w:tc>
          <w:tcPr>
            <w:tcW w:w="3339" w:type="dxa"/>
            <w:hideMark/>
          </w:tcPr>
          <w:p w:rsidR="00492877" w:rsidRPr="00492877" w:rsidRDefault="00492877" w:rsidP="00492877">
            <w:pPr>
              <w:spacing w:after="0" w:line="240" w:lineRule="auto"/>
              <w:jc w:val="center"/>
              <w:rPr>
                <w:rFonts w:ascii="Times New Roman" w:hAnsi="Times New Roman" w:cs="Times New Roman"/>
                <w:b/>
                <w:sz w:val="24"/>
                <w:szCs w:val="24"/>
              </w:rPr>
            </w:pPr>
            <w:r w:rsidRPr="00492877">
              <w:rPr>
                <w:rFonts w:ascii="Times New Roman" w:hAnsi="Times New Roman" w:cs="Times New Roman"/>
                <w:b/>
                <w:sz w:val="24"/>
                <w:szCs w:val="24"/>
              </w:rPr>
              <w:t>___________________</w:t>
            </w:r>
          </w:p>
        </w:tc>
      </w:tr>
      <w:tr w:rsidR="00492877" w:rsidRPr="00492877" w:rsidTr="00492877">
        <w:tc>
          <w:tcPr>
            <w:tcW w:w="2518" w:type="dxa"/>
          </w:tcPr>
          <w:p w:rsidR="00492877" w:rsidRPr="00492877" w:rsidRDefault="00492877" w:rsidP="00492877">
            <w:pPr>
              <w:spacing w:after="0" w:line="240" w:lineRule="auto"/>
              <w:rPr>
                <w:rFonts w:ascii="Times New Roman" w:hAnsi="Times New Roman" w:cs="Times New Roman"/>
                <w:b/>
                <w:sz w:val="24"/>
                <w:szCs w:val="24"/>
              </w:rPr>
            </w:pPr>
          </w:p>
        </w:tc>
        <w:tc>
          <w:tcPr>
            <w:tcW w:w="3465" w:type="dxa"/>
            <w:hideMark/>
          </w:tcPr>
          <w:p w:rsidR="00492877" w:rsidRPr="00492877" w:rsidRDefault="00492877" w:rsidP="00492877">
            <w:pPr>
              <w:spacing w:after="0" w:line="240" w:lineRule="auto"/>
              <w:jc w:val="center"/>
              <w:rPr>
                <w:rFonts w:ascii="Times New Roman" w:hAnsi="Times New Roman" w:cs="Times New Roman"/>
                <w:sz w:val="24"/>
                <w:szCs w:val="24"/>
                <w:lang w:val="kk-KZ"/>
              </w:rPr>
            </w:pPr>
            <w:r w:rsidRPr="00492877">
              <w:rPr>
                <w:rFonts w:ascii="Times New Roman" w:hAnsi="Times New Roman" w:cs="Times New Roman"/>
                <w:sz w:val="24"/>
                <w:szCs w:val="24"/>
                <w:lang w:val="kk-KZ"/>
              </w:rPr>
              <w:t>(аты, тегі)</w:t>
            </w:r>
          </w:p>
        </w:tc>
        <w:tc>
          <w:tcPr>
            <w:tcW w:w="3339" w:type="dxa"/>
            <w:hideMark/>
          </w:tcPr>
          <w:p w:rsidR="00492877" w:rsidRPr="00492877" w:rsidRDefault="00492877" w:rsidP="00492877">
            <w:pPr>
              <w:spacing w:after="0" w:line="240" w:lineRule="auto"/>
              <w:jc w:val="center"/>
              <w:rPr>
                <w:rFonts w:ascii="Times New Roman" w:hAnsi="Times New Roman" w:cs="Times New Roman"/>
                <w:sz w:val="24"/>
                <w:szCs w:val="24"/>
                <w:lang w:val="kk-KZ"/>
              </w:rPr>
            </w:pPr>
            <w:r w:rsidRPr="00492877">
              <w:rPr>
                <w:rFonts w:ascii="Times New Roman" w:hAnsi="Times New Roman" w:cs="Times New Roman"/>
                <w:sz w:val="24"/>
                <w:szCs w:val="24"/>
                <w:lang w:val="kk-KZ"/>
              </w:rPr>
              <w:t>(қолы)</w:t>
            </w:r>
          </w:p>
        </w:tc>
      </w:tr>
      <w:tr w:rsidR="00492877" w:rsidRPr="00492877" w:rsidTr="00492877">
        <w:tc>
          <w:tcPr>
            <w:tcW w:w="2518" w:type="dxa"/>
          </w:tcPr>
          <w:p w:rsidR="00492877" w:rsidRPr="00492877" w:rsidRDefault="00492877" w:rsidP="00492877">
            <w:pPr>
              <w:spacing w:after="0" w:line="240" w:lineRule="auto"/>
              <w:rPr>
                <w:rFonts w:ascii="Times New Roman" w:hAnsi="Times New Roman" w:cs="Times New Roman"/>
                <w:b/>
                <w:sz w:val="24"/>
                <w:szCs w:val="24"/>
              </w:rPr>
            </w:pPr>
          </w:p>
        </w:tc>
        <w:tc>
          <w:tcPr>
            <w:tcW w:w="3465" w:type="dxa"/>
          </w:tcPr>
          <w:p w:rsidR="00492877" w:rsidRPr="00492877" w:rsidRDefault="00492877" w:rsidP="00492877">
            <w:pPr>
              <w:spacing w:after="0" w:line="240" w:lineRule="auto"/>
              <w:rPr>
                <w:rFonts w:ascii="Times New Roman" w:hAnsi="Times New Roman" w:cs="Times New Roman"/>
                <w:b/>
                <w:sz w:val="24"/>
                <w:szCs w:val="24"/>
              </w:rPr>
            </w:pPr>
          </w:p>
        </w:tc>
        <w:tc>
          <w:tcPr>
            <w:tcW w:w="3339" w:type="dxa"/>
          </w:tcPr>
          <w:p w:rsidR="00492877" w:rsidRPr="00492877" w:rsidRDefault="00492877" w:rsidP="00492877">
            <w:pPr>
              <w:spacing w:after="0" w:line="240" w:lineRule="auto"/>
              <w:rPr>
                <w:rFonts w:ascii="Times New Roman" w:hAnsi="Times New Roman" w:cs="Times New Roman"/>
                <w:b/>
                <w:sz w:val="24"/>
                <w:szCs w:val="24"/>
              </w:rPr>
            </w:pPr>
          </w:p>
        </w:tc>
      </w:tr>
      <w:tr w:rsidR="00492877" w:rsidRPr="00492877" w:rsidTr="00492877">
        <w:tc>
          <w:tcPr>
            <w:tcW w:w="2518" w:type="dxa"/>
            <w:hideMark/>
          </w:tcPr>
          <w:p w:rsidR="00492877" w:rsidRPr="00492877" w:rsidRDefault="00492877" w:rsidP="00492877">
            <w:pPr>
              <w:spacing w:after="0" w:line="240" w:lineRule="auto"/>
              <w:rPr>
                <w:rFonts w:ascii="Times New Roman" w:hAnsi="Times New Roman" w:cs="Times New Roman"/>
                <w:b/>
                <w:sz w:val="24"/>
                <w:szCs w:val="24"/>
              </w:rPr>
            </w:pPr>
            <w:r w:rsidRPr="00492877">
              <w:rPr>
                <w:rFonts w:ascii="Times New Roman" w:hAnsi="Times New Roman" w:cs="Times New Roman"/>
                <w:b/>
                <w:sz w:val="24"/>
                <w:szCs w:val="24"/>
              </w:rPr>
              <w:t>______________</w:t>
            </w:r>
          </w:p>
        </w:tc>
        <w:tc>
          <w:tcPr>
            <w:tcW w:w="3465" w:type="dxa"/>
          </w:tcPr>
          <w:p w:rsidR="00492877" w:rsidRPr="00492877" w:rsidRDefault="00492877" w:rsidP="00492877">
            <w:pPr>
              <w:spacing w:after="0" w:line="240" w:lineRule="auto"/>
              <w:rPr>
                <w:rFonts w:ascii="Times New Roman" w:hAnsi="Times New Roman" w:cs="Times New Roman"/>
                <w:b/>
                <w:sz w:val="24"/>
                <w:szCs w:val="24"/>
              </w:rPr>
            </w:pPr>
          </w:p>
        </w:tc>
        <w:tc>
          <w:tcPr>
            <w:tcW w:w="3339" w:type="dxa"/>
          </w:tcPr>
          <w:p w:rsidR="00492877" w:rsidRPr="00492877" w:rsidRDefault="00492877" w:rsidP="00492877">
            <w:pPr>
              <w:spacing w:after="0" w:line="240" w:lineRule="auto"/>
              <w:rPr>
                <w:rFonts w:ascii="Times New Roman" w:hAnsi="Times New Roman" w:cs="Times New Roman"/>
                <w:b/>
                <w:sz w:val="24"/>
                <w:szCs w:val="24"/>
              </w:rPr>
            </w:pPr>
          </w:p>
        </w:tc>
      </w:tr>
      <w:tr w:rsidR="00492877" w:rsidRPr="00492877" w:rsidTr="00492877">
        <w:trPr>
          <w:trHeight w:val="200"/>
        </w:trPr>
        <w:tc>
          <w:tcPr>
            <w:tcW w:w="2518" w:type="dxa"/>
            <w:hideMark/>
          </w:tcPr>
          <w:p w:rsidR="00492877" w:rsidRPr="00492877" w:rsidRDefault="00492877" w:rsidP="00492877">
            <w:pPr>
              <w:spacing w:after="0" w:line="240" w:lineRule="auto"/>
              <w:jc w:val="center"/>
              <w:rPr>
                <w:rFonts w:ascii="Times New Roman" w:hAnsi="Times New Roman" w:cs="Times New Roman"/>
                <w:b/>
                <w:sz w:val="24"/>
                <w:szCs w:val="24"/>
              </w:rPr>
            </w:pPr>
            <w:r w:rsidRPr="00492877">
              <w:rPr>
                <w:rFonts w:ascii="Times New Roman" w:hAnsi="Times New Roman" w:cs="Times New Roman"/>
                <w:sz w:val="24"/>
                <w:szCs w:val="24"/>
              </w:rPr>
              <w:t>(</w:t>
            </w:r>
            <w:r w:rsidRPr="00492877">
              <w:rPr>
                <w:rFonts w:ascii="Times New Roman" w:hAnsi="Times New Roman" w:cs="Times New Roman"/>
                <w:sz w:val="24"/>
                <w:szCs w:val="24"/>
                <w:lang w:val="kk-KZ"/>
              </w:rPr>
              <w:t>бағасы</w:t>
            </w:r>
            <w:r w:rsidRPr="00492877">
              <w:rPr>
                <w:rFonts w:ascii="Times New Roman" w:hAnsi="Times New Roman" w:cs="Times New Roman"/>
                <w:sz w:val="24"/>
                <w:szCs w:val="24"/>
              </w:rPr>
              <w:t>)</w:t>
            </w:r>
          </w:p>
        </w:tc>
        <w:tc>
          <w:tcPr>
            <w:tcW w:w="3465" w:type="dxa"/>
          </w:tcPr>
          <w:p w:rsidR="00492877" w:rsidRPr="00492877" w:rsidRDefault="00492877" w:rsidP="00492877">
            <w:pPr>
              <w:spacing w:after="0" w:line="240" w:lineRule="auto"/>
              <w:rPr>
                <w:rFonts w:ascii="Times New Roman" w:hAnsi="Times New Roman" w:cs="Times New Roman"/>
                <w:b/>
                <w:sz w:val="24"/>
                <w:szCs w:val="24"/>
              </w:rPr>
            </w:pPr>
          </w:p>
        </w:tc>
        <w:tc>
          <w:tcPr>
            <w:tcW w:w="3339" w:type="dxa"/>
          </w:tcPr>
          <w:p w:rsidR="00492877" w:rsidRPr="00492877" w:rsidRDefault="00492877" w:rsidP="00492877">
            <w:pPr>
              <w:spacing w:after="0" w:line="240" w:lineRule="auto"/>
              <w:rPr>
                <w:rFonts w:ascii="Times New Roman" w:hAnsi="Times New Roman" w:cs="Times New Roman"/>
                <w:b/>
                <w:sz w:val="24"/>
                <w:szCs w:val="24"/>
              </w:rPr>
            </w:pPr>
          </w:p>
        </w:tc>
      </w:tr>
    </w:tbl>
    <w:p w:rsidR="00492877" w:rsidRPr="00492877" w:rsidRDefault="00492877" w:rsidP="00492877">
      <w:pPr>
        <w:pStyle w:val="10"/>
        <w:rPr>
          <w:szCs w:val="24"/>
        </w:rPr>
      </w:pPr>
    </w:p>
    <w:p w:rsidR="00492877" w:rsidRPr="00492877" w:rsidRDefault="00492877" w:rsidP="00492877">
      <w:pPr>
        <w:pStyle w:val="10"/>
        <w:rPr>
          <w:szCs w:val="24"/>
          <w:lang w:val="kk-KZ"/>
        </w:rPr>
      </w:pPr>
    </w:p>
    <w:p w:rsidR="00492877" w:rsidRPr="00492877" w:rsidRDefault="00492877" w:rsidP="00492877">
      <w:pPr>
        <w:pStyle w:val="10"/>
        <w:rPr>
          <w:szCs w:val="24"/>
          <w:lang w:val="kk-KZ"/>
        </w:rPr>
      </w:pPr>
    </w:p>
    <w:p w:rsidR="00492877" w:rsidRDefault="00492877" w:rsidP="00492877">
      <w:pPr>
        <w:pStyle w:val="10"/>
        <w:rPr>
          <w:szCs w:val="24"/>
          <w:lang w:val="kk-KZ"/>
        </w:rPr>
      </w:pPr>
    </w:p>
    <w:p w:rsidR="00492877" w:rsidRDefault="00492877" w:rsidP="00492877">
      <w:pPr>
        <w:rPr>
          <w:lang w:val="kk-KZ" w:eastAsia="ru-RU"/>
        </w:rPr>
      </w:pPr>
    </w:p>
    <w:p w:rsidR="00492877" w:rsidRDefault="00492877" w:rsidP="00492877">
      <w:pPr>
        <w:rPr>
          <w:lang w:val="kk-KZ" w:eastAsia="ru-RU"/>
        </w:rPr>
      </w:pPr>
    </w:p>
    <w:p w:rsidR="00492877" w:rsidRPr="00492877" w:rsidRDefault="00492877" w:rsidP="00492877">
      <w:pPr>
        <w:rPr>
          <w:lang w:val="kk-KZ" w:eastAsia="ru-RU"/>
        </w:rPr>
      </w:pPr>
    </w:p>
    <w:p w:rsidR="00492877" w:rsidRPr="00492877" w:rsidRDefault="009016DC" w:rsidP="00492877">
      <w:pPr>
        <w:pStyle w:val="10"/>
        <w:rPr>
          <w:b w:val="0"/>
          <w:szCs w:val="24"/>
          <w:lang w:val="kk-KZ"/>
        </w:rPr>
      </w:pPr>
      <w:r>
        <w:rPr>
          <w:szCs w:val="24"/>
          <w:lang w:val="kk-KZ"/>
        </w:rPr>
        <w:t>Нұр-Сұлтан</w:t>
      </w:r>
      <w:r w:rsidR="00492877" w:rsidRPr="00492877">
        <w:rPr>
          <w:szCs w:val="24"/>
          <w:lang w:val="kk-KZ"/>
        </w:rPr>
        <w:t xml:space="preserve">, </w:t>
      </w:r>
      <w:r w:rsidR="00492877" w:rsidRPr="00492877">
        <w:rPr>
          <w:szCs w:val="24"/>
        </w:rPr>
        <w:t xml:space="preserve"> 201</w:t>
      </w:r>
      <w:r>
        <w:rPr>
          <w:szCs w:val="24"/>
          <w:lang w:val="kk-KZ"/>
        </w:rPr>
        <w:t>9</w:t>
      </w:r>
    </w:p>
    <w:p w:rsidR="00492877" w:rsidRPr="00492877" w:rsidRDefault="00492877" w:rsidP="00492877">
      <w:pPr>
        <w:pStyle w:val="1"/>
        <w:spacing w:line="240" w:lineRule="auto"/>
        <w:ind w:firstLine="709"/>
        <w:jc w:val="right"/>
        <w:rPr>
          <w:sz w:val="24"/>
          <w:szCs w:val="24"/>
        </w:rPr>
      </w:pPr>
    </w:p>
    <w:p w:rsidR="004E7C2F" w:rsidRPr="00492877" w:rsidRDefault="004E7C2F" w:rsidP="00492877">
      <w:pPr>
        <w:tabs>
          <w:tab w:val="left" w:pos="7530"/>
          <w:tab w:val="left" w:pos="7830"/>
          <w:tab w:val="right" w:pos="9355"/>
        </w:tabs>
        <w:spacing w:after="0" w:line="240" w:lineRule="auto"/>
        <w:rPr>
          <w:rFonts w:ascii="Times New Roman" w:eastAsia="Times New Roman" w:hAnsi="Times New Roman" w:cs="Times New Roman"/>
          <w:iCs/>
          <w:sz w:val="24"/>
          <w:szCs w:val="24"/>
          <w:lang w:val="kk-KZ" w:eastAsia="ru-RU"/>
        </w:rPr>
      </w:pPr>
    </w:p>
    <w:sectPr w:rsidR="004E7C2F" w:rsidRPr="00492877" w:rsidSect="00E0798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666F" w:rsidRDefault="002C666F" w:rsidP="002F367D">
      <w:pPr>
        <w:spacing w:after="0" w:line="240" w:lineRule="auto"/>
      </w:pPr>
      <w:r>
        <w:separator/>
      </w:r>
    </w:p>
  </w:endnote>
  <w:endnote w:type="continuationSeparator" w:id="1">
    <w:p w:rsidR="002C666F" w:rsidRDefault="002C666F" w:rsidP="002F36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666F" w:rsidRDefault="002C666F" w:rsidP="002F367D">
      <w:pPr>
        <w:spacing w:after="0" w:line="240" w:lineRule="auto"/>
      </w:pPr>
      <w:r>
        <w:separator/>
      </w:r>
    </w:p>
  </w:footnote>
  <w:footnote w:type="continuationSeparator" w:id="1">
    <w:p w:rsidR="002C666F" w:rsidRDefault="002C666F" w:rsidP="002F36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036D09"/>
    <w:multiLevelType w:val="hybridMultilevel"/>
    <w:tmpl w:val="78B06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09141A3"/>
    <w:multiLevelType w:val="hybridMultilevel"/>
    <w:tmpl w:val="478E84CA"/>
    <w:lvl w:ilvl="0" w:tplc="6D04CEF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803A98"/>
    <w:rsid w:val="000551AD"/>
    <w:rsid w:val="00145D26"/>
    <w:rsid w:val="001A1A73"/>
    <w:rsid w:val="00240A8D"/>
    <w:rsid w:val="002C666F"/>
    <w:rsid w:val="002F367D"/>
    <w:rsid w:val="00492877"/>
    <w:rsid w:val="004A04E0"/>
    <w:rsid w:val="004E7C2F"/>
    <w:rsid w:val="00797073"/>
    <w:rsid w:val="007E5E15"/>
    <w:rsid w:val="00803A98"/>
    <w:rsid w:val="00825600"/>
    <w:rsid w:val="008B6F67"/>
    <w:rsid w:val="009008C0"/>
    <w:rsid w:val="009016DC"/>
    <w:rsid w:val="009744D4"/>
    <w:rsid w:val="00B846A8"/>
    <w:rsid w:val="00BA7FC2"/>
    <w:rsid w:val="00BC7139"/>
    <w:rsid w:val="00D026E6"/>
    <w:rsid w:val="00DC4640"/>
    <w:rsid w:val="00E0798C"/>
    <w:rsid w:val="00ED3914"/>
    <w:rsid w:val="00F42001"/>
    <w:rsid w:val="00FA53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A8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0A8D"/>
    <w:pPr>
      <w:ind w:left="720"/>
      <w:contextualSpacing/>
    </w:pPr>
  </w:style>
  <w:style w:type="paragraph" w:styleId="a4">
    <w:name w:val="header"/>
    <w:basedOn w:val="a"/>
    <w:link w:val="a5"/>
    <w:uiPriority w:val="99"/>
    <w:unhideWhenUsed/>
    <w:rsid w:val="002F367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F367D"/>
  </w:style>
  <w:style w:type="paragraph" w:styleId="a6">
    <w:name w:val="footer"/>
    <w:basedOn w:val="a"/>
    <w:link w:val="a7"/>
    <w:uiPriority w:val="99"/>
    <w:unhideWhenUsed/>
    <w:rsid w:val="002F367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F367D"/>
  </w:style>
  <w:style w:type="paragraph" w:styleId="a8">
    <w:name w:val="Title"/>
    <w:basedOn w:val="a"/>
    <w:link w:val="a9"/>
    <w:qFormat/>
    <w:rsid w:val="00797073"/>
    <w:pPr>
      <w:spacing w:after="0" w:line="240" w:lineRule="auto"/>
      <w:jc w:val="center"/>
    </w:pPr>
    <w:rPr>
      <w:rFonts w:ascii="Times New Roman" w:eastAsia="Times New Roman" w:hAnsi="Times New Roman" w:cs="Times New Roman"/>
      <w:sz w:val="24"/>
      <w:szCs w:val="20"/>
      <w:lang w:eastAsia="zh-CN"/>
    </w:rPr>
  </w:style>
  <w:style w:type="character" w:customStyle="1" w:styleId="a9">
    <w:name w:val="Название Знак"/>
    <w:basedOn w:val="a0"/>
    <w:link w:val="a8"/>
    <w:rsid w:val="00797073"/>
    <w:rPr>
      <w:rFonts w:ascii="Times New Roman" w:eastAsia="Times New Roman" w:hAnsi="Times New Roman" w:cs="Times New Roman"/>
      <w:sz w:val="24"/>
      <w:szCs w:val="20"/>
      <w:lang w:eastAsia="zh-CN"/>
    </w:rPr>
  </w:style>
  <w:style w:type="paragraph" w:styleId="aa">
    <w:name w:val="Balloon Text"/>
    <w:basedOn w:val="a"/>
    <w:link w:val="ab"/>
    <w:uiPriority w:val="99"/>
    <w:semiHidden/>
    <w:unhideWhenUsed/>
    <w:rsid w:val="0079707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97073"/>
    <w:rPr>
      <w:rFonts w:ascii="Tahoma" w:hAnsi="Tahoma" w:cs="Tahoma"/>
      <w:sz w:val="16"/>
      <w:szCs w:val="16"/>
    </w:rPr>
  </w:style>
  <w:style w:type="paragraph" w:customStyle="1" w:styleId="1">
    <w:name w:val="Обычный1"/>
    <w:rsid w:val="00492877"/>
    <w:pPr>
      <w:snapToGrid w:val="0"/>
      <w:spacing w:after="0" w:line="278" w:lineRule="auto"/>
      <w:ind w:firstLine="340"/>
    </w:pPr>
    <w:rPr>
      <w:rFonts w:ascii="Times New Roman" w:eastAsia="Times New Roman" w:hAnsi="Times New Roman" w:cs="Times New Roman"/>
      <w:sz w:val="20"/>
      <w:szCs w:val="20"/>
      <w:lang w:eastAsia="ru-RU"/>
    </w:rPr>
  </w:style>
  <w:style w:type="paragraph" w:customStyle="1" w:styleId="10">
    <w:name w:val="заголовок 1"/>
    <w:basedOn w:val="a"/>
    <w:next w:val="a"/>
    <w:rsid w:val="00492877"/>
    <w:pPr>
      <w:keepNext/>
      <w:spacing w:after="0" w:line="240" w:lineRule="auto"/>
      <w:jc w:val="center"/>
    </w:pPr>
    <w:rPr>
      <w:rFonts w:ascii="Times New Roman" w:eastAsia="Times New Roman" w:hAnsi="Times New Roman" w:cs="Times New Roman"/>
      <w:b/>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40A8D"/>
    <w:pPr>
      <w:ind w:left="720"/>
      <w:contextualSpacing/>
    </w:pPr>
  </w:style>
  <w:style w:type="paragraph" w:styleId="a4">
    <w:name w:val="header"/>
    <w:basedOn w:val="a"/>
    <w:link w:val="a5"/>
    <w:uiPriority w:val="99"/>
    <w:unhideWhenUsed/>
    <w:rsid w:val="002F367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F367D"/>
  </w:style>
  <w:style w:type="paragraph" w:styleId="a6">
    <w:name w:val="footer"/>
    <w:basedOn w:val="a"/>
    <w:link w:val="a7"/>
    <w:uiPriority w:val="99"/>
    <w:unhideWhenUsed/>
    <w:rsid w:val="002F367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F367D"/>
  </w:style>
</w:styles>
</file>

<file path=word/webSettings.xml><?xml version="1.0" encoding="utf-8"?>
<w:webSettings xmlns:r="http://schemas.openxmlformats.org/officeDocument/2006/relationships" xmlns:w="http://schemas.openxmlformats.org/wordprocessingml/2006/main">
  <w:divs>
    <w:div w:id="222258243">
      <w:bodyDiv w:val="1"/>
      <w:marLeft w:val="0"/>
      <w:marRight w:val="0"/>
      <w:marTop w:val="0"/>
      <w:marBottom w:val="0"/>
      <w:divBdr>
        <w:top w:val="none" w:sz="0" w:space="0" w:color="auto"/>
        <w:left w:val="none" w:sz="0" w:space="0" w:color="auto"/>
        <w:bottom w:val="none" w:sz="0" w:space="0" w:color="auto"/>
        <w:right w:val="none" w:sz="0" w:space="0" w:color="auto"/>
      </w:divBdr>
    </w:div>
    <w:div w:id="1775856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00EB09-36F7-432A-B1AB-0ED254F91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Pages>
  <Words>2471</Words>
  <Characters>14091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 Windows</cp:lastModifiedBy>
  <cp:revision>11</cp:revision>
  <cp:lastPrinted>2020-01-27T06:22:00Z</cp:lastPrinted>
  <dcterms:created xsi:type="dcterms:W3CDTF">2018-01-11T04:56:00Z</dcterms:created>
  <dcterms:modified xsi:type="dcterms:W3CDTF">2020-01-27T06:24:00Z</dcterms:modified>
</cp:coreProperties>
</file>