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102" w:type="dxa"/>
        <w:jc w:val="center"/>
        <w:tblLayout w:type="fixed"/>
        <w:tblLook w:val="0000" w:firstRow="0" w:lastRow="0" w:firstColumn="0" w:lastColumn="0" w:noHBand="0" w:noVBand="0"/>
      </w:tblPr>
      <w:tblGrid>
        <w:gridCol w:w="4006"/>
        <w:gridCol w:w="1985"/>
        <w:gridCol w:w="4111"/>
      </w:tblGrid>
      <w:tr w:rsidR="00C3226F" w:rsidRPr="00774596" w:rsidTr="005B2680">
        <w:trPr>
          <w:trHeight w:val="1843"/>
          <w:jc w:val="center"/>
        </w:trPr>
        <w:tc>
          <w:tcPr>
            <w:tcW w:w="4006" w:type="dxa"/>
          </w:tcPr>
          <w:p w:rsidR="00C3226F" w:rsidRPr="00EE0270" w:rsidRDefault="00C3226F" w:rsidP="007E1398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EE0270">
              <w:rPr>
                <w:b/>
                <w:sz w:val="20"/>
                <w:szCs w:val="20"/>
              </w:rPr>
              <w:t>ҚÀЗАҚСТАН РЕСПУБЛИКАСЫ БІЛІМ ЖӘНЕ ҒЫЛЫМ МИНИСТРЛІГІ</w:t>
            </w:r>
          </w:p>
          <w:p w:rsidR="00C3226F" w:rsidRPr="00774596" w:rsidRDefault="00C3226F" w:rsidP="007E1398">
            <w:pPr>
              <w:pStyle w:val="a3"/>
              <w:rPr>
                <w:sz w:val="20"/>
                <w:szCs w:val="20"/>
              </w:rPr>
            </w:pPr>
          </w:p>
          <w:p w:rsidR="00C3226F" w:rsidRPr="00774596" w:rsidRDefault="00C3226F" w:rsidP="007E1398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774596">
              <w:rPr>
                <w:b/>
                <w:sz w:val="20"/>
                <w:szCs w:val="20"/>
              </w:rPr>
              <w:t>ҚАЗАҚ ЭКОНОМИКА,</w:t>
            </w:r>
          </w:p>
          <w:p w:rsidR="00C3226F" w:rsidRPr="00774596" w:rsidRDefault="00C3226F" w:rsidP="007E1398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774596">
              <w:rPr>
                <w:b/>
                <w:sz w:val="20"/>
                <w:szCs w:val="20"/>
              </w:rPr>
              <w:t>ҚАРЖЫ және ХАЛЫҚАРАЛЫҚ</w:t>
            </w:r>
          </w:p>
          <w:p w:rsidR="00C3226F" w:rsidRPr="00774596" w:rsidRDefault="00C3226F" w:rsidP="007E1398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774596">
              <w:rPr>
                <w:b/>
                <w:sz w:val="20"/>
                <w:szCs w:val="20"/>
              </w:rPr>
              <w:t>САУДА УНИВЕРСИТЕТІ</w:t>
            </w:r>
          </w:p>
          <w:p w:rsidR="00C3226F" w:rsidRPr="00774596" w:rsidRDefault="00616EA1" w:rsidP="007E1398">
            <w:pPr>
              <w:pStyle w:val="a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Нұр-Сұлтан</w:t>
            </w:r>
            <w:r w:rsidR="00C3226F" w:rsidRPr="00774596">
              <w:rPr>
                <w:sz w:val="20"/>
                <w:szCs w:val="20"/>
              </w:rPr>
              <w:t xml:space="preserve"> </w:t>
            </w:r>
            <w:proofErr w:type="spellStart"/>
            <w:r w:rsidR="00C3226F" w:rsidRPr="00774596">
              <w:rPr>
                <w:sz w:val="20"/>
                <w:szCs w:val="20"/>
              </w:rPr>
              <w:t>қаласы</w:t>
            </w:r>
            <w:proofErr w:type="spellEnd"/>
          </w:p>
        </w:tc>
        <w:tc>
          <w:tcPr>
            <w:tcW w:w="1985" w:type="dxa"/>
          </w:tcPr>
          <w:p w:rsidR="00C3226F" w:rsidRPr="00774596" w:rsidRDefault="00C3226F" w:rsidP="007E1398">
            <w:pPr>
              <w:jc w:val="center"/>
              <w:rPr>
                <w:rFonts w:cs="Times New Roman"/>
              </w:rPr>
            </w:pPr>
            <w:r w:rsidRPr="00774596">
              <w:rPr>
                <w:rFonts w:cs="Times New Roman"/>
                <w:noProof/>
                <w:lang w:eastAsia="ru-RU"/>
              </w:rPr>
              <w:drawing>
                <wp:anchor distT="0" distB="0" distL="114300" distR="114300" simplePos="0" relativeHeight="251657216" behindDoc="0" locked="0" layoutInCell="1" allowOverlap="1">
                  <wp:simplePos x="0" y="0"/>
                  <wp:positionH relativeFrom="column">
                    <wp:posOffset>-71755</wp:posOffset>
                  </wp:positionH>
                  <wp:positionV relativeFrom="paragraph">
                    <wp:posOffset>-5715</wp:posOffset>
                  </wp:positionV>
                  <wp:extent cx="1143000" cy="1152525"/>
                  <wp:effectExtent l="0" t="0" r="0" b="0"/>
                  <wp:wrapThrough wrapText="bothSides">
                    <wp:wrapPolygon edited="0">
                      <wp:start x="7920" y="0"/>
                      <wp:lineTo x="5760" y="714"/>
                      <wp:lineTo x="360" y="4641"/>
                      <wp:lineTo x="0" y="8926"/>
                      <wp:lineTo x="0" y="13567"/>
                      <wp:lineTo x="1440" y="17137"/>
                      <wp:lineTo x="1440" y="18208"/>
                      <wp:lineTo x="6840" y="21421"/>
                      <wp:lineTo x="8640" y="21421"/>
                      <wp:lineTo x="12600" y="21421"/>
                      <wp:lineTo x="14400" y="21421"/>
                      <wp:lineTo x="19800" y="18208"/>
                      <wp:lineTo x="19800" y="17137"/>
                      <wp:lineTo x="21240" y="13210"/>
                      <wp:lineTo x="21240" y="8212"/>
                      <wp:lineTo x="20880" y="4641"/>
                      <wp:lineTo x="15120" y="357"/>
                      <wp:lineTo x="12960" y="0"/>
                      <wp:lineTo x="7920" y="0"/>
                    </wp:wrapPolygon>
                  </wp:wrapThrough>
                  <wp:docPr id="1" name="Рисунок 1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152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1" w:type="dxa"/>
          </w:tcPr>
          <w:p w:rsidR="00C3226F" w:rsidRPr="00EE0270" w:rsidRDefault="00C3226F" w:rsidP="007E1398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EE0270">
              <w:rPr>
                <w:b/>
                <w:sz w:val="20"/>
                <w:szCs w:val="20"/>
              </w:rPr>
              <w:t>МИНИСТЕРСТВО ОБРАЗОВАНИЯ</w:t>
            </w:r>
          </w:p>
          <w:p w:rsidR="00C3226F" w:rsidRPr="00EE0270" w:rsidRDefault="00C3226F" w:rsidP="007E1398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EE0270">
              <w:rPr>
                <w:b/>
                <w:sz w:val="20"/>
                <w:szCs w:val="20"/>
              </w:rPr>
              <w:t>И НАУКИ РЕСПУБЛИКИ КАЗАХСТАН</w:t>
            </w:r>
          </w:p>
          <w:p w:rsidR="00C3226F" w:rsidRPr="00EE0270" w:rsidRDefault="00C3226F" w:rsidP="007E1398">
            <w:pPr>
              <w:pStyle w:val="a3"/>
              <w:jc w:val="center"/>
              <w:rPr>
                <w:b/>
                <w:sz w:val="20"/>
                <w:szCs w:val="20"/>
              </w:rPr>
            </w:pPr>
          </w:p>
          <w:p w:rsidR="00C3226F" w:rsidRPr="00774596" w:rsidRDefault="00C3226F" w:rsidP="007E1398">
            <w:pPr>
              <w:pStyle w:val="a3"/>
              <w:jc w:val="center"/>
              <w:rPr>
                <w:b/>
                <w:sz w:val="20"/>
                <w:szCs w:val="20"/>
                <w:lang w:val="kk-KZ"/>
              </w:rPr>
            </w:pPr>
            <w:r w:rsidRPr="00774596">
              <w:rPr>
                <w:b/>
                <w:sz w:val="20"/>
                <w:szCs w:val="20"/>
              </w:rPr>
              <w:t>КАЗАХСК</w:t>
            </w:r>
            <w:r w:rsidRPr="00774596">
              <w:rPr>
                <w:b/>
                <w:sz w:val="20"/>
                <w:szCs w:val="20"/>
                <w:lang w:val="kk-KZ"/>
              </w:rPr>
              <w:t>ИЙ</w:t>
            </w:r>
            <w:r w:rsidR="005B2680">
              <w:rPr>
                <w:b/>
                <w:sz w:val="20"/>
                <w:szCs w:val="20"/>
                <w:lang w:val="kk-KZ"/>
              </w:rPr>
              <w:t xml:space="preserve"> </w:t>
            </w:r>
            <w:r w:rsidRPr="00774596">
              <w:rPr>
                <w:b/>
                <w:sz w:val="20"/>
                <w:szCs w:val="20"/>
              </w:rPr>
              <w:t>УНИВЕРСИТЕТ</w:t>
            </w:r>
          </w:p>
          <w:p w:rsidR="00C3226F" w:rsidRPr="00774596" w:rsidRDefault="00C3226F" w:rsidP="007E1398">
            <w:pPr>
              <w:pStyle w:val="a3"/>
              <w:jc w:val="center"/>
              <w:rPr>
                <w:b/>
                <w:sz w:val="20"/>
                <w:szCs w:val="20"/>
                <w:lang w:val="kk-KZ"/>
              </w:rPr>
            </w:pPr>
            <w:r w:rsidRPr="00774596">
              <w:rPr>
                <w:b/>
                <w:sz w:val="20"/>
                <w:szCs w:val="20"/>
                <w:lang w:val="kk-KZ"/>
              </w:rPr>
              <w:t>ЭКОНОМИКИ, ФИНАНСОВ и МЕЖДУНАРОДНОЙ ТОРГОВЛИ</w:t>
            </w:r>
          </w:p>
          <w:p w:rsidR="00C3226F" w:rsidRPr="00774596" w:rsidRDefault="00C3226F" w:rsidP="00616EA1">
            <w:pPr>
              <w:pStyle w:val="a3"/>
              <w:jc w:val="center"/>
            </w:pPr>
            <w:r w:rsidRPr="00774596">
              <w:rPr>
                <w:sz w:val="20"/>
                <w:szCs w:val="20"/>
                <w:lang w:val="kk-KZ"/>
              </w:rPr>
              <w:t xml:space="preserve">город </w:t>
            </w:r>
            <w:r w:rsidR="00616EA1">
              <w:rPr>
                <w:sz w:val="20"/>
                <w:szCs w:val="20"/>
                <w:lang w:val="kk-KZ"/>
              </w:rPr>
              <w:t>Нур-Султан</w:t>
            </w:r>
          </w:p>
        </w:tc>
      </w:tr>
    </w:tbl>
    <w:p w:rsidR="00C3226F" w:rsidRPr="00DC06C7" w:rsidRDefault="00C3226F" w:rsidP="00DC06C7">
      <w:pPr>
        <w:pBdr>
          <w:bottom w:val="single" w:sz="12" w:space="0" w:color="auto"/>
        </w:pBdr>
        <w:spacing w:line="240" w:lineRule="auto"/>
        <w:ind w:left="-113" w:right="57"/>
        <w:rPr>
          <w:rFonts w:cs="Times New Roman"/>
          <w:sz w:val="12"/>
          <w:lang w:val="kk-KZ"/>
        </w:rPr>
      </w:pPr>
      <w:r w:rsidRPr="00774596">
        <w:rPr>
          <w:rFonts w:cs="Times New Roman"/>
          <w:sz w:val="16"/>
          <w:lang w:val="kk-KZ"/>
        </w:rPr>
        <w:t xml:space="preserve">             </w:t>
      </w:r>
    </w:p>
    <w:p w:rsidR="00EE0270" w:rsidRDefault="00EE0270" w:rsidP="00804AFD">
      <w:pPr>
        <w:spacing w:line="240" w:lineRule="auto"/>
        <w:jc w:val="center"/>
        <w:rPr>
          <w:rFonts w:cs="Times New Roman"/>
          <w:b/>
          <w:sz w:val="24"/>
          <w:szCs w:val="24"/>
        </w:rPr>
      </w:pPr>
    </w:p>
    <w:p w:rsidR="00C3226F" w:rsidRDefault="00C3226F" w:rsidP="00804AFD">
      <w:pPr>
        <w:spacing w:line="240" w:lineRule="auto"/>
        <w:jc w:val="center"/>
        <w:rPr>
          <w:rFonts w:cs="Times New Roman"/>
          <w:b/>
          <w:sz w:val="24"/>
          <w:szCs w:val="24"/>
        </w:rPr>
      </w:pPr>
      <w:r w:rsidRPr="00774596">
        <w:rPr>
          <w:rFonts w:cs="Times New Roman"/>
          <w:b/>
          <w:sz w:val="24"/>
          <w:szCs w:val="24"/>
        </w:rPr>
        <w:t>Ақпараттық хат</w:t>
      </w:r>
    </w:p>
    <w:p w:rsidR="00EE0270" w:rsidRPr="00774596" w:rsidRDefault="00EE0270" w:rsidP="00804AFD">
      <w:pPr>
        <w:spacing w:line="240" w:lineRule="auto"/>
        <w:jc w:val="center"/>
        <w:rPr>
          <w:rFonts w:cs="Times New Roman"/>
          <w:b/>
          <w:sz w:val="24"/>
          <w:szCs w:val="24"/>
        </w:rPr>
      </w:pPr>
    </w:p>
    <w:p w:rsidR="00C3226F" w:rsidRPr="00774596" w:rsidRDefault="00C3226F" w:rsidP="00804AFD">
      <w:pPr>
        <w:spacing w:line="240" w:lineRule="auto"/>
        <w:ind w:firstLine="567"/>
        <w:jc w:val="both"/>
        <w:rPr>
          <w:rFonts w:cs="Times New Roman"/>
          <w:b/>
          <w:sz w:val="24"/>
          <w:szCs w:val="24"/>
          <w:lang w:val="kk-KZ"/>
        </w:rPr>
      </w:pPr>
      <w:r w:rsidRPr="00C3226F">
        <w:rPr>
          <w:rFonts w:cs="Times New Roman"/>
          <w:b/>
          <w:sz w:val="24"/>
          <w:szCs w:val="24"/>
          <w:lang w:val="kk-KZ"/>
        </w:rPr>
        <w:t>201</w:t>
      </w:r>
      <w:r w:rsidR="00812FF5">
        <w:rPr>
          <w:rFonts w:cs="Times New Roman"/>
          <w:b/>
          <w:sz w:val="24"/>
          <w:szCs w:val="24"/>
          <w:lang w:val="kk-KZ"/>
        </w:rPr>
        <w:t>9</w:t>
      </w:r>
      <w:r w:rsidRPr="00C3226F">
        <w:rPr>
          <w:rFonts w:cs="Times New Roman"/>
          <w:b/>
          <w:sz w:val="24"/>
          <w:szCs w:val="24"/>
          <w:lang w:val="kk-KZ"/>
        </w:rPr>
        <w:t xml:space="preserve"> жыл</w:t>
      </w:r>
      <w:r w:rsidR="005973B7">
        <w:rPr>
          <w:rFonts w:cs="Times New Roman"/>
          <w:b/>
          <w:sz w:val="24"/>
          <w:szCs w:val="24"/>
          <w:lang w:val="kk-KZ"/>
        </w:rPr>
        <w:t>ғ</w:t>
      </w:r>
      <w:r w:rsidRPr="00C3226F">
        <w:rPr>
          <w:rFonts w:cs="Times New Roman"/>
          <w:b/>
          <w:sz w:val="24"/>
          <w:szCs w:val="24"/>
          <w:lang w:val="kk-KZ"/>
        </w:rPr>
        <w:t xml:space="preserve">ы </w:t>
      </w:r>
      <w:r w:rsidR="00812FF5">
        <w:rPr>
          <w:rFonts w:cs="Times New Roman"/>
          <w:b/>
          <w:sz w:val="24"/>
          <w:szCs w:val="24"/>
          <w:lang w:val="kk-KZ"/>
        </w:rPr>
        <w:t>29</w:t>
      </w:r>
      <w:r w:rsidRPr="00C3226F">
        <w:rPr>
          <w:rFonts w:cs="Times New Roman"/>
          <w:b/>
          <w:sz w:val="24"/>
          <w:szCs w:val="24"/>
          <w:lang w:val="kk-KZ"/>
        </w:rPr>
        <w:t xml:space="preserve"> қараша</w:t>
      </w:r>
      <w:r w:rsidR="00EC4F4E">
        <w:rPr>
          <w:rFonts w:cs="Times New Roman"/>
          <w:b/>
          <w:sz w:val="24"/>
          <w:szCs w:val="24"/>
          <w:lang w:val="kk-KZ"/>
        </w:rPr>
        <w:t xml:space="preserve"> күні</w:t>
      </w:r>
      <w:r w:rsidRPr="00774596">
        <w:rPr>
          <w:rFonts w:cs="Times New Roman"/>
          <w:sz w:val="24"/>
          <w:szCs w:val="24"/>
          <w:lang w:val="kk-KZ"/>
        </w:rPr>
        <w:t xml:space="preserve"> Қазақ экономика, қаржы және халықаралық сауда университеті </w:t>
      </w:r>
      <w:r w:rsidR="00812FF5" w:rsidRPr="00774596">
        <w:rPr>
          <w:rFonts w:cs="Times New Roman"/>
          <w:b/>
          <w:sz w:val="24"/>
          <w:szCs w:val="24"/>
          <w:lang w:val="kk-KZ"/>
        </w:rPr>
        <w:t>«</w:t>
      </w:r>
      <w:r w:rsidR="00761F08">
        <w:rPr>
          <w:rFonts w:cs="Times New Roman"/>
          <w:b/>
          <w:sz w:val="24"/>
          <w:szCs w:val="24"/>
          <w:lang w:val="kk-KZ"/>
        </w:rPr>
        <w:t xml:space="preserve">Қазақстандық даму үлгісі - </w:t>
      </w:r>
      <w:r w:rsidR="00761F08" w:rsidRPr="00761F08">
        <w:rPr>
          <w:rFonts w:cs="Times New Roman"/>
          <w:b/>
          <w:sz w:val="24"/>
          <w:szCs w:val="24"/>
          <w:lang w:val="kk-KZ"/>
        </w:rPr>
        <w:t xml:space="preserve">жаңа сапалы </w:t>
      </w:r>
      <w:r w:rsidR="001C33CA">
        <w:rPr>
          <w:rFonts w:cs="Times New Roman"/>
          <w:b/>
          <w:sz w:val="24"/>
          <w:szCs w:val="24"/>
          <w:lang w:val="kk-KZ"/>
        </w:rPr>
        <w:t>деңгей</w:t>
      </w:r>
      <w:r w:rsidR="009D7D54">
        <w:rPr>
          <w:rFonts w:cs="Times New Roman"/>
          <w:b/>
          <w:sz w:val="24"/>
          <w:szCs w:val="24"/>
          <w:lang w:val="kk-KZ"/>
        </w:rPr>
        <w:t>ін</w:t>
      </w:r>
      <w:r w:rsidR="001C33CA">
        <w:rPr>
          <w:rFonts w:cs="Times New Roman"/>
          <w:b/>
          <w:sz w:val="24"/>
          <w:szCs w:val="24"/>
          <w:lang w:val="kk-KZ"/>
        </w:rPr>
        <w:t>е</w:t>
      </w:r>
      <w:r w:rsidR="00761F08" w:rsidRPr="00761F08">
        <w:rPr>
          <w:rFonts w:cs="Times New Roman"/>
          <w:b/>
          <w:sz w:val="24"/>
          <w:szCs w:val="24"/>
          <w:lang w:val="kk-KZ"/>
        </w:rPr>
        <w:t xml:space="preserve"> шығу</w:t>
      </w:r>
      <w:r w:rsidR="00761F08">
        <w:rPr>
          <w:rFonts w:cs="Times New Roman"/>
          <w:b/>
          <w:sz w:val="24"/>
          <w:szCs w:val="24"/>
          <w:lang w:val="kk-KZ"/>
        </w:rPr>
        <w:t xml:space="preserve"> жолдары</w:t>
      </w:r>
      <w:r w:rsidR="00812FF5" w:rsidRPr="00761F08">
        <w:rPr>
          <w:rFonts w:cs="Times New Roman"/>
          <w:b/>
          <w:sz w:val="24"/>
          <w:szCs w:val="24"/>
          <w:lang w:val="kk-KZ"/>
        </w:rPr>
        <w:t>»</w:t>
      </w:r>
      <w:r w:rsidR="00812FF5">
        <w:rPr>
          <w:rFonts w:cs="Times New Roman"/>
          <w:b/>
          <w:sz w:val="24"/>
          <w:szCs w:val="24"/>
          <w:lang w:val="kk-KZ"/>
        </w:rPr>
        <w:t xml:space="preserve"> </w:t>
      </w:r>
      <w:r w:rsidRPr="00774596">
        <w:rPr>
          <w:rFonts w:cs="Times New Roman"/>
          <w:sz w:val="24"/>
          <w:szCs w:val="24"/>
          <w:lang w:val="kk-KZ"/>
        </w:rPr>
        <w:t>тақырыбы</w:t>
      </w:r>
      <w:r w:rsidR="00812FF5">
        <w:rPr>
          <w:rFonts w:cs="Times New Roman"/>
          <w:sz w:val="24"/>
          <w:szCs w:val="24"/>
          <w:lang w:val="kk-KZ"/>
        </w:rPr>
        <w:t xml:space="preserve"> бойынша </w:t>
      </w:r>
      <w:r w:rsidR="00812FF5" w:rsidRPr="00774596">
        <w:rPr>
          <w:rFonts w:cs="Times New Roman"/>
          <w:i/>
          <w:sz w:val="24"/>
          <w:szCs w:val="24"/>
          <w:lang w:val="kk-KZ"/>
        </w:rPr>
        <w:t>Халықаралық ғылыми-тәжірибелік конференция</w:t>
      </w:r>
      <w:r w:rsidR="00812FF5">
        <w:rPr>
          <w:rFonts w:cs="Times New Roman"/>
          <w:sz w:val="24"/>
          <w:szCs w:val="24"/>
          <w:lang w:val="kk-KZ"/>
        </w:rPr>
        <w:t xml:space="preserve"> өткізеді.</w:t>
      </w:r>
    </w:p>
    <w:p w:rsidR="00C3226F" w:rsidRDefault="00C3226F" w:rsidP="00D12706">
      <w:pPr>
        <w:pStyle w:val="a7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06616">
        <w:rPr>
          <w:rFonts w:ascii="Times New Roman" w:hAnsi="Times New Roman" w:cs="Times New Roman"/>
          <w:b/>
          <w:sz w:val="24"/>
          <w:szCs w:val="24"/>
          <w:lang w:val="kk-KZ"/>
        </w:rPr>
        <w:t>Конференцияның мақсаты:</w:t>
      </w:r>
      <w:r w:rsidRPr="00806616">
        <w:rPr>
          <w:rFonts w:cs="Times New Roman"/>
          <w:sz w:val="24"/>
          <w:szCs w:val="24"/>
          <w:lang w:val="kk-KZ"/>
        </w:rPr>
        <w:t xml:space="preserve"> </w:t>
      </w:r>
      <w:r w:rsidRPr="00806616">
        <w:rPr>
          <w:rFonts w:ascii="Times New Roman" w:hAnsi="Times New Roman" w:cs="Times New Roman"/>
          <w:sz w:val="24"/>
          <w:szCs w:val="24"/>
          <w:lang w:val="kk-KZ"/>
        </w:rPr>
        <w:t>Қазақстан</w:t>
      </w:r>
      <w:r w:rsidR="009C7650" w:rsidRPr="00806616">
        <w:rPr>
          <w:rFonts w:ascii="Times New Roman" w:hAnsi="Times New Roman" w:cs="Times New Roman"/>
          <w:sz w:val="24"/>
          <w:szCs w:val="24"/>
          <w:lang w:val="kk-KZ"/>
        </w:rPr>
        <w:t xml:space="preserve"> Республикасы</w:t>
      </w:r>
      <w:r w:rsidR="003B34B4">
        <w:rPr>
          <w:rFonts w:ascii="Times New Roman" w:hAnsi="Times New Roman" w:cs="Times New Roman"/>
          <w:sz w:val="24"/>
          <w:szCs w:val="24"/>
          <w:lang w:val="kk-KZ"/>
        </w:rPr>
        <w:t xml:space="preserve">ның экономика, білім және әлеуметтік-саяси саласын </w:t>
      </w:r>
      <w:r w:rsidR="00286103" w:rsidRPr="00286103">
        <w:rPr>
          <w:rFonts w:ascii="Times New Roman" w:hAnsi="Times New Roman" w:cs="Times New Roman"/>
          <w:sz w:val="24"/>
          <w:szCs w:val="24"/>
          <w:lang w:val="kk-KZ"/>
        </w:rPr>
        <w:t xml:space="preserve">алдыңғы ғылыми жетістіктер деңгейіне сай инновациялық жолымен шығу </w:t>
      </w:r>
      <w:r w:rsidRPr="00806616">
        <w:rPr>
          <w:rFonts w:ascii="Times New Roman" w:hAnsi="Times New Roman" w:cs="Times New Roman"/>
          <w:sz w:val="24"/>
          <w:szCs w:val="24"/>
          <w:lang w:val="kk-KZ"/>
        </w:rPr>
        <w:t>жаңа мүмкіндіктері</w:t>
      </w:r>
      <w:r w:rsidR="00B7657A">
        <w:rPr>
          <w:rFonts w:ascii="Times New Roman" w:hAnsi="Times New Roman" w:cs="Times New Roman"/>
          <w:sz w:val="24"/>
          <w:szCs w:val="24"/>
          <w:lang w:val="kk-KZ"/>
        </w:rPr>
        <w:t>н</w:t>
      </w:r>
      <w:r w:rsidRPr="00806616">
        <w:rPr>
          <w:rFonts w:ascii="Times New Roman" w:hAnsi="Times New Roman" w:cs="Times New Roman"/>
          <w:sz w:val="24"/>
          <w:szCs w:val="24"/>
          <w:lang w:val="kk-KZ"/>
        </w:rPr>
        <w:t xml:space="preserve"> тұрғысынан талқылау.</w:t>
      </w:r>
    </w:p>
    <w:p w:rsidR="00C3226F" w:rsidRPr="00E44DDD" w:rsidRDefault="00C3226F" w:rsidP="00C3226F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C3226F" w:rsidRPr="00787FAC" w:rsidRDefault="00C3226F" w:rsidP="00787FAC">
      <w:pPr>
        <w:spacing w:line="240" w:lineRule="auto"/>
        <w:jc w:val="center"/>
        <w:rPr>
          <w:rFonts w:cs="Times New Roman"/>
          <w:b/>
          <w:i/>
          <w:sz w:val="24"/>
          <w:szCs w:val="24"/>
          <w:lang w:val="kk-KZ"/>
        </w:rPr>
      </w:pPr>
      <w:r w:rsidRPr="00787FAC">
        <w:rPr>
          <w:rFonts w:cs="Times New Roman"/>
          <w:b/>
          <w:i/>
          <w:sz w:val="24"/>
          <w:szCs w:val="24"/>
          <w:lang w:val="kk-KZ"/>
        </w:rPr>
        <w:t>Конференция жұмысы келесі бағыттар бойынша жоспарланған:</w:t>
      </w:r>
    </w:p>
    <w:p w:rsidR="00C3226F" w:rsidRPr="007F785C" w:rsidRDefault="007F785C" w:rsidP="00C3226F">
      <w:pPr>
        <w:spacing w:line="240" w:lineRule="auto"/>
        <w:contextualSpacing/>
        <w:jc w:val="both"/>
        <w:rPr>
          <w:rFonts w:cs="Times New Roman"/>
          <w:b/>
          <w:i/>
          <w:sz w:val="24"/>
          <w:szCs w:val="24"/>
          <w:lang w:val="kk-KZ"/>
        </w:rPr>
      </w:pPr>
      <w:r>
        <w:rPr>
          <w:rFonts w:cs="Times New Roman"/>
          <w:b/>
          <w:i/>
          <w:sz w:val="24"/>
          <w:szCs w:val="24"/>
          <w:lang w:val="kk-KZ"/>
        </w:rPr>
        <w:t>1) </w:t>
      </w:r>
      <w:r w:rsidR="00DC4602">
        <w:rPr>
          <w:rFonts w:cs="Times New Roman"/>
          <w:b/>
          <w:i/>
          <w:sz w:val="24"/>
          <w:szCs w:val="24"/>
          <w:lang w:val="kk-KZ"/>
        </w:rPr>
        <w:t>Жаһандану кезең</w:t>
      </w:r>
      <w:r w:rsidR="00AD5C3E">
        <w:rPr>
          <w:rFonts w:cs="Times New Roman"/>
          <w:b/>
          <w:i/>
          <w:sz w:val="24"/>
          <w:szCs w:val="24"/>
          <w:lang w:val="kk-KZ"/>
        </w:rPr>
        <w:t>і</w:t>
      </w:r>
      <w:r w:rsidR="00DC4602">
        <w:rPr>
          <w:rFonts w:cs="Times New Roman"/>
          <w:b/>
          <w:i/>
          <w:sz w:val="24"/>
          <w:szCs w:val="24"/>
          <w:lang w:val="kk-KZ"/>
        </w:rPr>
        <w:t>н</w:t>
      </w:r>
      <w:r w:rsidR="007F4FC5">
        <w:rPr>
          <w:rFonts w:cs="Times New Roman"/>
          <w:b/>
          <w:i/>
          <w:sz w:val="24"/>
          <w:szCs w:val="24"/>
          <w:lang w:val="kk-KZ"/>
        </w:rPr>
        <w:t>дегі Қазақстан Р</w:t>
      </w:r>
      <w:r w:rsidR="00DC4602">
        <w:rPr>
          <w:rFonts w:cs="Times New Roman"/>
          <w:b/>
          <w:i/>
          <w:sz w:val="24"/>
          <w:szCs w:val="24"/>
          <w:lang w:val="kk-KZ"/>
        </w:rPr>
        <w:t xml:space="preserve">еспубликасының </w:t>
      </w:r>
      <w:r w:rsidR="007F4FC5" w:rsidRPr="007F4FC5">
        <w:rPr>
          <w:rFonts w:cs="Times New Roman"/>
          <w:b/>
          <w:i/>
          <w:sz w:val="24"/>
          <w:szCs w:val="24"/>
          <w:lang w:val="kk-KZ"/>
        </w:rPr>
        <w:t>әлеуметтік-экономикалық дамуының жаңа</w:t>
      </w:r>
      <w:r w:rsidR="007F4FC5">
        <w:rPr>
          <w:rFonts w:cs="Times New Roman"/>
          <w:b/>
          <w:i/>
          <w:sz w:val="24"/>
          <w:szCs w:val="24"/>
          <w:lang w:val="kk-KZ"/>
        </w:rPr>
        <w:t xml:space="preserve"> үрдістері</w:t>
      </w:r>
      <w:r w:rsidR="00646B2D" w:rsidRPr="007F4FC5">
        <w:rPr>
          <w:rFonts w:cs="Times New Roman"/>
          <w:b/>
          <w:i/>
          <w:sz w:val="24"/>
          <w:szCs w:val="24"/>
          <w:lang w:val="kk-KZ"/>
        </w:rPr>
        <w:t>;</w:t>
      </w:r>
      <w:r w:rsidR="007F4FC5">
        <w:rPr>
          <w:rFonts w:cs="Times New Roman"/>
          <w:b/>
          <w:i/>
          <w:sz w:val="24"/>
          <w:szCs w:val="24"/>
          <w:lang w:val="kk-KZ"/>
        </w:rPr>
        <w:t xml:space="preserve"> </w:t>
      </w:r>
    </w:p>
    <w:p w:rsidR="00136E8D" w:rsidRDefault="00B90392" w:rsidP="00C3226F">
      <w:pPr>
        <w:spacing w:line="240" w:lineRule="auto"/>
        <w:contextualSpacing/>
        <w:jc w:val="both"/>
        <w:rPr>
          <w:rFonts w:cs="Times New Roman"/>
          <w:b/>
          <w:i/>
          <w:sz w:val="24"/>
          <w:szCs w:val="24"/>
          <w:lang w:val="kk-KZ"/>
        </w:rPr>
      </w:pPr>
      <w:r>
        <w:rPr>
          <w:rFonts w:cs="Times New Roman"/>
          <w:b/>
          <w:i/>
          <w:sz w:val="24"/>
          <w:szCs w:val="24"/>
          <w:lang w:val="kk-KZ"/>
        </w:rPr>
        <w:t>2) Қазіргі кездегі маркетинг пен құқықтың жаңа мүмкіндіктері мен мәселел</w:t>
      </w:r>
      <w:r w:rsidR="00D03FDE">
        <w:rPr>
          <w:rFonts w:cs="Times New Roman"/>
          <w:b/>
          <w:i/>
          <w:sz w:val="24"/>
          <w:szCs w:val="24"/>
          <w:lang w:val="kk-KZ"/>
        </w:rPr>
        <w:t>е</w:t>
      </w:r>
      <w:r>
        <w:rPr>
          <w:rFonts w:cs="Times New Roman"/>
          <w:b/>
          <w:i/>
          <w:sz w:val="24"/>
          <w:szCs w:val="24"/>
          <w:lang w:val="kk-KZ"/>
        </w:rPr>
        <w:t>рі;</w:t>
      </w:r>
    </w:p>
    <w:p w:rsidR="00B90392" w:rsidRDefault="00136E8D" w:rsidP="00EE501A">
      <w:pPr>
        <w:spacing w:line="240" w:lineRule="auto"/>
        <w:contextualSpacing/>
        <w:jc w:val="both"/>
        <w:rPr>
          <w:rFonts w:cs="Times New Roman"/>
          <w:b/>
          <w:i/>
          <w:sz w:val="24"/>
          <w:szCs w:val="24"/>
          <w:lang w:val="kk-KZ"/>
        </w:rPr>
      </w:pPr>
      <w:r>
        <w:rPr>
          <w:rFonts w:cs="Times New Roman"/>
          <w:b/>
          <w:i/>
          <w:sz w:val="24"/>
          <w:szCs w:val="24"/>
          <w:lang w:val="kk-KZ"/>
        </w:rPr>
        <w:t xml:space="preserve">3) </w:t>
      </w:r>
      <w:r w:rsidR="00EE501A">
        <w:rPr>
          <w:rFonts w:cs="Times New Roman"/>
          <w:b/>
          <w:i/>
          <w:sz w:val="24"/>
          <w:szCs w:val="24"/>
          <w:lang w:val="kk-KZ"/>
        </w:rPr>
        <w:t xml:space="preserve">Аумақтық дамуының жаңа </w:t>
      </w:r>
      <w:r w:rsidR="00EE501A" w:rsidRPr="00EE501A">
        <w:rPr>
          <w:rFonts w:cs="Times New Roman"/>
          <w:b/>
          <w:i/>
          <w:sz w:val="24"/>
          <w:szCs w:val="24"/>
          <w:lang w:val="kk-KZ"/>
        </w:rPr>
        <w:t>парадигма</w:t>
      </w:r>
      <w:r w:rsidR="00EE501A">
        <w:rPr>
          <w:rFonts w:cs="Times New Roman"/>
          <w:b/>
          <w:i/>
          <w:sz w:val="24"/>
          <w:szCs w:val="24"/>
          <w:lang w:val="kk-KZ"/>
        </w:rPr>
        <w:t>лары;</w:t>
      </w:r>
    </w:p>
    <w:p w:rsidR="008C6232" w:rsidRPr="0071462E" w:rsidRDefault="00EE501A" w:rsidP="0071462E">
      <w:pPr>
        <w:spacing w:line="240" w:lineRule="auto"/>
        <w:contextualSpacing/>
        <w:jc w:val="both"/>
        <w:rPr>
          <w:rFonts w:cs="Times New Roman"/>
          <w:b/>
          <w:i/>
          <w:sz w:val="24"/>
          <w:szCs w:val="24"/>
          <w:lang w:val="kk-KZ"/>
        </w:rPr>
      </w:pPr>
      <w:r>
        <w:rPr>
          <w:rFonts w:cs="Times New Roman"/>
          <w:b/>
          <w:i/>
          <w:sz w:val="24"/>
          <w:szCs w:val="24"/>
          <w:lang w:val="kk-KZ"/>
        </w:rPr>
        <w:t>4)</w:t>
      </w:r>
      <w:r w:rsidR="00C2660D">
        <w:rPr>
          <w:rFonts w:cs="Times New Roman"/>
          <w:b/>
          <w:i/>
          <w:sz w:val="24"/>
          <w:szCs w:val="24"/>
          <w:lang w:val="kk-KZ"/>
        </w:rPr>
        <w:t xml:space="preserve"> </w:t>
      </w:r>
      <w:r w:rsidR="0071462E" w:rsidRPr="0071462E">
        <w:rPr>
          <w:rFonts w:cs="Times New Roman"/>
          <w:b/>
          <w:i/>
          <w:sz w:val="24"/>
          <w:szCs w:val="24"/>
          <w:lang w:val="kk-KZ"/>
        </w:rPr>
        <w:t>Қазақстан Республикасы</w:t>
      </w:r>
      <w:r w:rsidR="001D428E">
        <w:rPr>
          <w:rFonts w:cs="Times New Roman"/>
          <w:b/>
          <w:i/>
          <w:sz w:val="24"/>
          <w:szCs w:val="24"/>
          <w:lang w:val="kk-KZ"/>
        </w:rPr>
        <w:t xml:space="preserve"> қаржы-несие жүйесінің тұрақты дамуы</w:t>
      </w:r>
      <w:r w:rsidR="0071462E" w:rsidRPr="0071462E">
        <w:rPr>
          <w:rFonts w:cs="Times New Roman"/>
          <w:b/>
          <w:i/>
          <w:sz w:val="24"/>
          <w:szCs w:val="24"/>
          <w:lang w:val="kk-KZ"/>
        </w:rPr>
        <w:t>ның</w:t>
      </w:r>
      <w:r w:rsidR="0071462E">
        <w:rPr>
          <w:rFonts w:cs="Times New Roman"/>
          <w:b/>
          <w:i/>
          <w:sz w:val="24"/>
          <w:szCs w:val="24"/>
          <w:lang w:val="kk-KZ"/>
        </w:rPr>
        <w:t xml:space="preserve"> </w:t>
      </w:r>
      <w:r w:rsidR="001D428E">
        <w:rPr>
          <w:rFonts w:cs="Times New Roman"/>
          <w:b/>
          <w:i/>
          <w:sz w:val="24"/>
          <w:szCs w:val="24"/>
          <w:lang w:val="kk-KZ"/>
        </w:rPr>
        <w:t>үрдістері;</w:t>
      </w:r>
    </w:p>
    <w:p w:rsidR="00EE501A" w:rsidRPr="00DA1F8D" w:rsidRDefault="008C6232" w:rsidP="00DA1F8D">
      <w:pPr>
        <w:spacing w:line="240" w:lineRule="auto"/>
        <w:contextualSpacing/>
        <w:jc w:val="both"/>
        <w:rPr>
          <w:rFonts w:cs="Times New Roman"/>
          <w:b/>
          <w:i/>
          <w:sz w:val="24"/>
          <w:szCs w:val="24"/>
          <w:lang w:val="kk-KZ"/>
        </w:rPr>
      </w:pPr>
      <w:r>
        <w:rPr>
          <w:rFonts w:cs="Times New Roman"/>
          <w:b/>
          <w:i/>
          <w:sz w:val="24"/>
          <w:szCs w:val="24"/>
          <w:lang w:val="kk-KZ"/>
        </w:rPr>
        <w:t>5)</w:t>
      </w:r>
      <w:r w:rsidR="00EE501A">
        <w:rPr>
          <w:rFonts w:cs="Times New Roman"/>
          <w:b/>
          <w:i/>
          <w:sz w:val="24"/>
          <w:szCs w:val="24"/>
          <w:lang w:val="kk-KZ"/>
        </w:rPr>
        <w:t xml:space="preserve"> </w:t>
      </w:r>
      <w:r w:rsidR="00DA1F8D">
        <w:rPr>
          <w:rFonts w:cs="Times New Roman"/>
          <w:b/>
          <w:i/>
          <w:sz w:val="24"/>
          <w:szCs w:val="24"/>
          <w:lang w:val="kk-KZ"/>
        </w:rPr>
        <w:t>Цифрл</w:t>
      </w:r>
      <w:r w:rsidR="00DA1F8D" w:rsidRPr="00DA1F8D">
        <w:rPr>
          <w:rFonts w:cs="Times New Roman"/>
          <w:b/>
          <w:i/>
          <w:sz w:val="24"/>
          <w:szCs w:val="24"/>
          <w:lang w:val="kk-KZ"/>
        </w:rPr>
        <w:t>ық экономика</w:t>
      </w:r>
      <w:r w:rsidR="00C2660D">
        <w:rPr>
          <w:rFonts w:cs="Times New Roman"/>
          <w:b/>
          <w:i/>
          <w:sz w:val="24"/>
          <w:szCs w:val="24"/>
          <w:lang w:val="kk-KZ"/>
        </w:rPr>
        <w:t>дағы бухгалтерлік есебінің өзгертуі;</w:t>
      </w:r>
    </w:p>
    <w:p w:rsidR="00B90392" w:rsidRDefault="00D7492E" w:rsidP="00C3226F">
      <w:pPr>
        <w:spacing w:line="240" w:lineRule="auto"/>
        <w:contextualSpacing/>
        <w:jc w:val="both"/>
        <w:rPr>
          <w:rFonts w:cs="Times New Roman"/>
          <w:b/>
          <w:i/>
          <w:sz w:val="24"/>
          <w:szCs w:val="24"/>
          <w:lang w:val="kk-KZ"/>
        </w:rPr>
      </w:pPr>
      <w:r>
        <w:rPr>
          <w:rFonts w:cs="Times New Roman"/>
          <w:b/>
          <w:i/>
          <w:sz w:val="24"/>
          <w:szCs w:val="24"/>
          <w:lang w:val="kk-KZ"/>
        </w:rPr>
        <w:t xml:space="preserve">6) </w:t>
      </w:r>
      <w:r w:rsidR="000222BE">
        <w:rPr>
          <w:rFonts w:cs="Times New Roman"/>
          <w:b/>
          <w:i/>
          <w:sz w:val="24"/>
          <w:szCs w:val="24"/>
          <w:lang w:val="kk-KZ"/>
        </w:rPr>
        <w:t>«Цифрлық Қазақстан» мемлекеттік бағдарламасын жүзеге асыру барысындағы ақпараттық әдістер мен технологиялар;</w:t>
      </w:r>
    </w:p>
    <w:p w:rsidR="000222BE" w:rsidRDefault="000222BE" w:rsidP="00C3226F">
      <w:pPr>
        <w:spacing w:line="240" w:lineRule="auto"/>
        <w:contextualSpacing/>
        <w:jc w:val="both"/>
        <w:rPr>
          <w:rFonts w:cs="Times New Roman"/>
          <w:b/>
          <w:i/>
          <w:sz w:val="24"/>
          <w:szCs w:val="24"/>
          <w:lang w:val="kk-KZ"/>
        </w:rPr>
      </w:pPr>
      <w:r>
        <w:rPr>
          <w:rFonts w:cs="Times New Roman"/>
          <w:b/>
          <w:i/>
          <w:sz w:val="24"/>
          <w:szCs w:val="24"/>
          <w:lang w:val="kk-KZ"/>
        </w:rPr>
        <w:t xml:space="preserve">7) </w:t>
      </w:r>
      <w:r w:rsidR="00A7155A">
        <w:rPr>
          <w:rFonts w:cs="Times New Roman"/>
          <w:b/>
          <w:i/>
          <w:sz w:val="24"/>
          <w:szCs w:val="24"/>
          <w:lang w:val="kk-KZ"/>
        </w:rPr>
        <w:t>Туризм мен әлеуметтік жұмыс салалары үшін мамандарды дайындау;</w:t>
      </w:r>
    </w:p>
    <w:p w:rsidR="00B3184E" w:rsidRDefault="00CA5BD7" w:rsidP="00C3226F">
      <w:pPr>
        <w:spacing w:line="240" w:lineRule="auto"/>
        <w:contextualSpacing/>
        <w:jc w:val="both"/>
        <w:rPr>
          <w:rFonts w:cs="Times New Roman"/>
          <w:b/>
          <w:i/>
          <w:sz w:val="24"/>
          <w:szCs w:val="24"/>
          <w:lang w:val="kk-KZ"/>
        </w:rPr>
      </w:pPr>
      <w:r>
        <w:rPr>
          <w:rFonts w:cs="Times New Roman"/>
          <w:b/>
          <w:i/>
          <w:sz w:val="24"/>
          <w:szCs w:val="24"/>
          <w:lang w:val="kk-KZ"/>
        </w:rPr>
        <w:t xml:space="preserve">8) </w:t>
      </w:r>
      <w:r w:rsidR="00750032">
        <w:rPr>
          <w:rFonts w:cs="Times New Roman"/>
          <w:b/>
          <w:i/>
          <w:sz w:val="24"/>
          <w:szCs w:val="24"/>
          <w:lang w:val="kk-KZ"/>
        </w:rPr>
        <w:t>Көптілді білім беру жүйесіндегі құзыреттілік тәсілі;</w:t>
      </w:r>
    </w:p>
    <w:p w:rsidR="00750032" w:rsidRDefault="00750032" w:rsidP="00C3226F">
      <w:pPr>
        <w:spacing w:line="240" w:lineRule="auto"/>
        <w:contextualSpacing/>
        <w:jc w:val="both"/>
        <w:rPr>
          <w:rFonts w:cs="Times New Roman"/>
          <w:b/>
          <w:i/>
          <w:sz w:val="24"/>
          <w:szCs w:val="24"/>
          <w:lang w:val="kk-KZ"/>
        </w:rPr>
      </w:pPr>
      <w:r>
        <w:rPr>
          <w:rFonts w:cs="Times New Roman"/>
          <w:b/>
          <w:i/>
          <w:sz w:val="24"/>
          <w:szCs w:val="24"/>
          <w:lang w:val="kk-KZ"/>
        </w:rPr>
        <w:t xml:space="preserve">9) </w:t>
      </w:r>
      <w:r w:rsidR="00BE6E75">
        <w:rPr>
          <w:rFonts w:cs="Times New Roman"/>
          <w:b/>
          <w:i/>
          <w:sz w:val="24"/>
          <w:szCs w:val="24"/>
          <w:lang w:val="kk-KZ"/>
        </w:rPr>
        <w:t>Дизайн: қазіргі мен болашақ жағдайы.</w:t>
      </w:r>
    </w:p>
    <w:p w:rsidR="00B3184E" w:rsidRPr="00EA1FEF" w:rsidRDefault="00B3184E" w:rsidP="00C3226F">
      <w:pPr>
        <w:spacing w:line="240" w:lineRule="auto"/>
        <w:contextualSpacing/>
        <w:jc w:val="both"/>
        <w:rPr>
          <w:rFonts w:cs="Times New Roman"/>
          <w:sz w:val="24"/>
          <w:szCs w:val="24"/>
          <w:lang w:val="kk-KZ"/>
        </w:rPr>
      </w:pPr>
    </w:p>
    <w:p w:rsidR="005C5F31" w:rsidRDefault="00313495" w:rsidP="007703B4">
      <w:pPr>
        <w:spacing w:line="240" w:lineRule="auto"/>
        <w:ind w:firstLine="567"/>
        <w:contextualSpacing/>
        <w:jc w:val="both"/>
        <w:rPr>
          <w:rFonts w:cs="Times New Roman"/>
          <w:sz w:val="24"/>
          <w:szCs w:val="24"/>
          <w:lang w:val="kk-KZ"/>
        </w:rPr>
      </w:pPr>
      <w:r>
        <w:rPr>
          <w:rFonts w:cs="Times New Roman"/>
          <w:sz w:val="24"/>
          <w:szCs w:val="24"/>
          <w:lang w:val="kk-KZ"/>
        </w:rPr>
        <w:t>Қарастыру</w:t>
      </w:r>
      <w:r w:rsidR="00965A1D">
        <w:rPr>
          <w:rFonts w:cs="Times New Roman"/>
          <w:sz w:val="24"/>
          <w:szCs w:val="24"/>
          <w:lang w:val="kk-KZ"/>
        </w:rPr>
        <w:t>ғ</w:t>
      </w:r>
      <w:r>
        <w:rPr>
          <w:rFonts w:cs="Times New Roman"/>
          <w:sz w:val="24"/>
          <w:szCs w:val="24"/>
          <w:lang w:val="kk-KZ"/>
        </w:rPr>
        <w:t>а</w:t>
      </w:r>
      <w:r w:rsidR="00965A1D">
        <w:rPr>
          <w:rFonts w:cs="Times New Roman"/>
          <w:sz w:val="24"/>
          <w:szCs w:val="24"/>
          <w:lang w:val="kk-KZ"/>
        </w:rPr>
        <w:t xml:space="preserve"> берілген негізгі сұрақтар </w:t>
      </w:r>
      <w:r w:rsidR="001F5B05">
        <w:rPr>
          <w:rFonts w:cs="Times New Roman"/>
          <w:sz w:val="24"/>
          <w:szCs w:val="24"/>
          <w:lang w:val="kk-KZ"/>
        </w:rPr>
        <w:t xml:space="preserve">Тәуелсіз Қазақстанның жетітстіктерін көбейту мақсатында және мемлекетті </w:t>
      </w:r>
      <w:r w:rsidR="00B3423C">
        <w:rPr>
          <w:rFonts w:cs="Times New Roman"/>
          <w:sz w:val="24"/>
          <w:szCs w:val="24"/>
          <w:lang w:val="kk-KZ"/>
        </w:rPr>
        <w:t xml:space="preserve">даму </w:t>
      </w:r>
      <w:r w:rsidR="00B21185" w:rsidRPr="00B21185">
        <w:rPr>
          <w:rFonts w:cs="Times New Roman"/>
          <w:sz w:val="24"/>
          <w:szCs w:val="24"/>
          <w:lang w:val="kk-KZ"/>
        </w:rPr>
        <w:t>жаңа сапалы деңгейіне</w:t>
      </w:r>
      <w:r w:rsidR="00B21185">
        <w:rPr>
          <w:rFonts w:cs="Times New Roman"/>
          <w:sz w:val="24"/>
          <w:szCs w:val="24"/>
          <w:lang w:val="kk-KZ"/>
        </w:rPr>
        <w:t xml:space="preserve"> жеткізу</w:t>
      </w:r>
      <w:r w:rsidR="00B3423C">
        <w:rPr>
          <w:rFonts w:cs="Times New Roman"/>
          <w:sz w:val="24"/>
          <w:szCs w:val="24"/>
          <w:lang w:val="kk-KZ"/>
        </w:rPr>
        <w:t xml:space="preserve"> үшін мәселелерін қамтиды.</w:t>
      </w:r>
      <w:r w:rsidR="004675B5">
        <w:rPr>
          <w:rFonts w:cs="Times New Roman"/>
          <w:sz w:val="24"/>
          <w:szCs w:val="24"/>
          <w:lang w:val="kk-KZ"/>
        </w:rPr>
        <w:t xml:space="preserve"> 2019 жылғы 2 қыркүйектегі </w:t>
      </w:r>
      <w:r w:rsidR="004675B5" w:rsidRPr="00C54178">
        <w:rPr>
          <w:rFonts w:cs="Times New Roman"/>
          <w:b/>
          <w:sz w:val="24"/>
          <w:szCs w:val="24"/>
          <w:lang w:val="kk-KZ"/>
        </w:rPr>
        <w:t xml:space="preserve">«Сындарлы қоғамдық диалог – Қазақстанның тұрақтылығы мен өркендеуінің негізі» </w:t>
      </w:r>
      <w:r w:rsidR="00013552" w:rsidRPr="00C54178">
        <w:rPr>
          <w:rFonts w:cs="Times New Roman"/>
          <w:b/>
          <w:sz w:val="24"/>
          <w:szCs w:val="24"/>
          <w:lang w:val="kk-KZ"/>
        </w:rPr>
        <w:t>ҚР</w:t>
      </w:r>
      <w:r w:rsidR="004A06F9" w:rsidRPr="00C54178">
        <w:rPr>
          <w:rFonts w:cs="Times New Roman"/>
          <w:b/>
          <w:sz w:val="24"/>
          <w:szCs w:val="24"/>
          <w:lang w:val="kk-KZ"/>
        </w:rPr>
        <w:t xml:space="preserve"> П</w:t>
      </w:r>
      <w:r w:rsidR="00013552" w:rsidRPr="00C54178">
        <w:rPr>
          <w:rFonts w:cs="Times New Roman"/>
          <w:b/>
          <w:sz w:val="24"/>
          <w:szCs w:val="24"/>
          <w:lang w:val="kk-KZ"/>
        </w:rPr>
        <w:t>резидент</w:t>
      </w:r>
      <w:r w:rsidR="006F564D" w:rsidRPr="00C54178">
        <w:rPr>
          <w:rFonts w:cs="Times New Roman"/>
          <w:b/>
          <w:sz w:val="24"/>
          <w:szCs w:val="24"/>
          <w:lang w:val="kk-KZ"/>
        </w:rPr>
        <w:t>і</w:t>
      </w:r>
      <w:r w:rsidR="00013552" w:rsidRPr="00C54178">
        <w:rPr>
          <w:rFonts w:cs="Times New Roman"/>
          <w:b/>
          <w:sz w:val="24"/>
          <w:szCs w:val="24"/>
          <w:lang w:val="kk-KZ"/>
        </w:rPr>
        <w:t xml:space="preserve"> Қ-Ж.</w:t>
      </w:r>
      <w:r w:rsidR="00CF4EC4">
        <w:rPr>
          <w:rFonts w:cs="Times New Roman"/>
          <w:b/>
          <w:sz w:val="24"/>
          <w:szCs w:val="24"/>
          <w:lang w:val="kk-KZ"/>
        </w:rPr>
        <w:t xml:space="preserve"> К. </w:t>
      </w:r>
      <w:r w:rsidR="00013552" w:rsidRPr="00C54178">
        <w:rPr>
          <w:rFonts w:cs="Times New Roman"/>
          <w:b/>
          <w:sz w:val="24"/>
          <w:szCs w:val="24"/>
          <w:lang w:val="kk-KZ"/>
        </w:rPr>
        <w:t>Тоқаев</w:t>
      </w:r>
      <w:r w:rsidR="00CF4EC4">
        <w:rPr>
          <w:rFonts w:cs="Times New Roman"/>
          <w:b/>
          <w:sz w:val="24"/>
          <w:szCs w:val="24"/>
          <w:lang w:val="kk-KZ"/>
        </w:rPr>
        <w:t xml:space="preserve">тың </w:t>
      </w:r>
      <w:r w:rsidR="00E60ADD" w:rsidRPr="00C54178">
        <w:rPr>
          <w:rFonts w:cs="Times New Roman"/>
          <w:b/>
          <w:sz w:val="24"/>
          <w:szCs w:val="24"/>
          <w:lang w:val="kk-KZ"/>
        </w:rPr>
        <w:t>жолдауында</w:t>
      </w:r>
      <w:r w:rsidR="00E60ADD">
        <w:rPr>
          <w:rFonts w:cs="Times New Roman"/>
          <w:sz w:val="24"/>
          <w:szCs w:val="24"/>
          <w:lang w:val="kk-KZ"/>
        </w:rPr>
        <w:t xml:space="preserve"> </w:t>
      </w:r>
      <w:r w:rsidR="00CF4EC4" w:rsidRPr="00CF4EC4">
        <w:rPr>
          <w:rFonts w:cs="Times New Roman"/>
          <w:sz w:val="24"/>
          <w:szCs w:val="24"/>
          <w:lang w:val="kk-KZ"/>
        </w:rPr>
        <w:t>және</w:t>
      </w:r>
      <w:r w:rsidR="00CF4EC4">
        <w:rPr>
          <w:rFonts w:cs="Times New Roman"/>
          <w:b/>
          <w:sz w:val="24"/>
          <w:szCs w:val="24"/>
          <w:lang w:val="kk-KZ"/>
        </w:rPr>
        <w:t xml:space="preserve"> </w:t>
      </w:r>
      <w:r w:rsidR="005D1A3D" w:rsidRPr="005D1A3D">
        <w:rPr>
          <w:rFonts w:cs="Times New Roman"/>
          <w:sz w:val="24"/>
          <w:szCs w:val="24"/>
          <w:lang w:val="kk-KZ"/>
        </w:rPr>
        <w:t>2015 жылғы 20 мамырдағы</w:t>
      </w:r>
      <w:r w:rsidR="005D1A3D" w:rsidRPr="005D1A3D">
        <w:rPr>
          <w:rFonts w:cs="Times New Roman"/>
          <w:b/>
          <w:sz w:val="24"/>
          <w:szCs w:val="24"/>
          <w:lang w:val="kk-KZ"/>
        </w:rPr>
        <w:t xml:space="preserve"> </w:t>
      </w:r>
      <w:r w:rsidR="00E60ADD">
        <w:rPr>
          <w:rFonts w:cs="Times New Roman"/>
          <w:b/>
          <w:sz w:val="24"/>
          <w:szCs w:val="24"/>
          <w:lang w:val="kk-KZ"/>
        </w:rPr>
        <w:t>«</w:t>
      </w:r>
      <w:r w:rsidR="00E60ADD" w:rsidRPr="00E60ADD">
        <w:rPr>
          <w:rFonts w:cs="Times New Roman"/>
          <w:b/>
          <w:sz w:val="24"/>
          <w:szCs w:val="24"/>
          <w:lang w:val="kk-KZ"/>
        </w:rPr>
        <w:t>100 нақты қадам</w:t>
      </w:r>
      <w:r w:rsidR="00E60ADD">
        <w:rPr>
          <w:rFonts w:cs="Times New Roman"/>
          <w:b/>
          <w:sz w:val="24"/>
          <w:szCs w:val="24"/>
          <w:lang w:val="kk-KZ"/>
        </w:rPr>
        <w:t>»</w:t>
      </w:r>
      <w:r w:rsidR="00013552" w:rsidRPr="00C54178">
        <w:rPr>
          <w:rFonts w:cs="Times New Roman"/>
          <w:b/>
          <w:sz w:val="24"/>
          <w:szCs w:val="24"/>
          <w:lang w:val="kk-KZ"/>
        </w:rPr>
        <w:t xml:space="preserve"> </w:t>
      </w:r>
      <w:r w:rsidR="00CF4EC4">
        <w:rPr>
          <w:rFonts w:cs="Times New Roman"/>
          <w:b/>
          <w:sz w:val="24"/>
          <w:szCs w:val="24"/>
          <w:lang w:val="kk-KZ"/>
        </w:rPr>
        <w:t>ҚР Тұ</w:t>
      </w:r>
      <w:r w:rsidR="00D7734A">
        <w:rPr>
          <w:rFonts w:cs="Times New Roman"/>
          <w:b/>
          <w:sz w:val="24"/>
          <w:szCs w:val="24"/>
          <w:lang w:val="kk-KZ"/>
        </w:rPr>
        <w:t>ң</w:t>
      </w:r>
      <w:r w:rsidR="00CF4EC4">
        <w:rPr>
          <w:rFonts w:cs="Times New Roman"/>
          <w:b/>
          <w:sz w:val="24"/>
          <w:szCs w:val="24"/>
          <w:lang w:val="kk-KZ"/>
        </w:rPr>
        <w:t xml:space="preserve">ғыш Президенті – Елбасы Н. Ә. Назарбаевтың </w:t>
      </w:r>
      <w:r w:rsidR="00E60ADD">
        <w:rPr>
          <w:rFonts w:cs="Times New Roman"/>
          <w:b/>
          <w:sz w:val="24"/>
          <w:szCs w:val="24"/>
          <w:lang w:val="kk-KZ"/>
        </w:rPr>
        <w:t xml:space="preserve">бағдарламасында </w:t>
      </w:r>
      <w:r w:rsidR="0036031D">
        <w:rPr>
          <w:rFonts w:cs="Times New Roman"/>
          <w:sz w:val="24"/>
          <w:szCs w:val="24"/>
          <w:lang w:val="kk-KZ"/>
        </w:rPr>
        <w:t xml:space="preserve">белгіленген </w:t>
      </w:r>
      <w:r w:rsidR="00DA5CF1">
        <w:rPr>
          <w:rFonts w:cs="Times New Roman"/>
          <w:sz w:val="24"/>
          <w:szCs w:val="24"/>
          <w:lang w:val="kk-KZ"/>
        </w:rPr>
        <w:t>мақсаттарын есепке алуым</w:t>
      </w:r>
      <w:r w:rsidR="00E17D3E">
        <w:rPr>
          <w:rFonts w:cs="Times New Roman"/>
          <w:sz w:val="24"/>
          <w:szCs w:val="24"/>
          <w:lang w:val="kk-KZ"/>
        </w:rPr>
        <w:t>е</w:t>
      </w:r>
      <w:r w:rsidR="00DA5CF1">
        <w:rPr>
          <w:rFonts w:cs="Times New Roman"/>
          <w:sz w:val="24"/>
          <w:szCs w:val="24"/>
          <w:lang w:val="kk-KZ"/>
        </w:rPr>
        <w:t xml:space="preserve">н </w:t>
      </w:r>
      <w:r w:rsidR="00EB4159">
        <w:rPr>
          <w:rFonts w:cs="Times New Roman"/>
          <w:sz w:val="24"/>
          <w:szCs w:val="24"/>
          <w:lang w:val="kk-KZ"/>
        </w:rPr>
        <w:t xml:space="preserve">экономиканың барлық салаларын даму жолдары қарастырылған, оның ішінде қаржы және банк жүйесі, маркетинг пен менеджмент, бухгалтерлік есеп, </w:t>
      </w:r>
      <w:r w:rsidR="003063E6">
        <w:rPr>
          <w:rFonts w:cs="Times New Roman"/>
          <w:sz w:val="24"/>
          <w:szCs w:val="24"/>
          <w:lang w:val="kk-KZ"/>
        </w:rPr>
        <w:t xml:space="preserve">аудит, статистика </w:t>
      </w:r>
      <w:r w:rsidR="00906535">
        <w:rPr>
          <w:rFonts w:cs="Times New Roman"/>
          <w:sz w:val="24"/>
          <w:szCs w:val="24"/>
          <w:lang w:val="kk-KZ"/>
        </w:rPr>
        <w:t>және бағалау, туризм, дизайн.</w:t>
      </w:r>
      <w:r w:rsidR="00B1113A">
        <w:rPr>
          <w:rFonts w:cs="Times New Roman"/>
          <w:sz w:val="24"/>
          <w:szCs w:val="24"/>
          <w:lang w:val="kk-KZ"/>
        </w:rPr>
        <w:t xml:space="preserve"> </w:t>
      </w:r>
      <w:r w:rsidR="00CE7BD8">
        <w:rPr>
          <w:rFonts w:cs="Times New Roman"/>
          <w:sz w:val="24"/>
          <w:szCs w:val="24"/>
          <w:lang w:val="kk-KZ"/>
        </w:rPr>
        <w:t xml:space="preserve">Қазіргі талаптарға сәйкес кәсіптік қызметін </w:t>
      </w:r>
      <w:r w:rsidR="00CE7BD8" w:rsidRPr="00CE7BD8">
        <w:rPr>
          <w:rFonts w:cs="Times New Roman"/>
          <w:sz w:val="24"/>
          <w:szCs w:val="24"/>
          <w:lang w:val="kk-KZ"/>
        </w:rPr>
        <w:t xml:space="preserve">дағдыландыру </w:t>
      </w:r>
      <w:r w:rsidR="00B9323F">
        <w:rPr>
          <w:rFonts w:cs="Times New Roman"/>
          <w:sz w:val="24"/>
          <w:szCs w:val="24"/>
          <w:lang w:val="kk-KZ"/>
        </w:rPr>
        <w:t xml:space="preserve">мақсатымен </w:t>
      </w:r>
      <w:bookmarkStart w:id="0" w:name="_GoBack"/>
      <w:bookmarkEnd w:id="0"/>
      <w:r w:rsidR="00464A87">
        <w:rPr>
          <w:rFonts w:cs="Times New Roman"/>
          <w:sz w:val="24"/>
          <w:szCs w:val="24"/>
          <w:lang w:val="kk-KZ"/>
        </w:rPr>
        <w:t>ж</w:t>
      </w:r>
      <w:r w:rsidR="009007DD">
        <w:rPr>
          <w:rFonts w:cs="Times New Roman"/>
          <w:sz w:val="24"/>
          <w:szCs w:val="24"/>
          <w:lang w:val="kk-KZ"/>
        </w:rPr>
        <w:t xml:space="preserve">ас ұрпақтың мамандарын оқыту мен дайындау мәселелеріне ерекше назар аударылды.   </w:t>
      </w:r>
    </w:p>
    <w:p w:rsidR="00A90925" w:rsidRPr="00A90925" w:rsidRDefault="00A90925" w:rsidP="00C3226F">
      <w:pPr>
        <w:spacing w:line="240" w:lineRule="auto"/>
        <w:contextualSpacing/>
        <w:jc w:val="both"/>
        <w:rPr>
          <w:rFonts w:cs="Times New Roman"/>
          <w:sz w:val="24"/>
          <w:szCs w:val="24"/>
          <w:lang w:val="kk-KZ"/>
        </w:rPr>
      </w:pPr>
    </w:p>
    <w:p w:rsidR="00C3226F" w:rsidRPr="0046082D" w:rsidRDefault="00C3226F" w:rsidP="00C3226F">
      <w:pPr>
        <w:spacing w:line="240" w:lineRule="auto"/>
        <w:jc w:val="both"/>
        <w:rPr>
          <w:rFonts w:cs="Times New Roman"/>
          <w:b/>
          <w:i/>
          <w:sz w:val="24"/>
          <w:szCs w:val="24"/>
          <w:lang w:val="kk-KZ"/>
        </w:rPr>
      </w:pPr>
      <w:r w:rsidRPr="0046082D">
        <w:rPr>
          <w:rFonts w:cs="Times New Roman"/>
          <w:b/>
          <w:i/>
          <w:sz w:val="24"/>
          <w:szCs w:val="24"/>
          <w:lang w:val="kk-KZ"/>
        </w:rPr>
        <w:t>Конференцияда келесі жұмыс түрлері қарастырылады:</w:t>
      </w:r>
    </w:p>
    <w:p w:rsidR="00FD4F21" w:rsidRPr="007F785C" w:rsidRDefault="00C13F89" w:rsidP="00FD4F21">
      <w:pPr>
        <w:pStyle w:val="a7"/>
        <w:numPr>
          <w:ilvl w:val="0"/>
          <w:numId w:val="4"/>
        </w:numPr>
        <w:tabs>
          <w:tab w:val="left" w:pos="284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п</w:t>
      </w:r>
      <w:r w:rsidR="00FD4F21" w:rsidRPr="007F785C">
        <w:rPr>
          <w:rFonts w:ascii="Times New Roman" w:hAnsi="Times New Roman" w:cs="Times New Roman"/>
          <w:sz w:val="24"/>
          <w:szCs w:val="24"/>
          <w:lang w:val="kk-KZ"/>
        </w:rPr>
        <w:t>ленарлық және секциялық мәжілістерде</w:t>
      </w:r>
      <w:r>
        <w:rPr>
          <w:rFonts w:ascii="Times New Roman" w:hAnsi="Times New Roman" w:cs="Times New Roman"/>
          <w:sz w:val="24"/>
          <w:szCs w:val="24"/>
          <w:lang w:val="kk-KZ"/>
        </w:rPr>
        <w:t>гі</w:t>
      </w:r>
      <w:r w:rsidR="00FD4F21" w:rsidRPr="007F785C">
        <w:rPr>
          <w:rFonts w:ascii="Times New Roman" w:hAnsi="Times New Roman" w:cs="Times New Roman"/>
          <w:sz w:val="24"/>
          <w:szCs w:val="24"/>
          <w:lang w:val="kk-KZ"/>
        </w:rPr>
        <w:t xml:space="preserve"> ғылыми баяндамалар</w:t>
      </w:r>
      <w:r>
        <w:rPr>
          <w:rFonts w:ascii="Times New Roman" w:hAnsi="Times New Roman" w:cs="Times New Roman"/>
          <w:sz w:val="24"/>
          <w:szCs w:val="24"/>
          <w:lang w:val="kk-KZ"/>
        </w:rPr>
        <w:t>;</w:t>
      </w:r>
      <w:r w:rsidR="00FD4F21" w:rsidRPr="007F785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C3226F" w:rsidRPr="007F785C" w:rsidRDefault="00FD4F21" w:rsidP="007F785C">
      <w:pPr>
        <w:pStyle w:val="a7"/>
        <w:numPr>
          <w:ilvl w:val="0"/>
          <w:numId w:val="4"/>
        </w:numPr>
        <w:tabs>
          <w:tab w:val="left" w:pos="284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кафедра аралық д</w:t>
      </w:r>
      <w:r w:rsidR="00C3226F" w:rsidRPr="007F785C">
        <w:rPr>
          <w:rFonts w:ascii="Times New Roman" w:hAnsi="Times New Roman" w:cs="Times New Roman"/>
          <w:sz w:val="24"/>
          <w:szCs w:val="24"/>
          <w:lang w:val="kk-KZ"/>
        </w:rPr>
        <w:t>өңгелек үстел</w:t>
      </w:r>
      <w:r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C3226F" w:rsidRPr="007F785C" w:rsidRDefault="00C3226F" w:rsidP="007F785C">
      <w:pPr>
        <w:pStyle w:val="a7"/>
        <w:numPr>
          <w:ilvl w:val="0"/>
          <w:numId w:val="4"/>
        </w:numPr>
        <w:tabs>
          <w:tab w:val="left" w:pos="284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F785C">
        <w:rPr>
          <w:rFonts w:ascii="Times New Roman" w:hAnsi="Times New Roman" w:cs="Times New Roman"/>
          <w:sz w:val="24"/>
          <w:szCs w:val="24"/>
          <w:lang w:val="kk-KZ"/>
        </w:rPr>
        <w:t xml:space="preserve">презентациялар, панелдік сессиялар және т.б. </w:t>
      </w:r>
    </w:p>
    <w:p w:rsidR="00C3226F" w:rsidRPr="00774596" w:rsidRDefault="00C3226F" w:rsidP="00C3226F">
      <w:pPr>
        <w:spacing w:line="240" w:lineRule="auto"/>
        <w:jc w:val="both"/>
        <w:rPr>
          <w:rFonts w:cs="Times New Roman"/>
          <w:sz w:val="24"/>
          <w:szCs w:val="24"/>
          <w:lang w:val="kk-KZ"/>
        </w:rPr>
      </w:pPr>
    </w:p>
    <w:p w:rsidR="009F57F5" w:rsidRDefault="00C3226F" w:rsidP="009F57F5">
      <w:pPr>
        <w:spacing w:line="240" w:lineRule="auto"/>
        <w:jc w:val="center"/>
        <w:rPr>
          <w:rFonts w:cs="Times New Roman"/>
          <w:b/>
          <w:i/>
          <w:sz w:val="24"/>
          <w:szCs w:val="24"/>
          <w:lang w:val="kk-KZ"/>
        </w:rPr>
      </w:pPr>
      <w:r w:rsidRPr="00774596">
        <w:rPr>
          <w:rFonts w:cs="Times New Roman"/>
          <w:b/>
          <w:i/>
          <w:sz w:val="24"/>
          <w:szCs w:val="24"/>
          <w:lang w:val="kk-KZ"/>
        </w:rPr>
        <w:t xml:space="preserve">Конференция материалдары </w:t>
      </w:r>
      <w:r w:rsidRPr="00633BCD">
        <w:rPr>
          <w:rFonts w:cs="Times New Roman"/>
          <w:b/>
          <w:i/>
          <w:sz w:val="24"/>
          <w:szCs w:val="24"/>
          <w:lang w:val="kk-KZ"/>
        </w:rPr>
        <w:t>электрондық материалдар</w:t>
      </w:r>
      <w:r w:rsidR="009F57F5">
        <w:rPr>
          <w:rFonts w:cs="Times New Roman"/>
          <w:b/>
          <w:i/>
          <w:sz w:val="24"/>
          <w:szCs w:val="24"/>
          <w:lang w:val="kk-KZ"/>
        </w:rPr>
        <w:t xml:space="preserve"> </w:t>
      </w:r>
    </w:p>
    <w:p w:rsidR="00C3226F" w:rsidRDefault="00C3226F" w:rsidP="009F57F5">
      <w:pPr>
        <w:spacing w:line="240" w:lineRule="auto"/>
        <w:jc w:val="center"/>
        <w:rPr>
          <w:rFonts w:cs="Times New Roman"/>
          <w:b/>
          <w:i/>
          <w:sz w:val="24"/>
          <w:szCs w:val="24"/>
          <w:lang w:val="kk-KZ"/>
        </w:rPr>
      </w:pPr>
      <w:r w:rsidRPr="00774596">
        <w:rPr>
          <w:rFonts w:cs="Times New Roman"/>
          <w:b/>
          <w:i/>
          <w:sz w:val="24"/>
          <w:szCs w:val="24"/>
          <w:lang w:val="kk-KZ"/>
        </w:rPr>
        <w:t>жинағын</w:t>
      </w:r>
      <w:r w:rsidR="00633BCD">
        <w:rPr>
          <w:rFonts w:cs="Times New Roman"/>
          <w:b/>
          <w:i/>
          <w:sz w:val="24"/>
          <w:szCs w:val="24"/>
          <w:lang w:val="kk-KZ"/>
        </w:rPr>
        <w:t>д</w:t>
      </w:r>
      <w:r w:rsidRPr="00774596">
        <w:rPr>
          <w:rFonts w:cs="Times New Roman"/>
          <w:b/>
          <w:i/>
          <w:sz w:val="24"/>
          <w:szCs w:val="24"/>
          <w:lang w:val="kk-KZ"/>
        </w:rPr>
        <w:t>а орналастырылады.</w:t>
      </w:r>
    </w:p>
    <w:p w:rsidR="006A52C0" w:rsidRDefault="006A52C0" w:rsidP="009F57F5">
      <w:pPr>
        <w:spacing w:line="240" w:lineRule="auto"/>
        <w:jc w:val="center"/>
        <w:rPr>
          <w:rFonts w:cs="Times New Roman"/>
          <w:b/>
          <w:i/>
          <w:sz w:val="24"/>
          <w:szCs w:val="24"/>
          <w:lang w:val="kk-KZ"/>
        </w:rPr>
      </w:pPr>
    </w:p>
    <w:p w:rsidR="006A52C0" w:rsidRDefault="006A52C0" w:rsidP="009F57F5">
      <w:pPr>
        <w:spacing w:line="240" w:lineRule="auto"/>
        <w:jc w:val="center"/>
        <w:rPr>
          <w:rFonts w:cs="Times New Roman"/>
          <w:b/>
          <w:i/>
          <w:sz w:val="24"/>
          <w:szCs w:val="24"/>
          <w:lang w:val="kk-KZ"/>
        </w:rPr>
      </w:pPr>
    </w:p>
    <w:p w:rsidR="006A52C0" w:rsidRPr="00774596" w:rsidRDefault="006A52C0" w:rsidP="009F57F5">
      <w:pPr>
        <w:spacing w:line="240" w:lineRule="auto"/>
        <w:jc w:val="center"/>
        <w:rPr>
          <w:rFonts w:cs="Times New Roman"/>
          <w:b/>
          <w:i/>
          <w:sz w:val="24"/>
          <w:szCs w:val="24"/>
          <w:lang w:val="kk-KZ"/>
        </w:rPr>
      </w:pPr>
    </w:p>
    <w:p w:rsidR="00C3226F" w:rsidRPr="00774596" w:rsidRDefault="00C3226F" w:rsidP="00C3226F">
      <w:pPr>
        <w:spacing w:line="240" w:lineRule="auto"/>
        <w:jc w:val="center"/>
        <w:rPr>
          <w:rFonts w:cs="Times New Roman"/>
          <w:b/>
          <w:sz w:val="24"/>
          <w:szCs w:val="24"/>
          <w:lang w:val="kk-KZ"/>
        </w:rPr>
      </w:pPr>
      <w:r w:rsidRPr="00774596">
        <w:rPr>
          <w:rFonts w:cs="Times New Roman"/>
          <w:b/>
          <w:sz w:val="24"/>
          <w:szCs w:val="24"/>
          <w:lang w:val="kk-KZ"/>
        </w:rPr>
        <w:t>Қатысу шарттары</w:t>
      </w:r>
    </w:p>
    <w:p w:rsidR="00C3226F" w:rsidRPr="00860E67" w:rsidRDefault="00C3226F" w:rsidP="00C3226F">
      <w:pPr>
        <w:spacing w:line="240" w:lineRule="auto"/>
        <w:jc w:val="both"/>
        <w:rPr>
          <w:rFonts w:cs="Times New Roman"/>
          <w:sz w:val="24"/>
          <w:szCs w:val="24"/>
          <w:lang w:val="kk-KZ"/>
        </w:rPr>
      </w:pPr>
      <w:r w:rsidRPr="00860E67">
        <w:rPr>
          <w:rFonts w:cs="Times New Roman"/>
          <w:b/>
          <w:sz w:val="24"/>
          <w:szCs w:val="24"/>
          <w:lang w:val="kk-KZ"/>
        </w:rPr>
        <w:t>Конференция тіл</w:t>
      </w:r>
      <w:r w:rsidR="00BA3029" w:rsidRPr="00860E67">
        <w:rPr>
          <w:rFonts w:cs="Times New Roman"/>
          <w:b/>
          <w:sz w:val="24"/>
          <w:szCs w:val="24"/>
          <w:lang w:val="kk-KZ"/>
        </w:rPr>
        <w:t>дер</w:t>
      </w:r>
      <w:r w:rsidRPr="00860E67">
        <w:rPr>
          <w:rFonts w:cs="Times New Roman"/>
          <w:b/>
          <w:sz w:val="24"/>
          <w:szCs w:val="24"/>
          <w:lang w:val="kk-KZ"/>
        </w:rPr>
        <w:t>і:</w:t>
      </w:r>
      <w:r w:rsidRPr="00860E67">
        <w:rPr>
          <w:rFonts w:cs="Times New Roman"/>
          <w:sz w:val="24"/>
          <w:szCs w:val="24"/>
          <w:lang w:val="kk-KZ"/>
        </w:rPr>
        <w:t xml:space="preserve"> қазақ, орыс</w:t>
      </w:r>
      <w:r w:rsidR="00BA3029" w:rsidRPr="00860E67">
        <w:rPr>
          <w:rFonts w:cs="Times New Roman"/>
          <w:sz w:val="24"/>
          <w:szCs w:val="24"/>
          <w:lang w:val="kk-KZ"/>
        </w:rPr>
        <w:t>, ағылш</w:t>
      </w:r>
      <w:r w:rsidR="00833AAD">
        <w:rPr>
          <w:rFonts w:cs="Times New Roman"/>
          <w:sz w:val="24"/>
          <w:szCs w:val="24"/>
          <w:lang w:val="kk-KZ"/>
        </w:rPr>
        <w:t>ы</w:t>
      </w:r>
      <w:r w:rsidR="00BA3029" w:rsidRPr="00860E67">
        <w:rPr>
          <w:rFonts w:cs="Times New Roman"/>
          <w:sz w:val="24"/>
          <w:szCs w:val="24"/>
          <w:lang w:val="kk-KZ"/>
        </w:rPr>
        <w:t>н</w:t>
      </w:r>
      <w:r w:rsidRPr="00860E67">
        <w:rPr>
          <w:rFonts w:cs="Times New Roman"/>
          <w:sz w:val="24"/>
          <w:szCs w:val="24"/>
          <w:lang w:val="kk-KZ"/>
        </w:rPr>
        <w:t>.</w:t>
      </w:r>
    </w:p>
    <w:p w:rsidR="00C3226F" w:rsidRPr="00774596" w:rsidRDefault="00C3226F" w:rsidP="00C3226F">
      <w:pPr>
        <w:spacing w:line="240" w:lineRule="auto"/>
        <w:jc w:val="both"/>
        <w:rPr>
          <w:rFonts w:cs="Times New Roman"/>
          <w:sz w:val="24"/>
          <w:szCs w:val="24"/>
          <w:lang w:val="kk-KZ"/>
        </w:rPr>
      </w:pPr>
      <w:r w:rsidRPr="00774596">
        <w:rPr>
          <w:rFonts w:cs="Times New Roman"/>
          <w:sz w:val="24"/>
          <w:szCs w:val="24"/>
          <w:lang w:val="kk-KZ"/>
        </w:rPr>
        <w:t>Халықаралық ғылыми-практикалық конференция жұмысына қатысу үшін Ұйым</w:t>
      </w:r>
      <w:r w:rsidR="007F785C">
        <w:rPr>
          <w:rFonts w:cs="Times New Roman"/>
          <w:sz w:val="24"/>
          <w:szCs w:val="24"/>
          <w:lang w:val="kk-KZ"/>
        </w:rPr>
        <w:t xml:space="preserve">дастыру комитетіне </w:t>
      </w:r>
      <w:r w:rsidR="007F785C" w:rsidRPr="00C20BDE">
        <w:rPr>
          <w:rFonts w:cs="Times New Roman"/>
          <w:b/>
          <w:sz w:val="24"/>
          <w:szCs w:val="24"/>
          <w:lang w:val="kk-KZ"/>
        </w:rPr>
        <w:t>201</w:t>
      </w:r>
      <w:r w:rsidR="004C445A" w:rsidRPr="00C20BDE">
        <w:rPr>
          <w:rFonts w:cs="Times New Roman"/>
          <w:b/>
          <w:sz w:val="24"/>
          <w:szCs w:val="24"/>
          <w:lang w:val="kk-KZ"/>
        </w:rPr>
        <w:t>9</w:t>
      </w:r>
      <w:r w:rsidRPr="00C20BDE">
        <w:rPr>
          <w:rFonts w:cs="Times New Roman"/>
          <w:b/>
          <w:sz w:val="24"/>
          <w:szCs w:val="24"/>
          <w:lang w:val="kk-KZ"/>
        </w:rPr>
        <w:t xml:space="preserve"> жыл</w:t>
      </w:r>
      <w:r w:rsidR="00C20BDE">
        <w:rPr>
          <w:rFonts w:cs="Times New Roman"/>
          <w:b/>
          <w:sz w:val="24"/>
          <w:szCs w:val="24"/>
          <w:lang w:val="kk-KZ"/>
        </w:rPr>
        <w:t>ғы</w:t>
      </w:r>
      <w:r w:rsidRPr="00C20BDE">
        <w:rPr>
          <w:rFonts w:cs="Times New Roman"/>
          <w:b/>
          <w:sz w:val="24"/>
          <w:szCs w:val="24"/>
          <w:lang w:val="kk-KZ"/>
        </w:rPr>
        <w:t xml:space="preserve"> </w:t>
      </w:r>
      <w:r w:rsidR="004C445A" w:rsidRPr="00C20BDE">
        <w:rPr>
          <w:rFonts w:cs="Times New Roman"/>
          <w:b/>
          <w:sz w:val="24"/>
          <w:szCs w:val="24"/>
          <w:lang w:val="kk-KZ"/>
        </w:rPr>
        <w:t>12</w:t>
      </w:r>
      <w:r w:rsidRPr="00C20BDE">
        <w:rPr>
          <w:rFonts w:cs="Times New Roman"/>
          <w:b/>
          <w:sz w:val="24"/>
          <w:szCs w:val="24"/>
          <w:lang w:val="kk-KZ"/>
        </w:rPr>
        <w:t xml:space="preserve"> қарашасына дейін</w:t>
      </w:r>
      <w:r w:rsidRPr="00774596">
        <w:rPr>
          <w:rFonts w:cs="Times New Roman"/>
          <w:sz w:val="24"/>
          <w:szCs w:val="24"/>
          <w:lang w:val="kk-KZ"/>
        </w:rPr>
        <w:t xml:space="preserve"> </w:t>
      </w:r>
      <w:r w:rsidR="00BA1D57">
        <w:rPr>
          <w:rFonts w:cs="Times New Roman"/>
          <w:sz w:val="24"/>
          <w:szCs w:val="24"/>
          <w:lang w:val="kk-KZ"/>
        </w:rPr>
        <w:t xml:space="preserve">келесі мәліметті </w:t>
      </w:r>
      <w:r w:rsidRPr="00774596">
        <w:rPr>
          <w:rFonts w:cs="Times New Roman"/>
          <w:sz w:val="24"/>
          <w:szCs w:val="24"/>
          <w:lang w:val="kk-KZ"/>
        </w:rPr>
        <w:t>қағаз және электронды түрде тапсыру керек:</w:t>
      </w:r>
    </w:p>
    <w:p w:rsidR="00C3226F" w:rsidRPr="00774596" w:rsidRDefault="00C3226F" w:rsidP="00C3226F">
      <w:pPr>
        <w:spacing w:line="240" w:lineRule="auto"/>
        <w:jc w:val="both"/>
        <w:rPr>
          <w:rFonts w:cs="Times New Roman"/>
          <w:i/>
          <w:sz w:val="24"/>
          <w:szCs w:val="24"/>
          <w:lang w:val="kk-KZ"/>
        </w:rPr>
      </w:pPr>
      <w:r w:rsidRPr="00774596">
        <w:rPr>
          <w:rFonts w:cs="Times New Roman"/>
          <w:i/>
          <w:sz w:val="24"/>
          <w:szCs w:val="24"/>
          <w:lang w:val="kk-KZ"/>
        </w:rPr>
        <w:t>- берілген улгі бойынша қатысу туралы өтініш;</w:t>
      </w:r>
    </w:p>
    <w:p w:rsidR="00C3226F" w:rsidRPr="00774596" w:rsidRDefault="00C3226F" w:rsidP="00C3226F">
      <w:pPr>
        <w:spacing w:line="240" w:lineRule="auto"/>
        <w:jc w:val="both"/>
        <w:rPr>
          <w:rFonts w:cs="Times New Roman"/>
          <w:i/>
          <w:sz w:val="24"/>
          <w:szCs w:val="24"/>
          <w:lang w:val="kk-KZ"/>
        </w:rPr>
      </w:pPr>
      <w:r w:rsidRPr="00774596">
        <w:rPr>
          <w:rFonts w:cs="Times New Roman"/>
          <w:i/>
          <w:sz w:val="24"/>
          <w:szCs w:val="24"/>
          <w:lang w:val="kk-KZ"/>
        </w:rPr>
        <w:t xml:space="preserve">- </w:t>
      </w:r>
      <w:r w:rsidR="00B36BE4" w:rsidRPr="00774596">
        <w:rPr>
          <w:rFonts w:cs="Times New Roman"/>
          <w:i/>
          <w:sz w:val="24"/>
          <w:szCs w:val="24"/>
          <w:lang w:val="kk-KZ"/>
        </w:rPr>
        <w:t>төмендегі талаптарға сәйкес ресімделген</w:t>
      </w:r>
      <w:r w:rsidR="00B36BE4">
        <w:rPr>
          <w:rFonts w:cs="Times New Roman"/>
          <w:i/>
          <w:sz w:val="24"/>
          <w:szCs w:val="24"/>
          <w:lang w:val="kk-KZ"/>
        </w:rPr>
        <w:t xml:space="preserve"> баяндама (көлемі 8 бетке дейін)</w:t>
      </w:r>
      <w:r w:rsidRPr="00774596">
        <w:rPr>
          <w:rFonts w:cs="Times New Roman"/>
          <w:i/>
          <w:sz w:val="24"/>
          <w:szCs w:val="24"/>
          <w:lang w:val="kk-KZ"/>
        </w:rPr>
        <w:t>;</w:t>
      </w:r>
    </w:p>
    <w:p w:rsidR="00C3226F" w:rsidRPr="00774596" w:rsidRDefault="00C3226F" w:rsidP="00C3226F">
      <w:pPr>
        <w:spacing w:line="240" w:lineRule="auto"/>
        <w:jc w:val="both"/>
        <w:rPr>
          <w:rFonts w:cs="Times New Roman"/>
          <w:i/>
          <w:sz w:val="24"/>
          <w:szCs w:val="24"/>
          <w:lang w:val="kk-KZ"/>
        </w:rPr>
      </w:pPr>
      <w:r w:rsidRPr="00774596">
        <w:rPr>
          <w:rFonts w:cs="Times New Roman"/>
          <w:i/>
          <w:sz w:val="24"/>
          <w:szCs w:val="24"/>
          <w:lang w:val="kk-KZ"/>
        </w:rPr>
        <w:t>- университеттің ағымдағы шотына келесі реквизиттер бойынша:</w:t>
      </w:r>
    </w:p>
    <w:p w:rsidR="00C3226F" w:rsidRPr="00774596" w:rsidRDefault="00C3226F" w:rsidP="00C3226F">
      <w:pPr>
        <w:tabs>
          <w:tab w:val="left" w:pos="567"/>
        </w:tabs>
        <w:snapToGrid w:val="0"/>
        <w:spacing w:line="240" w:lineRule="auto"/>
        <w:jc w:val="both"/>
        <w:rPr>
          <w:rFonts w:cs="Times New Roman"/>
          <w:sz w:val="24"/>
          <w:szCs w:val="24"/>
          <w:lang w:val="kk-KZ"/>
        </w:rPr>
      </w:pPr>
      <w:r w:rsidRPr="00774596">
        <w:rPr>
          <w:rFonts w:cs="Times New Roman"/>
          <w:sz w:val="24"/>
          <w:szCs w:val="24"/>
          <w:lang w:val="kk-KZ"/>
        </w:rPr>
        <w:t xml:space="preserve">IBAN  KZ52 551Z 1280 0001 2KZT </w:t>
      </w:r>
    </w:p>
    <w:p w:rsidR="007C1DA6" w:rsidRDefault="007C1DA6" w:rsidP="00C3226F">
      <w:pPr>
        <w:tabs>
          <w:tab w:val="left" w:pos="567"/>
        </w:tabs>
        <w:snapToGrid w:val="0"/>
        <w:spacing w:line="240" w:lineRule="auto"/>
        <w:jc w:val="both"/>
        <w:rPr>
          <w:rFonts w:cs="Times New Roman"/>
          <w:sz w:val="24"/>
          <w:szCs w:val="24"/>
          <w:lang w:val="kk-KZ"/>
        </w:rPr>
      </w:pPr>
      <w:r>
        <w:rPr>
          <w:rFonts w:cs="Times New Roman"/>
          <w:sz w:val="24"/>
          <w:szCs w:val="24"/>
          <w:lang w:val="kk-KZ"/>
        </w:rPr>
        <w:t>Нұр-Сұлтан</w:t>
      </w:r>
      <w:r w:rsidRPr="00774596">
        <w:rPr>
          <w:rFonts w:cs="Times New Roman"/>
          <w:sz w:val="24"/>
          <w:szCs w:val="24"/>
          <w:lang w:val="kk-KZ"/>
        </w:rPr>
        <w:t xml:space="preserve"> қ.</w:t>
      </w:r>
      <w:r>
        <w:rPr>
          <w:rFonts w:cs="Times New Roman"/>
          <w:sz w:val="24"/>
          <w:szCs w:val="24"/>
          <w:lang w:val="kk-KZ"/>
        </w:rPr>
        <w:t xml:space="preserve"> </w:t>
      </w:r>
      <w:r>
        <w:rPr>
          <w:rFonts w:cs="Times New Roman"/>
          <w:sz w:val="24"/>
          <w:szCs w:val="24"/>
          <w:lang w:val="kk-KZ"/>
        </w:rPr>
        <w:t>«</w:t>
      </w:r>
      <w:r w:rsidRPr="00774596">
        <w:rPr>
          <w:rFonts w:cs="Times New Roman"/>
          <w:sz w:val="24"/>
          <w:szCs w:val="24"/>
          <w:lang w:val="kk-KZ"/>
        </w:rPr>
        <w:t>Банк Кassa Nova</w:t>
      </w:r>
      <w:r>
        <w:rPr>
          <w:rFonts w:cs="Times New Roman"/>
          <w:sz w:val="24"/>
          <w:szCs w:val="24"/>
          <w:lang w:val="kk-KZ"/>
        </w:rPr>
        <w:t>»</w:t>
      </w:r>
      <w:r>
        <w:rPr>
          <w:rFonts w:cs="Times New Roman"/>
          <w:sz w:val="24"/>
          <w:szCs w:val="24"/>
          <w:lang w:val="kk-KZ"/>
        </w:rPr>
        <w:t xml:space="preserve"> АҚ  филиалы</w:t>
      </w:r>
    </w:p>
    <w:p w:rsidR="00C3226F" w:rsidRPr="00774596" w:rsidRDefault="00C3226F" w:rsidP="00C3226F">
      <w:pPr>
        <w:tabs>
          <w:tab w:val="left" w:pos="567"/>
        </w:tabs>
        <w:snapToGrid w:val="0"/>
        <w:spacing w:line="240" w:lineRule="auto"/>
        <w:jc w:val="both"/>
        <w:rPr>
          <w:rFonts w:cs="Times New Roman"/>
          <w:sz w:val="24"/>
          <w:szCs w:val="24"/>
          <w:lang w:val="kk-KZ"/>
        </w:rPr>
      </w:pPr>
      <w:r w:rsidRPr="00774596">
        <w:rPr>
          <w:rFonts w:cs="Times New Roman"/>
          <w:sz w:val="24"/>
          <w:szCs w:val="24"/>
          <w:lang w:val="kk-KZ"/>
        </w:rPr>
        <w:t>РНН 600 300 112 623</w:t>
      </w:r>
    </w:p>
    <w:p w:rsidR="00C3226F" w:rsidRPr="00774596" w:rsidRDefault="00C3226F" w:rsidP="00C3226F">
      <w:pPr>
        <w:tabs>
          <w:tab w:val="left" w:pos="567"/>
        </w:tabs>
        <w:snapToGrid w:val="0"/>
        <w:spacing w:line="240" w:lineRule="auto"/>
        <w:jc w:val="both"/>
        <w:rPr>
          <w:rFonts w:cs="Times New Roman"/>
          <w:sz w:val="24"/>
          <w:szCs w:val="24"/>
          <w:lang w:val="kk-KZ"/>
        </w:rPr>
      </w:pPr>
      <w:r w:rsidRPr="00774596">
        <w:rPr>
          <w:rFonts w:cs="Times New Roman"/>
          <w:sz w:val="24"/>
          <w:szCs w:val="24"/>
          <w:lang w:val="kk-KZ"/>
        </w:rPr>
        <w:t>ИИН(БИН) 000 840 001 204</w:t>
      </w:r>
    </w:p>
    <w:p w:rsidR="00C3226F" w:rsidRPr="00774596" w:rsidRDefault="00C3226F" w:rsidP="00C3226F">
      <w:pPr>
        <w:tabs>
          <w:tab w:val="left" w:pos="567"/>
        </w:tabs>
        <w:snapToGrid w:val="0"/>
        <w:spacing w:line="240" w:lineRule="auto"/>
        <w:jc w:val="both"/>
        <w:rPr>
          <w:rFonts w:cs="Times New Roman"/>
          <w:sz w:val="24"/>
          <w:szCs w:val="24"/>
          <w:lang w:val="kk-KZ"/>
        </w:rPr>
      </w:pPr>
      <w:r w:rsidRPr="00774596">
        <w:rPr>
          <w:rFonts w:cs="Times New Roman"/>
          <w:sz w:val="24"/>
          <w:szCs w:val="24"/>
          <w:lang w:val="kk-KZ"/>
        </w:rPr>
        <w:t>ОКПО 39350963</w:t>
      </w:r>
    </w:p>
    <w:p w:rsidR="00C3226F" w:rsidRPr="00774596" w:rsidRDefault="00C3226F" w:rsidP="00C3226F">
      <w:pPr>
        <w:tabs>
          <w:tab w:val="left" w:pos="567"/>
        </w:tabs>
        <w:snapToGrid w:val="0"/>
        <w:spacing w:line="240" w:lineRule="auto"/>
        <w:jc w:val="both"/>
        <w:rPr>
          <w:rFonts w:cs="Times New Roman"/>
          <w:sz w:val="24"/>
          <w:szCs w:val="24"/>
          <w:lang w:val="kk-KZ"/>
        </w:rPr>
      </w:pPr>
      <w:r w:rsidRPr="00774596">
        <w:rPr>
          <w:rFonts w:cs="Times New Roman"/>
          <w:sz w:val="24"/>
          <w:szCs w:val="24"/>
          <w:lang w:val="kk-KZ"/>
        </w:rPr>
        <w:t>BIC  KSNV KZ KA</w:t>
      </w:r>
    </w:p>
    <w:p w:rsidR="00031E51" w:rsidRDefault="00C3226F" w:rsidP="00493AC7">
      <w:pPr>
        <w:tabs>
          <w:tab w:val="left" w:pos="567"/>
        </w:tabs>
        <w:snapToGrid w:val="0"/>
        <w:spacing w:line="240" w:lineRule="auto"/>
        <w:jc w:val="both"/>
        <w:rPr>
          <w:rFonts w:cs="Times New Roman"/>
          <w:sz w:val="24"/>
          <w:szCs w:val="24"/>
          <w:lang w:val="kk-KZ"/>
        </w:rPr>
      </w:pPr>
      <w:r w:rsidRPr="00774596">
        <w:rPr>
          <w:rFonts w:cs="Times New Roman"/>
          <w:sz w:val="24"/>
          <w:szCs w:val="24"/>
          <w:lang w:val="kk-KZ"/>
        </w:rPr>
        <w:t>КБе18</w:t>
      </w:r>
      <w:r w:rsidR="00031E51">
        <w:rPr>
          <w:rFonts w:cs="Times New Roman"/>
          <w:sz w:val="24"/>
          <w:szCs w:val="24"/>
          <w:lang w:val="kk-KZ"/>
        </w:rPr>
        <w:t xml:space="preserve">  </w:t>
      </w:r>
    </w:p>
    <w:p w:rsidR="00493AC7" w:rsidRPr="00E4652E" w:rsidRDefault="00493AC7" w:rsidP="00493AC7">
      <w:pPr>
        <w:tabs>
          <w:tab w:val="left" w:pos="567"/>
        </w:tabs>
        <w:snapToGrid w:val="0"/>
        <w:spacing w:line="240" w:lineRule="auto"/>
        <w:jc w:val="both"/>
        <w:rPr>
          <w:rFonts w:cs="Times New Roman"/>
          <w:i/>
          <w:sz w:val="24"/>
          <w:szCs w:val="24"/>
          <w:lang w:val="kk-KZ"/>
        </w:rPr>
      </w:pPr>
      <w:r w:rsidRPr="00E4652E">
        <w:rPr>
          <w:rFonts w:cs="Times New Roman"/>
          <w:b/>
          <w:i/>
          <w:sz w:val="24"/>
          <w:szCs w:val="24"/>
          <w:lang w:val="kk-KZ"/>
        </w:rPr>
        <w:t>2000 теңге</w:t>
      </w:r>
      <w:r w:rsidRPr="00E4652E">
        <w:rPr>
          <w:rFonts w:cs="Times New Roman"/>
          <w:i/>
          <w:sz w:val="24"/>
          <w:szCs w:val="24"/>
          <w:lang w:val="kk-KZ"/>
        </w:rPr>
        <w:t xml:space="preserve"> көлеміндегі ұйымдастыру жарнасын төлеу туралы түбіртек.</w:t>
      </w:r>
    </w:p>
    <w:p w:rsidR="004B22B9" w:rsidRDefault="004B22B9" w:rsidP="00C3226F">
      <w:pPr>
        <w:spacing w:line="240" w:lineRule="auto"/>
        <w:jc w:val="both"/>
        <w:rPr>
          <w:rFonts w:cs="Times New Roman"/>
          <w:sz w:val="24"/>
          <w:szCs w:val="24"/>
          <w:lang w:val="kk-KZ"/>
        </w:rPr>
      </w:pPr>
    </w:p>
    <w:p w:rsidR="00C3226F" w:rsidRPr="00774596" w:rsidRDefault="00D70CAD" w:rsidP="004B22B9">
      <w:pPr>
        <w:spacing w:line="240" w:lineRule="auto"/>
        <w:ind w:firstLine="567"/>
        <w:jc w:val="both"/>
        <w:rPr>
          <w:rFonts w:cs="Times New Roman"/>
          <w:sz w:val="24"/>
          <w:szCs w:val="24"/>
          <w:lang w:val="kk-KZ"/>
        </w:rPr>
      </w:pPr>
      <w:r>
        <w:rPr>
          <w:rFonts w:cs="Times New Roman"/>
          <w:sz w:val="24"/>
          <w:szCs w:val="24"/>
          <w:lang w:val="kk-KZ"/>
        </w:rPr>
        <w:t xml:space="preserve">Аудару кезінде </w:t>
      </w:r>
      <w:r w:rsidR="00CE36DC">
        <w:rPr>
          <w:rFonts w:cs="Times New Roman"/>
          <w:sz w:val="24"/>
          <w:szCs w:val="24"/>
          <w:lang w:val="kk-KZ"/>
        </w:rPr>
        <w:t xml:space="preserve">автор </w:t>
      </w:r>
      <w:r>
        <w:rPr>
          <w:rFonts w:cs="Times New Roman"/>
          <w:sz w:val="24"/>
          <w:szCs w:val="24"/>
          <w:lang w:val="kk-KZ"/>
        </w:rPr>
        <w:t>«К</w:t>
      </w:r>
      <w:r w:rsidR="00C3226F" w:rsidRPr="00774596">
        <w:rPr>
          <w:rFonts w:cs="Times New Roman"/>
          <w:sz w:val="24"/>
          <w:szCs w:val="24"/>
          <w:lang w:val="kk-KZ"/>
        </w:rPr>
        <w:t>онференцияға» ескерту жаса</w:t>
      </w:r>
      <w:r w:rsidR="00CE36DC">
        <w:rPr>
          <w:rFonts w:cs="Times New Roman"/>
          <w:sz w:val="24"/>
          <w:szCs w:val="24"/>
          <w:lang w:val="kk-KZ"/>
        </w:rPr>
        <w:t>уға</w:t>
      </w:r>
      <w:r w:rsidR="00C3226F" w:rsidRPr="00774596">
        <w:rPr>
          <w:rFonts w:cs="Times New Roman"/>
          <w:sz w:val="24"/>
          <w:szCs w:val="24"/>
          <w:lang w:val="kk-KZ"/>
        </w:rPr>
        <w:t xml:space="preserve"> және </w:t>
      </w:r>
      <w:r w:rsidR="00CE36DC">
        <w:rPr>
          <w:rFonts w:cs="Times New Roman"/>
          <w:sz w:val="24"/>
          <w:szCs w:val="24"/>
          <w:lang w:val="kk-KZ"/>
        </w:rPr>
        <w:t>ө</w:t>
      </w:r>
      <w:r>
        <w:rPr>
          <w:rFonts w:cs="Times New Roman"/>
          <w:sz w:val="24"/>
          <w:szCs w:val="24"/>
          <w:lang w:val="kk-KZ"/>
        </w:rPr>
        <w:t>зің</w:t>
      </w:r>
      <w:r w:rsidR="00C3226F" w:rsidRPr="00774596">
        <w:rPr>
          <w:rFonts w:cs="Times New Roman"/>
          <w:sz w:val="24"/>
          <w:szCs w:val="24"/>
          <w:lang w:val="kk-KZ"/>
        </w:rPr>
        <w:t>ің аты</w:t>
      </w:r>
      <w:r w:rsidR="008747A6">
        <w:rPr>
          <w:rFonts w:cs="Times New Roman"/>
          <w:sz w:val="24"/>
          <w:szCs w:val="24"/>
          <w:lang w:val="kk-KZ"/>
        </w:rPr>
        <w:t>н м</w:t>
      </w:r>
      <w:r w:rsidR="00C3226F" w:rsidRPr="00774596">
        <w:rPr>
          <w:rFonts w:cs="Times New Roman"/>
          <w:sz w:val="24"/>
          <w:szCs w:val="24"/>
          <w:lang w:val="kk-KZ"/>
        </w:rPr>
        <w:t>ен инициалдары</w:t>
      </w:r>
      <w:r w:rsidR="008747A6">
        <w:rPr>
          <w:rFonts w:cs="Times New Roman"/>
          <w:sz w:val="24"/>
          <w:szCs w:val="24"/>
          <w:lang w:val="kk-KZ"/>
        </w:rPr>
        <w:t>н</w:t>
      </w:r>
      <w:r w:rsidR="00CE36DC">
        <w:rPr>
          <w:rFonts w:cs="Times New Roman"/>
          <w:sz w:val="24"/>
          <w:szCs w:val="24"/>
          <w:lang w:val="kk-KZ"/>
        </w:rPr>
        <w:t xml:space="preserve"> </w:t>
      </w:r>
      <w:r w:rsidR="00C3226F" w:rsidRPr="00774596">
        <w:rPr>
          <w:rFonts w:cs="Times New Roman"/>
          <w:sz w:val="24"/>
          <w:szCs w:val="24"/>
          <w:lang w:val="kk-KZ"/>
        </w:rPr>
        <w:t>көрсет</w:t>
      </w:r>
      <w:r w:rsidR="00CE36DC">
        <w:rPr>
          <w:rFonts w:cs="Times New Roman"/>
          <w:sz w:val="24"/>
          <w:szCs w:val="24"/>
          <w:lang w:val="kk-KZ"/>
        </w:rPr>
        <w:t>уге міндетті.</w:t>
      </w:r>
    </w:p>
    <w:p w:rsidR="0022310C" w:rsidRDefault="0022310C" w:rsidP="00C3226F">
      <w:pPr>
        <w:spacing w:line="240" w:lineRule="auto"/>
        <w:jc w:val="both"/>
        <w:rPr>
          <w:rFonts w:cs="Times New Roman"/>
          <w:sz w:val="24"/>
          <w:szCs w:val="24"/>
          <w:lang w:val="kk-KZ"/>
        </w:rPr>
      </w:pPr>
    </w:p>
    <w:p w:rsidR="00C3226F" w:rsidRPr="0022310C" w:rsidRDefault="00C3226F" w:rsidP="00C3226F">
      <w:pPr>
        <w:spacing w:line="240" w:lineRule="auto"/>
        <w:jc w:val="both"/>
        <w:rPr>
          <w:rFonts w:cs="Times New Roman"/>
          <w:b/>
          <w:sz w:val="24"/>
          <w:szCs w:val="24"/>
          <w:lang w:val="kk-KZ"/>
        </w:rPr>
      </w:pPr>
      <w:r w:rsidRPr="00774596">
        <w:rPr>
          <w:rFonts w:cs="Times New Roman"/>
          <w:sz w:val="24"/>
          <w:szCs w:val="24"/>
          <w:lang w:val="kk-KZ"/>
        </w:rPr>
        <w:t xml:space="preserve">Конференцияға қатысу үшін материалдарды </w:t>
      </w:r>
      <w:r w:rsidRPr="0022310C">
        <w:rPr>
          <w:rFonts w:cs="Times New Roman"/>
          <w:b/>
          <w:sz w:val="24"/>
          <w:szCs w:val="24"/>
          <w:lang w:val="kk-KZ"/>
        </w:rPr>
        <w:t xml:space="preserve">мына мекен-жайға </w:t>
      </w:r>
      <w:r w:rsidR="0022310C">
        <w:rPr>
          <w:rFonts w:cs="Times New Roman"/>
          <w:b/>
          <w:sz w:val="24"/>
          <w:szCs w:val="24"/>
          <w:lang w:val="kk-KZ"/>
        </w:rPr>
        <w:t>жолдау</w:t>
      </w:r>
      <w:r w:rsidR="00DC7847">
        <w:rPr>
          <w:rFonts w:cs="Times New Roman"/>
          <w:b/>
          <w:sz w:val="24"/>
          <w:szCs w:val="24"/>
          <w:lang w:val="kk-KZ"/>
        </w:rPr>
        <w:t>ды</w:t>
      </w:r>
      <w:r w:rsidR="0022310C">
        <w:rPr>
          <w:rFonts w:cs="Times New Roman"/>
          <w:b/>
          <w:sz w:val="24"/>
          <w:szCs w:val="24"/>
          <w:lang w:val="kk-KZ"/>
        </w:rPr>
        <w:t xml:space="preserve"> сұраймыз</w:t>
      </w:r>
      <w:r w:rsidRPr="0022310C">
        <w:rPr>
          <w:rFonts w:cs="Times New Roman"/>
          <w:b/>
          <w:sz w:val="24"/>
          <w:szCs w:val="24"/>
          <w:lang w:val="kk-KZ"/>
        </w:rPr>
        <w:t>:</w:t>
      </w:r>
    </w:p>
    <w:p w:rsidR="00C3226F" w:rsidRPr="00873B04" w:rsidRDefault="00C3226F" w:rsidP="00C3226F">
      <w:pPr>
        <w:spacing w:line="240" w:lineRule="auto"/>
        <w:jc w:val="both"/>
        <w:rPr>
          <w:rFonts w:cs="Times New Roman"/>
          <w:i/>
          <w:sz w:val="24"/>
          <w:szCs w:val="24"/>
          <w:lang w:val="kk-KZ"/>
        </w:rPr>
      </w:pPr>
      <w:r w:rsidRPr="00873B04">
        <w:rPr>
          <w:rFonts w:cs="Times New Roman"/>
          <w:i/>
          <w:sz w:val="24"/>
          <w:szCs w:val="24"/>
          <w:lang w:val="kk-KZ"/>
        </w:rPr>
        <w:t>Қазақ экономика , қаржы және халықаралық сауда университеті</w:t>
      </w:r>
    </w:p>
    <w:p w:rsidR="00C3226F" w:rsidRPr="00873B04" w:rsidRDefault="00451312" w:rsidP="00C3226F">
      <w:pPr>
        <w:spacing w:line="240" w:lineRule="auto"/>
        <w:jc w:val="both"/>
        <w:rPr>
          <w:rFonts w:cs="Times New Roman"/>
          <w:i/>
          <w:sz w:val="24"/>
          <w:szCs w:val="24"/>
          <w:lang w:val="kk-KZ"/>
        </w:rPr>
      </w:pPr>
      <w:r w:rsidRPr="00873B04">
        <w:rPr>
          <w:rFonts w:cs="Times New Roman"/>
          <w:i/>
          <w:sz w:val="24"/>
          <w:szCs w:val="24"/>
          <w:lang w:val="kk-KZ"/>
        </w:rPr>
        <w:t>Қазақстан Республикасы 01000</w:t>
      </w:r>
      <w:r>
        <w:rPr>
          <w:rFonts w:cs="Times New Roman"/>
          <w:i/>
          <w:sz w:val="24"/>
          <w:szCs w:val="24"/>
          <w:lang w:val="kk-KZ"/>
        </w:rPr>
        <w:t>5</w:t>
      </w:r>
      <w:r>
        <w:rPr>
          <w:rFonts w:cs="Times New Roman"/>
          <w:i/>
          <w:sz w:val="24"/>
          <w:szCs w:val="24"/>
          <w:lang w:val="kk-KZ"/>
        </w:rPr>
        <w:t>, Нұр-Сұлтан қ., Жұбанов к-сі, 7.</w:t>
      </w:r>
    </w:p>
    <w:p w:rsidR="00C3226F" w:rsidRPr="00873B04" w:rsidRDefault="00C3226F" w:rsidP="00C3226F">
      <w:pPr>
        <w:pStyle w:val="a3"/>
        <w:rPr>
          <w:i/>
          <w:lang w:val="kk-KZ"/>
        </w:rPr>
      </w:pPr>
      <w:r w:rsidRPr="00873B04">
        <w:rPr>
          <w:i/>
          <w:color w:val="000000"/>
          <w:lang w:val="kk-KZ"/>
        </w:rPr>
        <w:t>Тел</w:t>
      </w:r>
      <w:r w:rsidRPr="00873B04">
        <w:rPr>
          <w:i/>
          <w:color w:val="000000"/>
          <w:lang w:val="it-IT"/>
        </w:rPr>
        <w:t xml:space="preserve">: </w:t>
      </w:r>
      <w:r w:rsidR="008C6035">
        <w:rPr>
          <w:i/>
          <w:lang w:val="kk-KZ"/>
        </w:rPr>
        <w:t>+7 (</w:t>
      </w:r>
      <w:r w:rsidRPr="00873B04">
        <w:rPr>
          <w:i/>
          <w:lang w:val="kk-KZ"/>
        </w:rPr>
        <w:t>7172) 270101 ішкі</w:t>
      </w:r>
      <w:r w:rsidR="008C6035">
        <w:rPr>
          <w:i/>
          <w:lang w:val="kk-KZ"/>
        </w:rPr>
        <w:t xml:space="preserve"> </w:t>
      </w:r>
      <w:r w:rsidRPr="00873B04">
        <w:rPr>
          <w:i/>
          <w:lang w:val="kk-KZ"/>
        </w:rPr>
        <w:t>(</w:t>
      </w:r>
      <w:r w:rsidR="008C6035">
        <w:rPr>
          <w:i/>
          <w:lang w:val="kk-KZ"/>
        </w:rPr>
        <w:t xml:space="preserve">178, </w:t>
      </w:r>
      <w:r w:rsidRPr="00873B04">
        <w:rPr>
          <w:i/>
          <w:lang w:val="kk-KZ"/>
        </w:rPr>
        <w:t xml:space="preserve">118); </w:t>
      </w:r>
      <w:r w:rsidRPr="00873B04">
        <w:rPr>
          <w:i/>
          <w:color w:val="000000"/>
          <w:lang w:val="it-IT"/>
        </w:rPr>
        <w:t xml:space="preserve"> </w:t>
      </w:r>
      <w:r w:rsidRPr="00873B04">
        <w:rPr>
          <w:i/>
          <w:color w:val="000000"/>
          <w:lang w:val="kk-KZ"/>
        </w:rPr>
        <w:t>Факс</w:t>
      </w:r>
      <w:r w:rsidRPr="00873B04">
        <w:rPr>
          <w:i/>
          <w:color w:val="000000"/>
          <w:lang w:val="it-IT"/>
        </w:rPr>
        <w:t xml:space="preserve"> </w:t>
      </w:r>
      <w:r w:rsidR="008C6035">
        <w:rPr>
          <w:i/>
          <w:color w:val="000000"/>
          <w:lang w:val="kk-KZ"/>
        </w:rPr>
        <w:t>+7 (</w:t>
      </w:r>
      <w:r w:rsidRPr="00873B04">
        <w:rPr>
          <w:i/>
          <w:lang w:val="kk-KZ"/>
        </w:rPr>
        <w:t xml:space="preserve">7172) 37-16-22 </w:t>
      </w:r>
    </w:p>
    <w:p w:rsidR="00C3226F" w:rsidRPr="00873B04" w:rsidRDefault="00C3226F" w:rsidP="00C3226F">
      <w:pPr>
        <w:tabs>
          <w:tab w:val="left" w:pos="851"/>
        </w:tabs>
        <w:spacing w:line="240" w:lineRule="atLeast"/>
        <w:jc w:val="both"/>
        <w:rPr>
          <w:rFonts w:cs="Times New Roman"/>
          <w:i/>
          <w:sz w:val="24"/>
          <w:szCs w:val="24"/>
          <w:lang w:val="kk-KZ"/>
        </w:rPr>
      </w:pPr>
      <w:r w:rsidRPr="00873B04">
        <w:rPr>
          <w:rFonts w:cs="Times New Roman"/>
          <w:i/>
          <w:sz w:val="24"/>
          <w:szCs w:val="24"/>
          <w:lang w:val="kk-KZ"/>
        </w:rPr>
        <w:t xml:space="preserve">E-mail: </w:t>
      </w:r>
      <w:hyperlink r:id="rId6" w:history="1">
        <w:r w:rsidRPr="00873B04">
          <w:rPr>
            <w:rStyle w:val="a4"/>
            <w:rFonts w:cs="Times New Roman"/>
            <w:i/>
            <w:sz w:val="24"/>
            <w:szCs w:val="24"/>
            <w:lang w:val="kk-KZ"/>
          </w:rPr>
          <w:t>science.kuef.2017@mail.ru</w:t>
        </w:r>
      </w:hyperlink>
    </w:p>
    <w:p w:rsidR="00C3226F" w:rsidRPr="00774596" w:rsidRDefault="00C3226F" w:rsidP="00C3226F">
      <w:pPr>
        <w:spacing w:line="240" w:lineRule="auto"/>
        <w:jc w:val="both"/>
        <w:rPr>
          <w:rFonts w:cs="Times New Roman"/>
          <w:i/>
          <w:sz w:val="24"/>
          <w:szCs w:val="24"/>
          <w:lang w:val="kk-KZ"/>
        </w:rPr>
      </w:pPr>
      <w:r w:rsidRPr="00774596">
        <w:rPr>
          <w:rFonts w:cs="Times New Roman"/>
          <w:i/>
          <w:sz w:val="24"/>
          <w:szCs w:val="24"/>
          <w:shd w:val="clear" w:color="auto" w:fill="FFFFFF"/>
          <w:lang w:val="kk-KZ"/>
        </w:rPr>
        <w:t>Байланысушы тұлға</w:t>
      </w:r>
      <w:r w:rsidRPr="00774596">
        <w:rPr>
          <w:rFonts w:cs="Times New Roman"/>
          <w:i/>
          <w:sz w:val="24"/>
          <w:szCs w:val="24"/>
          <w:lang w:val="kk-KZ"/>
        </w:rPr>
        <w:t xml:space="preserve"> – </w:t>
      </w:r>
      <w:r w:rsidRPr="007F785C">
        <w:rPr>
          <w:rFonts w:cs="Times New Roman"/>
          <w:i/>
          <w:sz w:val="24"/>
          <w:szCs w:val="24"/>
          <w:lang w:val="kk-KZ"/>
        </w:rPr>
        <w:t>Берназарова Роза Диясовна</w:t>
      </w:r>
      <w:r w:rsidRPr="00774596">
        <w:rPr>
          <w:rFonts w:cs="Times New Roman"/>
          <w:i/>
          <w:sz w:val="24"/>
          <w:szCs w:val="24"/>
          <w:lang w:val="kk-KZ"/>
        </w:rPr>
        <w:t xml:space="preserve"> </w:t>
      </w:r>
    </w:p>
    <w:p w:rsidR="00C3226F" w:rsidRPr="00774596" w:rsidRDefault="00C3226F" w:rsidP="00C3226F">
      <w:pPr>
        <w:spacing w:line="240" w:lineRule="auto"/>
        <w:jc w:val="both"/>
        <w:rPr>
          <w:rFonts w:cs="Times New Roman"/>
          <w:i/>
          <w:sz w:val="24"/>
          <w:szCs w:val="24"/>
          <w:lang w:val="kk-KZ"/>
        </w:rPr>
      </w:pPr>
    </w:p>
    <w:p w:rsidR="00C3226F" w:rsidRDefault="00F07141" w:rsidP="00563E4B">
      <w:pPr>
        <w:spacing w:line="240" w:lineRule="auto"/>
        <w:contextualSpacing/>
        <w:jc w:val="center"/>
        <w:rPr>
          <w:rFonts w:cs="Times New Roman"/>
          <w:b/>
          <w:sz w:val="24"/>
          <w:szCs w:val="24"/>
          <w:lang w:val="kk-KZ"/>
        </w:rPr>
      </w:pPr>
      <w:r w:rsidRPr="00774596">
        <w:rPr>
          <w:rFonts w:cs="Times New Roman"/>
          <w:b/>
          <w:sz w:val="24"/>
          <w:szCs w:val="24"/>
          <w:lang w:val="kk-KZ"/>
        </w:rPr>
        <w:t>ҚазЭҚХСУ</w:t>
      </w:r>
      <w:r w:rsidRPr="00774596">
        <w:rPr>
          <w:rFonts w:cs="Times New Roman"/>
          <w:b/>
          <w:sz w:val="24"/>
          <w:szCs w:val="24"/>
          <w:lang w:val="kk-KZ"/>
        </w:rPr>
        <w:t xml:space="preserve"> </w:t>
      </w:r>
      <w:r w:rsidR="00C3226F" w:rsidRPr="00774596">
        <w:rPr>
          <w:rFonts w:cs="Times New Roman"/>
          <w:b/>
          <w:sz w:val="24"/>
          <w:szCs w:val="24"/>
          <w:lang w:val="kk-KZ"/>
        </w:rPr>
        <w:t xml:space="preserve">Халықаралық ғылыми -тәжірибелік конференциясына </w:t>
      </w:r>
    </w:p>
    <w:p w:rsidR="00F07141" w:rsidRPr="00774596" w:rsidRDefault="00F07141" w:rsidP="00563E4B">
      <w:pPr>
        <w:spacing w:line="240" w:lineRule="auto"/>
        <w:contextualSpacing/>
        <w:jc w:val="center"/>
        <w:rPr>
          <w:rFonts w:cs="Times New Roman"/>
          <w:b/>
          <w:sz w:val="24"/>
          <w:szCs w:val="24"/>
          <w:lang w:val="kk-KZ"/>
        </w:rPr>
      </w:pPr>
      <w:r>
        <w:rPr>
          <w:rFonts w:cs="Times New Roman"/>
          <w:b/>
          <w:sz w:val="24"/>
          <w:szCs w:val="24"/>
          <w:lang w:val="kk-KZ"/>
        </w:rPr>
        <w:t>қ</w:t>
      </w:r>
      <w:r w:rsidRPr="00F07141">
        <w:rPr>
          <w:rFonts w:cs="Times New Roman"/>
          <w:b/>
          <w:sz w:val="24"/>
          <w:szCs w:val="24"/>
          <w:lang w:val="kk-KZ"/>
        </w:rPr>
        <w:t>атысу туралы өтініш</w:t>
      </w:r>
    </w:p>
    <w:p w:rsidR="00C3226F" w:rsidRPr="00774596" w:rsidRDefault="00C3226F" w:rsidP="00563E4B">
      <w:pPr>
        <w:spacing w:line="240" w:lineRule="auto"/>
        <w:contextualSpacing/>
        <w:rPr>
          <w:rFonts w:cs="Times New Roman"/>
          <w:sz w:val="24"/>
          <w:szCs w:val="24"/>
          <w:lang w:val="kk-KZ"/>
        </w:rPr>
      </w:pPr>
      <w:r w:rsidRPr="00774596">
        <w:rPr>
          <w:rFonts w:cs="Times New Roman"/>
          <w:sz w:val="24"/>
          <w:szCs w:val="24"/>
          <w:lang w:val="kk-KZ"/>
        </w:rPr>
        <w:t xml:space="preserve">1. </w:t>
      </w:r>
      <w:r w:rsidR="00B05079">
        <w:rPr>
          <w:rFonts w:cs="Times New Roman"/>
          <w:sz w:val="24"/>
          <w:szCs w:val="24"/>
          <w:lang w:val="kk-KZ"/>
        </w:rPr>
        <w:t>Б</w:t>
      </w:r>
      <w:r w:rsidR="00B05079" w:rsidRPr="00774596">
        <w:rPr>
          <w:rFonts w:cs="Times New Roman"/>
          <w:sz w:val="24"/>
          <w:szCs w:val="24"/>
          <w:lang w:val="kk-KZ"/>
        </w:rPr>
        <w:t xml:space="preserve">аяндамашының  </w:t>
      </w:r>
      <w:r w:rsidR="00B05079">
        <w:rPr>
          <w:rFonts w:cs="Times New Roman"/>
          <w:sz w:val="24"/>
          <w:szCs w:val="24"/>
          <w:lang w:val="kk-KZ"/>
        </w:rPr>
        <w:t>а</w:t>
      </w:r>
      <w:r w:rsidRPr="00774596">
        <w:rPr>
          <w:rFonts w:cs="Times New Roman"/>
          <w:sz w:val="24"/>
          <w:szCs w:val="24"/>
          <w:lang w:val="kk-KZ"/>
        </w:rPr>
        <w:t>ты – жөні, тегі</w:t>
      </w:r>
      <w:r w:rsidR="00B05079">
        <w:rPr>
          <w:rFonts w:cs="Times New Roman"/>
          <w:sz w:val="24"/>
          <w:szCs w:val="24"/>
          <w:lang w:val="kk-KZ"/>
        </w:rPr>
        <w:t xml:space="preserve"> </w:t>
      </w:r>
      <w:r w:rsidRPr="00774596">
        <w:rPr>
          <w:rFonts w:cs="Times New Roman"/>
          <w:sz w:val="24"/>
          <w:szCs w:val="24"/>
          <w:lang w:val="kk-KZ"/>
        </w:rPr>
        <w:t xml:space="preserve">– </w:t>
      </w:r>
      <w:r>
        <w:rPr>
          <w:rFonts w:cs="Times New Roman"/>
          <w:b/>
          <w:i/>
          <w:sz w:val="24"/>
          <w:szCs w:val="24"/>
          <w:lang w:val="kk-KZ"/>
        </w:rPr>
        <w:t>2</w:t>
      </w:r>
      <w:r w:rsidRPr="00774596">
        <w:rPr>
          <w:rFonts w:cs="Times New Roman"/>
          <w:b/>
          <w:i/>
          <w:sz w:val="24"/>
          <w:szCs w:val="24"/>
          <w:lang w:val="kk-KZ"/>
        </w:rPr>
        <w:t xml:space="preserve"> – тен артық емес</w:t>
      </w:r>
    </w:p>
    <w:p w:rsidR="00C3226F" w:rsidRPr="00774596" w:rsidRDefault="00C3226F" w:rsidP="00563E4B">
      <w:pPr>
        <w:spacing w:line="240" w:lineRule="auto"/>
        <w:contextualSpacing/>
        <w:rPr>
          <w:rFonts w:cs="Times New Roman"/>
          <w:sz w:val="24"/>
          <w:szCs w:val="24"/>
          <w:lang w:val="kk-KZ"/>
        </w:rPr>
      </w:pPr>
      <w:r w:rsidRPr="00774596">
        <w:rPr>
          <w:rFonts w:cs="Times New Roman"/>
          <w:sz w:val="24"/>
          <w:szCs w:val="24"/>
          <w:lang w:val="kk-KZ"/>
        </w:rPr>
        <w:t>2. Ғылыми дәрежесі, атағы</w:t>
      </w:r>
    </w:p>
    <w:p w:rsidR="00C3226F" w:rsidRPr="00774596" w:rsidRDefault="00C3226F" w:rsidP="00563E4B">
      <w:pPr>
        <w:spacing w:line="240" w:lineRule="auto"/>
        <w:contextualSpacing/>
        <w:rPr>
          <w:rFonts w:cs="Times New Roman"/>
          <w:sz w:val="24"/>
          <w:szCs w:val="24"/>
          <w:lang w:val="kk-KZ"/>
        </w:rPr>
      </w:pPr>
      <w:r w:rsidRPr="00774596">
        <w:rPr>
          <w:rFonts w:cs="Times New Roman"/>
          <w:sz w:val="24"/>
          <w:szCs w:val="24"/>
          <w:lang w:val="kk-KZ"/>
        </w:rPr>
        <w:t>3. Жұмыс орны, қызметі</w:t>
      </w:r>
    </w:p>
    <w:p w:rsidR="00C3226F" w:rsidRPr="00774596" w:rsidRDefault="00C3226F" w:rsidP="00563E4B">
      <w:pPr>
        <w:spacing w:line="240" w:lineRule="auto"/>
        <w:contextualSpacing/>
        <w:rPr>
          <w:rFonts w:cs="Times New Roman"/>
          <w:sz w:val="24"/>
          <w:szCs w:val="24"/>
          <w:lang w:val="kk-KZ"/>
        </w:rPr>
      </w:pPr>
      <w:r w:rsidRPr="00774596">
        <w:rPr>
          <w:rFonts w:cs="Times New Roman"/>
          <w:sz w:val="24"/>
          <w:szCs w:val="24"/>
          <w:lang w:val="kk-KZ"/>
        </w:rPr>
        <w:t xml:space="preserve">4. </w:t>
      </w:r>
      <w:r w:rsidR="00EF4E5F">
        <w:rPr>
          <w:rFonts w:cs="Times New Roman"/>
          <w:sz w:val="24"/>
          <w:szCs w:val="24"/>
          <w:lang w:val="kk-KZ"/>
        </w:rPr>
        <w:t>Ұя</w:t>
      </w:r>
      <w:r w:rsidR="00EF4E5F" w:rsidRPr="00774596">
        <w:rPr>
          <w:rFonts w:cs="Times New Roman"/>
          <w:sz w:val="24"/>
          <w:szCs w:val="24"/>
          <w:lang w:val="kk-KZ"/>
        </w:rPr>
        <w:t>лы</w:t>
      </w:r>
      <w:r w:rsidR="00EF4E5F" w:rsidRPr="00774596">
        <w:rPr>
          <w:rFonts w:cs="Times New Roman"/>
          <w:sz w:val="24"/>
          <w:szCs w:val="24"/>
          <w:lang w:val="kk-KZ"/>
        </w:rPr>
        <w:t xml:space="preserve"> </w:t>
      </w:r>
      <w:r w:rsidR="00EF4E5F">
        <w:rPr>
          <w:rFonts w:cs="Times New Roman"/>
          <w:sz w:val="24"/>
          <w:szCs w:val="24"/>
          <w:lang w:val="kk-KZ"/>
        </w:rPr>
        <w:t>т</w:t>
      </w:r>
      <w:r w:rsidRPr="00774596">
        <w:rPr>
          <w:rFonts w:cs="Times New Roman"/>
          <w:sz w:val="24"/>
          <w:szCs w:val="24"/>
          <w:lang w:val="kk-KZ"/>
        </w:rPr>
        <w:t>елефон</w:t>
      </w:r>
      <w:r w:rsidR="00EF4E5F">
        <w:rPr>
          <w:rFonts w:cs="Times New Roman"/>
          <w:sz w:val="24"/>
          <w:szCs w:val="24"/>
          <w:lang w:val="kk-KZ"/>
        </w:rPr>
        <w:t>,</w:t>
      </w:r>
      <w:r w:rsidRPr="00774596">
        <w:rPr>
          <w:rFonts w:cs="Times New Roman"/>
          <w:sz w:val="24"/>
          <w:szCs w:val="24"/>
          <w:lang w:val="kk-KZ"/>
        </w:rPr>
        <w:t xml:space="preserve"> факс, e-mail </w:t>
      </w:r>
    </w:p>
    <w:p w:rsidR="00C3226F" w:rsidRPr="00774596" w:rsidRDefault="00C3226F" w:rsidP="00563E4B">
      <w:pPr>
        <w:spacing w:line="240" w:lineRule="auto"/>
        <w:contextualSpacing/>
        <w:rPr>
          <w:rFonts w:cs="Times New Roman"/>
          <w:sz w:val="24"/>
          <w:szCs w:val="24"/>
          <w:lang w:val="kk-KZ"/>
        </w:rPr>
      </w:pPr>
      <w:r w:rsidRPr="00774596">
        <w:rPr>
          <w:rFonts w:cs="Times New Roman"/>
          <w:sz w:val="24"/>
          <w:szCs w:val="24"/>
          <w:lang w:val="kk-KZ"/>
        </w:rPr>
        <w:t>5. Баяндаманың тақырыбы</w:t>
      </w:r>
    </w:p>
    <w:p w:rsidR="00C3226F" w:rsidRPr="00774596" w:rsidRDefault="00C3226F" w:rsidP="00563E4B">
      <w:pPr>
        <w:spacing w:line="240" w:lineRule="auto"/>
        <w:contextualSpacing/>
        <w:rPr>
          <w:rFonts w:cs="Times New Roman"/>
          <w:sz w:val="24"/>
          <w:szCs w:val="24"/>
          <w:lang w:val="kk-KZ"/>
        </w:rPr>
      </w:pPr>
      <w:r w:rsidRPr="00774596">
        <w:rPr>
          <w:rFonts w:cs="Times New Roman"/>
          <w:sz w:val="24"/>
          <w:szCs w:val="24"/>
          <w:lang w:val="kk-KZ"/>
        </w:rPr>
        <w:t>6. Қатысу түрі (күндізгі, сырттай)</w:t>
      </w:r>
    </w:p>
    <w:p w:rsidR="00C3226F" w:rsidRPr="00774596" w:rsidRDefault="00C3226F" w:rsidP="00563E4B">
      <w:pPr>
        <w:spacing w:line="240" w:lineRule="auto"/>
        <w:contextualSpacing/>
        <w:rPr>
          <w:rFonts w:cs="Times New Roman"/>
          <w:sz w:val="24"/>
          <w:szCs w:val="24"/>
          <w:lang w:val="kk-KZ"/>
        </w:rPr>
      </w:pPr>
      <w:r w:rsidRPr="00774596">
        <w:rPr>
          <w:rFonts w:cs="Times New Roman"/>
          <w:sz w:val="24"/>
          <w:szCs w:val="24"/>
          <w:lang w:val="kk-KZ"/>
        </w:rPr>
        <w:t>7. Қонақ үй</w:t>
      </w:r>
      <w:r w:rsidR="00D13C2C">
        <w:rPr>
          <w:rFonts w:cs="Times New Roman"/>
          <w:sz w:val="24"/>
          <w:szCs w:val="24"/>
          <w:lang w:val="kk-KZ"/>
        </w:rPr>
        <w:t>ді</w:t>
      </w:r>
      <w:r w:rsidRPr="00774596">
        <w:rPr>
          <w:rFonts w:cs="Times New Roman"/>
          <w:sz w:val="24"/>
          <w:szCs w:val="24"/>
          <w:lang w:val="kk-KZ"/>
        </w:rPr>
        <w:t xml:space="preserve"> брондау қажеттілігі</w:t>
      </w:r>
      <w:r w:rsidRPr="00774596">
        <w:rPr>
          <w:rFonts w:cs="Times New Roman"/>
          <w:sz w:val="24"/>
          <w:szCs w:val="24"/>
          <w:lang w:val="kk-KZ"/>
        </w:rPr>
        <w:tab/>
      </w:r>
      <w:r w:rsidRPr="00774596">
        <w:rPr>
          <w:rFonts w:cs="Times New Roman"/>
          <w:sz w:val="24"/>
          <w:szCs w:val="24"/>
          <w:lang w:val="kk-KZ"/>
        </w:rPr>
        <w:tab/>
      </w:r>
    </w:p>
    <w:p w:rsidR="00C3226F" w:rsidRPr="003C2CF8" w:rsidRDefault="00C3226F" w:rsidP="00C3226F">
      <w:pPr>
        <w:spacing w:line="240" w:lineRule="auto"/>
        <w:jc w:val="center"/>
        <w:rPr>
          <w:rFonts w:cs="Times New Roman"/>
          <w:sz w:val="24"/>
          <w:szCs w:val="24"/>
          <w:lang w:val="kk-KZ"/>
        </w:rPr>
      </w:pPr>
    </w:p>
    <w:p w:rsidR="00C3226F" w:rsidRPr="00774596" w:rsidRDefault="00C3226F" w:rsidP="00C3226F">
      <w:pPr>
        <w:spacing w:line="240" w:lineRule="auto"/>
        <w:jc w:val="center"/>
        <w:rPr>
          <w:rFonts w:cs="Times New Roman"/>
          <w:b/>
          <w:sz w:val="24"/>
          <w:szCs w:val="24"/>
          <w:lang w:val="kk-KZ"/>
        </w:rPr>
      </w:pPr>
      <w:r w:rsidRPr="00774596">
        <w:rPr>
          <w:rFonts w:cs="Times New Roman"/>
          <w:b/>
          <w:sz w:val="24"/>
          <w:szCs w:val="24"/>
          <w:lang w:val="kk-KZ"/>
        </w:rPr>
        <w:t>Баяндаманы (мақалаларды) рәсімдеуге қойылатын талаптар</w:t>
      </w:r>
    </w:p>
    <w:p w:rsidR="00C3226F" w:rsidRPr="00774596" w:rsidRDefault="00C3226F" w:rsidP="00C3226F">
      <w:pPr>
        <w:spacing w:line="240" w:lineRule="auto"/>
        <w:jc w:val="both"/>
        <w:rPr>
          <w:rFonts w:cs="Times New Roman"/>
          <w:sz w:val="24"/>
          <w:szCs w:val="24"/>
          <w:lang w:val="kk-KZ"/>
        </w:rPr>
      </w:pPr>
      <w:r w:rsidRPr="00774596">
        <w:rPr>
          <w:rFonts w:cs="Times New Roman"/>
          <w:i/>
          <w:sz w:val="24"/>
          <w:szCs w:val="24"/>
          <w:lang w:val="kk-KZ"/>
        </w:rPr>
        <w:t xml:space="preserve">        </w:t>
      </w:r>
      <w:r w:rsidRPr="00774596">
        <w:rPr>
          <w:rFonts w:cs="Times New Roman"/>
          <w:sz w:val="24"/>
          <w:szCs w:val="24"/>
          <w:lang w:val="kk-KZ"/>
        </w:rPr>
        <w:t xml:space="preserve">Баяндама мәтіні, сурет және кестелерді қосқанда </w:t>
      </w:r>
      <w:r w:rsidRPr="00774596">
        <w:rPr>
          <w:rFonts w:cs="Times New Roman"/>
          <w:b/>
          <w:sz w:val="24"/>
          <w:szCs w:val="24"/>
          <w:lang w:val="kk-KZ"/>
        </w:rPr>
        <w:t>8 толық беттен</w:t>
      </w:r>
      <w:r w:rsidRPr="00774596">
        <w:rPr>
          <w:rFonts w:cs="Times New Roman"/>
          <w:sz w:val="24"/>
          <w:szCs w:val="24"/>
          <w:lang w:val="kk-KZ"/>
        </w:rPr>
        <w:t xml:space="preserve"> аспау керек A4 форматта (210x297 мм), мәтіндік редакторда терілу керек </w:t>
      </w:r>
      <w:r w:rsidRPr="00774596">
        <w:rPr>
          <w:rFonts w:cs="Times New Roman"/>
          <w:caps/>
          <w:sz w:val="24"/>
          <w:szCs w:val="24"/>
          <w:lang w:val="kk-KZ" w:eastAsia="ko-KR"/>
        </w:rPr>
        <w:t>w</w:t>
      </w:r>
      <w:r w:rsidRPr="00774596">
        <w:rPr>
          <w:rFonts w:cs="Times New Roman"/>
          <w:sz w:val="24"/>
          <w:szCs w:val="24"/>
          <w:lang w:val="kk-KZ" w:eastAsia="ko-KR"/>
        </w:rPr>
        <w:t>ord for Windows</w:t>
      </w:r>
      <w:r w:rsidRPr="00774596">
        <w:rPr>
          <w:rFonts w:cs="Times New Roman"/>
          <w:sz w:val="24"/>
          <w:szCs w:val="24"/>
          <w:lang w:val="kk-KZ"/>
        </w:rPr>
        <w:t xml:space="preserve"> 97-2003 Times New Roman шрифтымен (</w:t>
      </w:r>
      <w:r w:rsidRPr="00774596">
        <w:rPr>
          <w:rFonts w:cs="Times New Roman"/>
          <w:caps/>
          <w:sz w:val="24"/>
          <w:szCs w:val="24"/>
          <w:lang w:val="kk-KZ"/>
        </w:rPr>
        <w:t>Kz</w:t>
      </w:r>
      <w:r w:rsidRPr="00774596">
        <w:rPr>
          <w:rFonts w:cs="Times New Roman"/>
          <w:sz w:val="24"/>
          <w:szCs w:val="24"/>
          <w:lang w:val="kk-KZ"/>
        </w:rPr>
        <w:t xml:space="preserve"> Times New Roman, Times/Kaz </w:t>
      </w:r>
      <w:r w:rsidR="004F39EA">
        <w:rPr>
          <w:rFonts w:cs="Times New Roman"/>
          <w:sz w:val="24"/>
          <w:szCs w:val="24"/>
          <w:lang w:val="kk-KZ"/>
        </w:rPr>
        <w:t>және т.б</w:t>
      </w:r>
      <w:r w:rsidRPr="00774596">
        <w:rPr>
          <w:rFonts w:cs="Times New Roman"/>
          <w:sz w:val="24"/>
          <w:szCs w:val="24"/>
          <w:lang w:val="kk-KZ"/>
        </w:rPr>
        <w:t>.), өлшемі 14-тен 1,0 аралығына, жолдар - 2</w:t>
      </w:r>
      <w:r w:rsidR="00A2012D">
        <w:rPr>
          <w:rFonts w:cs="Times New Roman"/>
          <w:sz w:val="24"/>
          <w:szCs w:val="24"/>
          <w:lang w:val="kk-KZ"/>
        </w:rPr>
        <w:t>0</w:t>
      </w:r>
      <w:r w:rsidRPr="00774596">
        <w:rPr>
          <w:rFonts w:cs="Times New Roman"/>
          <w:sz w:val="24"/>
          <w:szCs w:val="24"/>
          <w:lang w:val="kk-KZ"/>
        </w:rPr>
        <w:t xml:space="preserve"> мм барлық жағынан.</w:t>
      </w:r>
    </w:p>
    <w:p w:rsidR="00C3226F" w:rsidRPr="00774596" w:rsidRDefault="00C3226F" w:rsidP="00C3226F">
      <w:pPr>
        <w:spacing w:line="240" w:lineRule="auto"/>
        <w:jc w:val="both"/>
        <w:rPr>
          <w:rFonts w:cs="Times New Roman"/>
          <w:sz w:val="24"/>
          <w:szCs w:val="24"/>
          <w:lang w:val="kk-KZ"/>
        </w:rPr>
      </w:pPr>
    </w:p>
    <w:p w:rsidR="00C3226F" w:rsidRPr="00774596" w:rsidRDefault="00C3226F" w:rsidP="00C3226F">
      <w:pPr>
        <w:spacing w:line="240" w:lineRule="auto"/>
        <w:jc w:val="center"/>
        <w:rPr>
          <w:rFonts w:cs="Times New Roman"/>
          <w:b/>
          <w:sz w:val="24"/>
          <w:szCs w:val="24"/>
          <w:lang w:val="kk-KZ"/>
        </w:rPr>
      </w:pPr>
      <w:r w:rsidRPr="00774596">
        <w:rPr>
          <w:rFonts w:cs="Times New Roman"/>
          <w:b/>
          <w:sz w:val="24"/>
          <w:szCs w:val="24"/>
          <w:lang w:val="kk-KZ"/>
        </w:rPr>
        <w:t xml:space="preserve">Баяндаманы </w:t>
      </w:r>
      <w:r w:rsidR="00C54E9E">
        <w:rPr>
          <w:rFonts w:cs="Times New Roman"/>
          <w:b/>
          <w:sz w:val="24"/>
          <w:szCs w:val="24"/>
          <w:lang w:val="kk-KZ"/>
        </w:rPr>
        <w:t>рәсімдеу</w:t>
      </w:r>
      <w:r w:rsidRPr="00774596">
        <w:rPr>
          <w:rFonts w:cs="Times New Roman"/>
          <w:b/>
          <w:sz w:val="24"/>
          <w:szCs w:val="24"/>
          <w:lang w:val="kk-KZ"/>
        </w:rPr>
        <w:t xml:space="preserve"> тәртібі:</w:t>
      </w:r>
    </w:p>
    <w:p w:rsidR="00BC6206" w:rsidRDefault="00C3226F" w:rsidP="00BC6206">
      <w:pPr>
        <w:spacing w:line="240" w:lineRule="auto"/>
        <w:ind w:firstLine="567"/>
        <w:contextualSpacing/>
        <w:jc w:val="both"/>
        <w:rPr>
          <w:rFonts w:cs="Times New Roman"/>
          <w:sz w:val="24"/>
          <w:szCs w:val="24"/>
          <w:lang w:val="kk-KZ"/>
        </w:rPr>
      </w:pPr>
      <w:r w:rsidRPr="00774596">
        <w:rPr>
          <w:rFonts w:cs="Times New Roman"/>
          <w:sz w:val="24"/>
          <w:szCs w:val="24"/>
          <w:lang w:val="kk-KZ"/>
        </w:rPr>
        <w:t xml:space="preserve">Парақтың жоғарғы сол жағында мақаланың тақырыбы алдында  </w:t>
      </w:r>
      <w:r w:rsidR="00340966">
        <w:rPr>
          <w:rFonts w:cs="Times New Roman"/>
          <w:b/>
          <w:sz w:val="24"/>
          <w:szCs w:val="24"/>
          <w:lang w:val="kk-KZ"/>
        </w:rPr>
        <w:t>УОЖ</w:t>
      </w:r>
      <w:r w:rsidR="005359C0">
        <w:rPr>
          <w:rFonts w:cs="Times New Roman"/>
          <w:b/>
          <w:sz w:val="24"/>
          <w:szCs w:val="24"/>
          <w:lang w:val="kk-KZ"/>
        </w:rPr>
        <w:t xml:space="preserve"> </w:t>
      </w:r>
      <w:r w:rsidRPr="005359C0">
        <w:rPr>
          <w:rFonts w:cs="Times New Roman"/>
          <w:b/>
          <w:sz w:val="24"/>
          <w:szCs w:val="24"/>
          <w:lang w:val="kk-KZ"/>
        </w:rPr>
        <w:t xml:space="preserve">(міндетті түрде) </w:t>
      </w:r>
      <w:r w:rsidRPr="007F785C">
        <w:rPr>
          <w:rFonts w:cs="Times New Roman"/>
          <w:sz w:val="24"/>
          <w:szCs w:val="24"/>
          <w:lang w:val="kk-KZ"/>
        </w:rPr>
        <w:t xml:space="preserve">жазылады. Парақтың оң жағында автордың аты-жөні, ғылыми дәрежесі және атағы, жұмыс орны, қаласы жазылады. Бос орыннан кейін бас әріптермен парақтың ортасында </w:t>
      </w:r>
      <w:r w:rsidRPr="0099281C">
        <w:rPr>
          <w:rFonts w:cs="Times New Roman"/>
          <w:b/>
          <w:sz w:val="24"/>
          <w:szCs w:val="24"/>
          <w:lang w:val="kk-KZ"/>
        </w:rPr>
        <w:t>баяндаманың атауы</w:t>
      </w:r>
      <w:r w:rsidRPr="007F785C">
        <w:rPr>
          <w:rFonts w:cs="Times New Roman"/>
          <w:sz w:val="24"/>
          <w:szCs w:val="24"/>
          <w:lang w:val="kk-KZ"/>
        </w:rPr>
        <w:t xml:space="preserve">, содан кейін жарияланатын </w:t>
      </w:r>
      <w:r w:rsidRPr="007F785C">
        <w:rPr>
          <w:rFonts w:cs="Times New Roman"/>
          <w:b/>
          <w:sz w:val="24"/>
          <w:szCs w:val="24"/>
          <w:lang w:val="kk-KZ"/>
        </w:rPr>
        <w:t xml:space="preserve">баяндама тілінде </w:t>
      </w:r>
      <w:r w:rsidR="007F785C" w:rsidRPr="007F785C">
        <w:rPr>
          <w:rFonts w:cs="Times New Roman"/>
          <w:b/>
          <w:sz w:val="24"/>
          <w:szCs w:val="24"/>
          <w:lang w:val="kk-KZ"/>
        </w:rPr>
        <w:t>аңдатпа</w:t>
      </w:r>
      <w:r w:rsidR="008474EE">
        <w:rPr>
          <w:rFonts w:cs="Times New Roman"/>
          <w:sz w:val="24"/>
          <w:szCs w:val="24"/>
          <w:lang w:val="kk-KZ"/>
        </w:rPr>
        <w:t xml:space="preserve"> </w:t>
      </w:r>
      <w:r w:rsidRPr="00774596">
        <w:rPr>
          <w:rFonts w:cs="Times New Roman"/>
          <w:sz w:val="24"/>
          <w:szCs w:val="24"/>
          <w:lang w:val="kk-KZ"/>
        </w:rPr>
        <w:t xml:space="preserve">(5 сөйлем), </w:t>
      </w:r>
      <w:r w:rsidR="00B955F3">
        <w:rPr>
          <w:rFonts w:cs="Times New Roman"/>
          <w:sz w:val="24"/>
          <w:szCs w:val="24"/>
          <w:lang w:val="kk-KZ"/>
        </w:rPr>
        <w:t>бұдан әрі</w:t>
      </w:r>
      <w:r w:rsidRPr="00774596">
        <w:rPr>
          <w:rFonts w:cs="Times New Roman"/>
          <w:sz w:val="24"/>
          <w:szCs w:val="24"/>
          <w:lang w:val="kk-KZ"/>
        </w:rPr>
        <w:t xml:space="preserve"> </w:t>
      </w:r>
      <w:r w:rsidR="00B955F3">
        <w:rPr>
          <w:rFonts w:cs="Times New Roman"/>
          <w:sz w:val="24"/>
          <w:szCs w:val="24"/>
          <w:lang w:val="kk-KZ"/>
        </w:rPr>
        <w:t>кілт</w:t>
      </w:r>
      <w:r w:rsidRPr="00774596">
        <w:rPr>
          <w:rFonts w:cs="Times New Roman"/>
          <w:sz w:val="24"/>
          <w:szCs w:val="24"/>
          <w:lang w:val="kk-KZ"/>
        </w:rPr>
        <w:t xml:space="preserve"> сөздер</w:t>
      </w:r>
      <w:r w:rsidR="00B955F3">
        <w:rPr>
          <w:rFonts w:cs="Times New Roman"/>
          <w:sz w:val="24"/>
          <w:szCs w:val="24"/>
          <w:lang w:val="kk-KZ"/>
        </w:rPr>
        <w:t xml:space="preserve"> жазылдады</w:t>
      </w:r>
      <w:r w:rsidRPr="00774596">
        <w:rPr>
          <w:rFonts w:cs="Times New Roman"/>
          <w:sz w:val="24"/>
          <w:szCs w:val="24"/>
          <w:lang w:val="kk-KZ"/>
        </w:rPr>
        <w:t>.</w:t>
      </w:r>
    </w:p>
    <w:p w:rsidR="00B34B5E" w:rsidRDefault="00C3226F" w:rsidP="00B34B5E">
      <w:pPr>
        <w:spacing w:line="240" w:lineRule="auto"/>
        <w:ind w:firstLine="567"/>
        <w:contextualSpacing/>
        <w:jc w:val="both"/>
        <w:rPr>
          <w:rFonts w:cs="Times New Roman"/>
          <w:sz w:val="24"/>
          <w:szCs w:val="24"/>
          <w:lang w:val="kk-KZ"/>
        </w:rPr>
      </w:pPr>
      <w:r w:rsidRPr="00774596">
        <w:rPr>
          <w:rFonts w:cs="Times New Roman"/>
          <w:sz w:val="24"/>
          <w:szCs w:val="24"/>
          <w:lang w:val="kk-KZ"/>
        </w:rPr>
        <w:t xml:space="preserve">Қолданылған әдебиетке сілтемелер мәтіннің </w:t>
      </w:r>
      <w:r w:rsidR="00A154DC">
        <w:rPr>
          <w:rFonts w:cs="Times New Roman"/>
          <w:b/>
          <w:sz w:val="24"/>
          <w:szCs w:val="24"/>
          <w:lang w:val="kk-KZ"/>
        </w:rPr>
        <w:t>шаршы</w:t>
      </w:r>
      <w:r w:rsidRPr="007F785C">
        <w:rPr>
          <w:rFonts w:cs="Times New Roman"/>
          <w:b/>
          <w:sz w:val="24"/>
          <w:szCs w:val="24"/>
          <w:lang w:val="kk-KZ"/>
        </w:rPr>
        <w:t xml:space="preserve"> жақшаларымен</w:t>
      </w:r>
      <w:r w:rsidRPr="007F785C">
        <w:rPr>
          <w:rFonts w:cs="Times New Roman"/>
          <w:sz w:val="24"/>
          <w:szCs w:val="24"/>
          <w:lang w:val="kk-KZ"/>
        </w:rPr>
        <w:t xml:space="preserve"> жазылады. Мәтіннің соңында </w:t>
      </w:r>
      <w:r w:rsidRPr="007F785C">
        <w:rPr>
          <w:rFonts w:cs="Times New Roman"/>
          <w:b/>
          <w:sz w:val="24"/>
          <w:szCs w:val="24"/>
          <w:lang w:val="kk-KZ"/>
        </w:rPr>
        <w:t>әдебиет тізімі</w:t>
      </w:r>
      <w:r w:rsidRPr="007F785C">
        <w:rPr>
          <w:rFonts w:cs="Times New Roman"/>
          <w:sz w:val="24"/>
          <w:szCs w:val="24"/>
          <w:lang w:val="kk-KZ"/>
        </w:rPr>
        <w:t xml:space="preserve"> жазылады. Мақаланың соңында әдебиет тізімінен кейін </w:t>
      </w:r>
      <w:r w:rsidRPr="001737A8">
        <w:rPr>
          <w:rFonts w:cs="Times New Roman"/>
          <w:b/>
          <w:sz w:val="24"/>
          <w:szCs w:val="24"/>
          <w:lang w:val="kk-KZ"/>
        </w:rPr>
        <w:lastRenderedPageBreak/>
        <w:t>қазақ, орыс және ағылшын</w:t>
      </w:r>
      <w:r w:rsidR="007F785C" w:rsidRPr="001737A8">
        <w:rPr>
          <w:rFonts w:cs="Times New Roman"/>
          <w:sz w:val="24"/>
          <w:szCs w:val="24"/>
          <w:lang w:val="kk-KZ"/>
        </w:rPr>
        <w:t xml:space="preserve"> тілдерінде (4-5</w:t>
      </w:r>
      <w:r w:rsidRPr="001737A8">
        <w:rPr>
          <w:rFonts w:cs="Times New Roman"/>
          <w:sz w:val="24"/>
          <w:szCs w:val="24"/>
          <w:lang w:val="kk-KZ"/>
        </w:rPr>
        <w:t xml:space="preserve"> сөйлем) қысқаша </w:t>
      </w:r>
      <w:r w:rsidRPr="001737A8">
        <w:rPr>
          <w:rFonts w:cs="Times New Roman"/>
          <w:b/>
          <w:sz w:val="24"/>
          <w:szCs w:val="24"/>
          <w:lang w:val="kk-KZ"/>
        </w:rPr>
        <w:t>түйіндеме</w:t>
      </w:r>
      <w:r w:rsidRPr="007F785C">
        <w:rPr>
          <w:rFonts w:cs="Times New Roman"/>
          <w:b/>
          <w:i/>
          <w:sz w:val="24"/>
          <w:szCs w:val="24"/>
          <w:lang w:val="kk-KZ"/>
        </w:rPr>
        <w:t xml:space="preserve"> </w:t>
      </w:r>
      <w:r w:rsidRPr="007F785C">
        <w:rPr>
          <w:rFonts w:cs="Times New Roman"/>
          <w:sz w:val="24"/>
          <w:szCs w:val="24"/>
          <w:lang w:val="kk-KZ"/>
        </w:rPr>
        <w:t xml:space="preserve">болуы керек. </w:t>
      </w:r>
      <w:r w:rsidR="00B315AD">
        <w:rPr>
          <w:rFonts w:cs="Times New Roman"/>
          <w:sz w:val="24"/>
          <w:szCs w:val="24"/>
          <w:lang w:val="kk-KZ"/>
        </w:rPr>
        <w:t xml:space="preserve">Бөлек </w:t>
      </w:r>
      <w:r w:rsidRPr="007F785C">
        <w:rPr>
          <w:rFonts w:cs="Times New Roman"/>
          <w:sz w:val="24"/>
          <w:szCs w:val="24"/>
          <w:lang w:val="kk-KZ"/>
        </w:rPr>
        <w:t xml:space="preserve">бетте автордың жұмыс орнынан анықтама қағазы көрсетіледі, </w:t>
      </w:r>
      <w:r w:rsidR="00B315AD">
        <w:rPr>
          <w:rFonts w:cs="Times New Roman"/>
          <w:sz w:val="24"/>
          <w:szCs w:val="24"/>
          <w:lang w:val="kk-KZ"/>
        </w:rPr>
        <w:t xml:space="preserve">сол анықтамада </w:t>
      </w:r>
      <w:r w:rsidRPr="007F785C">
        <w:rPr>
          <w:rFonts w:cs="Times New Roman"/>
          <w:sz w:val="24"/>
          <w:szCs w:val="24"/>
          <w:lang w:val="kk-KZ"/>
        </w:rPr>
        <w:t>лауазымы</w:t>
      </w:r>
      <w:r w:rsidRPr="00774596">
        <w:rPr>
          <w:rFonts w:cs="Times New Roman"/>
          <w:sz w:val="24"/>
          <w:szCs w:val="24"/>
          <w:lang w:val="kk-KZ"/>
        </w:rPr>
        <w:t xml:space="preserve">, академиялық дәрежесі, ғылыми атағы, </w:t>
      </w:r>
      <w:r w:rsidR="00230D30">
        <w:rPr>
          <w:rFonts w:cs="Times New Roman"/>
          <w:sz w:val="24"/>
          <w:szCs w:val="24"/>
          <w:lang w:val="kk-KZ"/>
        </w:rPr>
        <w:t xml:space="preserve">корреспонденция </w:t>
      </w:r>
      <w:r w:rsidRPr="00774596">
        <w:rPr>
          <w:rFonts w:cs="Times New Roman"/>
          <w:sz w:val="24"/>
          <w:szCs w:val="24"/>
          <w:lang w:val="kk-KZ"/>
        </w:rPr>
        <w:t>үшін телефон нөмірі мен мекенжайы көрсетіледі.</w:t>
      </w:r>
    </w:p>
    <w:p w:rsidR="00C3226F" w:rsidRPr="005C238E" w:rsidRDefault="00C3226F" w:rsidP="00B34B5E">
      <w:pPr>
        <w:spacing w:line="240" w:lineRule="auto"/>
        <w:ind w:firstLine="567"/>
        <w:contextualSpacing/>
        <w:jc w:val="both"/>
        <w:rPr>
          <w:rFonts w:cs="Times New Roman"/>
          <w:sz w:val="24"/>
          <w:szCs w:val="24"/>
          <w:lang w:val="kk-KZ"/>
        </w:rPr>
      </w:pPr>
      <w:r w:rsidRPr="00774596">
        <w:rPr>
          <w:rFonts w:cs="Times New Roman"/>
          <w:b/>
          <w:sz w:val="24"/>
          <w:szCs w:val="24"/>
          <w:lang w:val="kk-KZ"/>
        </w:rPr>
        <w:t>Мақала мазмұнына және фактілердің сенімділігіне автор жауапты болады.</w:t>
      </w:r>
    </w:p>
    <w:p w:rsidR="00B34B5E" w:rsidRDefault="00C3226F" w:rsidP="00B34B5E">
      <w:pPr>
        <w:spacing w:line="240" w:lineRule="auto"/>
        <w:jc w:val="both"/>
        <w:rPr>
          <w:rFonts w:cs="Times New Roman"/>
          <w:b/>
          <w:sz w:val="24"/>
          <w:szCs w:val="24"/>
          <w:lang w:val="kk-KZ"/>
        </w:rPr>
      </w:pPr>
      <w:r w:rsidRPr="00774596">
        <w:rPr>
          <w:rFonts w:cs="Times New Roman"/>
          <w:b/>
          <w:sz w:val="24"/>
          <w:szCs w:val="24"/>
          <w:lang w:val="kk-KZ"/>
        </w:rPr>
        <w:t>Ұйымдастыру комитет</w:t>
      </w:r>
      <w:r w:rsidR="00F70E3A">
        <w:rPr>
          <w:rFonts w:cs="Times New Roman"/>
          <w:b/>
          <w:sz w:val="24"/>
          <w:szCs w:val="24"/>
          <w:lang w:val="kk-KZ"/>
        </w:rPr>
        <w:t>і</w:t>
      </w:r>
      <w:r w:rsidRPr="00774596">
        <w:rPr>
          <w:rFonts w:cs="Times New Roman"/>
          <w:b/>
          <w:sz w:val="24"/>
          <w:szCs w:val="24"/>
          <w:lang w:val="kk-KZ"/>
        </w:rPr>
        <w:t xml:space="preserve"> мазмұнның талаптары мен рәсімдеу</w:t>
      </w:r>
      <w:r w:rsidR="00F70E3A">
        <w:rPr>
          <w:rFonts w:cs="Times New Roman"/>
          <w:b/>
          <w:sz w:val="24"/>
          <w:szCs w:val="24"/>
          <w:lang w:val="kk-KZ"/>
        </w:rPr>
        <w:t>г</w:t>
      </w:r>
      <w:r w:rsidRPr="00774596">
        <w:rPr>
          <w:rFonts w:cs="Times New Roman"/>
          <w:b/>
          <w:sz w:val="24"/>
          <w:szCs w:val="24"/>
          <w:lang w:val="kk-KZ"/>
        </w:rPr>
        <w:t>е сәйкес келмейтін баяндамаларды жариялаудан бас тартуға құқылы.</w:t>
      </w:r>
    </w:p>
    <w:p w:rsidR="00C3226F" w:rsidRPr="005C238E" w:rsidRDefault="00C3226F" w:rsidP="00B34B5E">
      <w:pPr>
        <w:spacing w:line="240" w:lineRule="auto"/>
        <w:ind w:firstLine="567"/>
        <w:jc w:val="both"/>
        <w:rPr>
          <w:rFonts w:cs="Times New Roman"/>
          <w:b/>
          <w:sz w:val="24"/>
          <w:szCs w:val="24"/>
          <w:lang w:val="kk-KZ"/>
        </w:rPr>
      </w:pPr>
      <w:r w:rsidRPr="00774596">
        <w:rPr>
          <w:rFonts w:cs="Times New Roman"/>
          <w:sz w:val="24"/>
          <w:szCs w:val="24"/>
          <w:lang w:val="kk-KZ"/>
        </w:rPr>
        <w:t>Конференцияға келуіне және тұруына  байланысты шығындар қатысушылар есебінен қамтамасыз етіледі.</w:t>
      </w:r>
    </w:p>
    <w:p w:rsidR="007C5097" w:rsidRPr="00774596" w:rsidRDefault="007C5097" w:rsidP="00C3226F">
      <w:pPr>
        <w:spacing w:line="240" w:lineRule="auto"/>
        <w:jc w:val="both"/>
        <w:rPr>
          <w:rFonts w:cs="Times New Roman"/>
          <w:sz w:val="24"/>
          <w:szCs w:val="24"/>
          <w:lang w:val="kk-KZ"/>
        </w:rPr>
      </w:pPr>
    </w:p>
    <w:p w:rsidR="00C3226F" w:rsidRPr="00774596" w:rsidRDefault="00C3226F" w:rsidP="00C3226F">
      <w:pPr>
        <w:spacing w:line="240" w:lineRule="auto"/>
        <w:jc w:val="both"/>
        <w:rPr>
          <w:rFonts w:cs="Times New Roman"/>
          <w:sz w:val="24"/>
          <w:szCs w:val="24"/>
          <w:lang w:val="kk-KZ"/>
        </w:rPr>
      </w:pPr>
    </w:p>
    <w:p w:rsidR="00C3226F" w:rsidRPr="00774596" w:rsidRDefault="00C3226F" w:rsidP="007C5097">
      <w:pPr>
        <w:spacing w:line="240" w:lineRule="auto"/>
        <w:jc w:val="right"/>
        <w:rPr>
          <w:rFonts w:cs="Times New Roman"/>
          <w:b/>
          <w:sz w:val="24"/>
          <w:szCs w:val="24"/>
          <w:lang w:val="kk-KZ"/>
        </w:rPr>
      </w:pPr>
      <w:r w:rsidRPr="00774596">
        <w:rPr>
          <w:rFonts w:cs="Times New Roman"/>
          <w:b/>
          <w:sz w:val="24"/>
          <w:szCs w:val="24"/>
          <w:lang w:val="kk-KZ"/>
        </w:rPr>
        <w:t>Құрметпен</w:t>
      </w:r>
      <w:r w:rsidR="007C5097">
        <w:rPr>
          <w:rFonts w:cs="Times New Roman"/>
          <w:b/>
          <w:sz w:val="24"/>
          <w:szCs w:val="24"/>
          <w:lang w:val="kk-KZ"/>
        </w:rPr>
        <w:t xml:space="preserve">, </w:t>
      </w:r>
      <w:r w:rsidRPr="00774596">
        <w:rPr>
          <w:rFonts w:cs="Times New Roman"/>
          <w:b/>
          <w:sz w:val="24"/>
          <w:szCs w:val="24"/>
          <w:lang w:val="kk-KZ"/>
        </w:rPr>
        <w:t>Ұйымдастыру комитеті</w:t>
      </w:r>
    </w:p>
    <w:p w:rsidR="00427674" w:rsidRDefault="00427674"/>
    <w:sectPr w:rsidR="00427674" w:rsidSect="00BC6206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8470AF"/>
    <w:multiLevelType w:val="hybridMultilevel"/>
    <w:tmpl w:val="8CA654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B713BF"/>
    <w:multiLevelType w:val="hybridMultilevel"/>
    <w:tmpl w:val="59F0E19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4107AE9"/>
    <w:multiLevelType w:val="hybridMultilevel"/>
    <w:tmpl w:val="2D56C460"/>
    <w:lvl w:ilvl="0" w:tplc="D85E436E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02437D"/>
    <w:multiLevelType w:val="hybridMultilevel"/>
    <w:tmpl w:val="B20E62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3226F"/>
    <w:rsid w:val="00000869"/>
    <w:rsid w:val="00013552"/>
    <w:rsid w:val="000222BE"/>
    <w:rsid w:val="00031E51"/>
    <w:rsid w:val="0007702E"/>
    <w:rsid w:val="00081E71"/>
    <w:rsid w:val="00086FBE"/>
    <w:rsid w:val="000D5AC8"/>
    <w:rsid w:val="000E415B"/>
    <w:rsid w:val="000F7501"/>
    <w:rsid w:val="00110F1C"/>
    <w:rsid w:val="00113943"/>
    <w:rsid w:val="001172FD"/>
    <w:rsid w:val="00131057"/>
    <w:rsid w:val="00136E8D"/>
    <w:rsid w:val="00145271"/>
    <w:rsid w:val="001461AF"/>
    <w:rsid w:val="00152048"/>
    <w:rsid w:val="001737A8"/>
    <w:rsid w:val="001800F5"/>
    <w:rsid w:val="00182FDB"/>
    <w:rsid w:val="001B185B"/>
    <w:rsid w:val="001B2D4F"/>
    <w:rsid w:val="001C33CA"/>
    <w:rsid w:val="001D428E"/>
    <w:rsid w:val="001E7562"/>
    <w:rsid w:val="001F2BD6"/>
    <w:rsid w:val="001F5B05"/>
    <w:rsid w:val="0022310C"/>
    <w:rsid w:val="00223483"/>
    <w:rsid w:val="00230D30"/>
    <w:rsid w:val="002410C2"/>
    <w:rsid w:val="0025637E"/>
    <w:rsid w:val="0027693F"/>
    <w:rsid w:val="00286103"/>
    <w:rsid w:val="00292EA4"/>
    <w:rsid w:val="002A01FD"/>
    <w:rsid w:val="002E4BB4"/>
    <w:rsid w:val="002F747C"/>
    <w:rsid w:val="0030124F"/>
    <w:rsid w:val="0030321C"/>
    <w:rsid w:val="00303C26"/>
    <w:rsid w:val="003063E6"/>
    <w:rsid w:val="00313495"/>
    <w:rsid w:val="00340966"/>
    <w:rsid w:val="0036031D"/>
    <w:rsid w:val="003657E3"/>
    <w:rsid w:val="00375202"/>
    <w:rsid w:val="003A14DD"/>
    <w:rsid w:val="003B34B4"/>
    <w:rsid w:val="003C18F8"/>
    <w:rsid w:val="003C2CF8"/>
    <w:rsid w:val="003D4550"/>
    <w:rsid w:val="003D750B"/>
    <w:rsid w:val="004111BD"/>
    <w:rsid w:val="00420EBB"/>
    <w:rsid w:val="00427674"/>
    <w:rsid w:val="004420C7"/>
    <w:rsid w:val="00451312"/>
    <w:rsid w:val="0046082D"/>
    <w:rsid w:val="00464A87"/>
    <w:rsid w:val="00464FAD"/>
    <w:rsid w:val="004675B5"/>
    <w:rsid w:val="00493AC7"/>
    <w:rsid w:val="004A06F9"/>
    <w:rsid w:val="004A3580"/>
    <w:rsid w:val="004A5E73"/>
    <w:rsid w:val="004B22B9"/>
    <w:rsid w:val="004C445A"/>
    <w:rsid w:val="004C61EE"/>
    <w:rsid w:val="004F39EA"/>
    <w:rsid w:val="00524101"/>
    <w:rsid w:val="005359C0"/>
    <w:rsid w:val="00544C31"/>
    <w:rsid w:val="00563E4B"/>
    <w:rsid w:val="00584725"/>
    <w:rsid w:val="005973B7"/>
    <w:rsid w:val="005B2680"/>
    <w:rsid w:val="005C238E"/>
    <w:rsid w:val="005C3E62"/>
    <w:rsid w:val="005C5F31"/>
    <w:rsid w:val="005D1A3D"/>
    <w:rsid w:val="005F06A9"/>
    <w:rsid w:val="00610DE2"/>
    <w:rsid w:val="00616EA1"/>
    <w:rsid w:val="006216FF"/>
    <w:rsid w:val="00633BCD"/>
    <w:rsid w:val="00646B2D"/>
    <w:rsid w:val="0065106E"/>
    <w:rsid w:val="00662ABF"/>
    <w:rsid w:val="0067669D"/>
    <w:rsid w:val="00682CDE"/>
    <w:rsid w:val="00683AFE"/>
    <w:rsid w:val="006A52C0"/>
    <w:rsid w:val="006B5D8F"/>
    <w:rsid w:val="006C3B5D"/>
    <w:rsid w:val="006D73F2"/>
    <w:rsid w:val="006E6ACE"/>
    <w:rsid w:val="006F564D"/>
    <w:rsid w:val="006F59A2"/>
    <w:rsid w:val="0071462E"/>
    <w:rsid w:val="00750032"/>
    <w:rsid w:val="00761F08"/>
    <w:rsid w:val="007703B4"/>
    <w:rsid w:val="0078336B"/>
    <w:rsid w:val="00787FAC"/>
    <w:rsid w:val="007C1DA6"/>
    <w:rsid w:val="007C5097"/>
    <w:rsid w:val="007F4FC5"/>
    <w:rsid w:val="007F785C"/>
    <w:rsid w:val="00804AFD"/>
    <w:rsid w:val="00806616"/>
    <w:rsid w:val="00812FF5"/>
    <w:rsid w:val="00833AAD"/>
    <w:rsid w:val="008474EE"/>
    <w:rsid w:val="00860E67"/>
    <w:rsid w:val="00873B04"/>
    <w:rsid w:val="008747A6"/>
    <w:rsid w:val="008B3D70"/>
    <w:rsid w:val="008C48F4"/>
    <w:rsid w:val="008C6035"/>
    <w:rsid w:val="008C6232"/>
    <w:rsid w:val="008E6807"/>
    <w:rsid w:val="009007DD"/>
    <w:rsid w:val="00906535"/>
    <w:rsid w:val="009548FB"/>
    <w:rsid w:val="00965A1D"/>
    <w:rsid w:val="0097714E"/>
    <w:rsid w:val="00982134"/>
    <w:rsid w:val="0099281C"/>
    <w:rsid w:val="009B78F5"/>
    <w:rsid w:val="009C5167"/>
    <w:rsid w:val="009C7650"/>
    <w:rsid w:val="009D7D54"/>
    <w:rsid w:val="009F408C"/>
    <w:rsid w:val="009F57F5"/>
    <w:rsid w:val="00A154DC"/>
    <w:rsid w:val="00A2012D"/>
    <w:rsid w:val="00A40AE3"/>
    <w:rsid w:val="00A44C07"/>
    <w:rsid w:val="00A56D6D"/>
    <w:rsid w:val="00A63952"/>
    <w:rsid w:val="00A7155A"/>
    <w:rsid w:val="00A90925"/>
    <w:rsid w:val="00AA23E7"/>
    <w:rsid w:val="00AA28EA"/>
    <w:rsid w:val="00AA2EB2"/>
    <w:rsid w:val="00AB3B83"/>
    <w:rsid w:val="00AD38CC"/>
    <w:rsid w:val="00AD5C3E"/>
    <w:rsid w:val="00AE60C8"/>
    <w:rsid w:val="00AF5B64"/>
    <w:rsid w:val="00AF677F"/>
    <w:rsid w:val="00B05079"/>
    <w:rsid w:val="00B1113A"/>
    <w:rsid w:val="00B21185"/>
    <w:rsid w:val="00B315AD"/>
    <w:rsid w:val="00B3184E"/>
    <w:rsid w:val="00B3423C"/>
    <w:rsid w:val="00B34B5E"/>
    <w:rsid w:val="00B36BE4"/>
    <w:rsid w:val="00B5483C"/>
    <w:rsid w:val="00B57FEA"/>
    <w:rsid w:val="00B7657A"/>
    <w:rsid w:val="00B90392"/>
    <w:rsid w:val="00B9323F"/>
    <w:rsid w:val="00B955F3"/>
    <w:rsid w:val="00BA0117"/>
    <w:rsid w:val="00BA1D57"/>
    <w:rsid w:val="00BA3029"/>
    <w:rsid w:val="00BA456D"/>
    <w:rsid w:val="00BC6206"/>
    <w:rsid w:val="00BE6E75"/>
    <w:rsid w:val="00BF7A5D"/>
    <w:rsid w:val="00C10C45"/>
    <w:rsid w:val="00C13F89"/>
    <w:rsid w:val="00C20BDE"/>
    <w:rsid w:val="00C2660D"/>
    <w:rsid w:val="00C30577"/>
    <w:rsid w:val="00C3226F"/>
    <w:rsid w:val="00C54178"/>
    <w:rsid w:val="00C54E9E"/>
    <w:rsid w:val="00CA5BD7"/>
    <w:rsid w:val="00CD08B1"/>
    <w:rsid w:val="00CE36DC"/>
    <w:rsid w:val="00CE7BD8"/>
    <w:rsid w:val="00CF4EC4"/>
    <w:rsid w:val="00D001F8"/>
    <w:rsid w:val="00D03FDE"/>
    <w:rsid w:val="00D12706"/>
    <w:rsid w:val="00D13579"/>
    <w:rsid w:val="00D13C2C"/>
    <w:rsid w:val="00D22CB7"/>
    <w:rsid w:val="00D24ED0"/>
    <w:rsid w:val="00D5184E"/>
    <w:rsid w:val="00D568D4"/>
    <w:rsid w:val="00D70CAD"/>
    <w:rsid w:val="00D7492E"/>
    <w:rsid w:val="00D7734A"/>
    <w:rsid w:val="00D818AC"/>
    <w:rsid w:val="00D83D8E"/>
    <w:rsid w:val="00DA1F8D"/>
    <w:rsid w:val="00DA5CF1"/>
    <w:rsid w:val="00DB2E4C"/>
    <w:rsid w:val="00DC06C7"/>
    <w:rsid w:val="00DC4602"/>
    <w:rsid w:val="00DC7847"/>
    <w:rsid w:val="00E01261"/>
    <w:rsid w:val="00E04A4A"/>
    <w:rsid w:val="00E17D3E"/>
    <w:rsid w:val="00E4652E"/>
    <w:rsid w:val="00E57DAE"/>
    <w:rsid w:val="00E57E35"/>
    <w:rsid w:val="00E60ADD"/>
    <w:rsid w:val="00E66005"/>
    <w:rsid w:val="00EA1FEF"/>
    <w:rsid w:val="00EB2C6D"/>
    <w:rsid w:val="00EB4159"/>
    <w:rsid w:val="00EB7EDE"/>
    <w:rsid w:val="00EC405D"/>
    <w:rsid w:val="00EC4F4E"/>
    <w:rsid w:val="00EC76CA"/>
    <w:rsid w:val="00EE0270"/>
    <w:rsid w:val="00EE4D3E"/>
    <w:rsid w:val="00EE501A"/>
    <w:rsid w:val="00EF4E5F"/>
    <w:rsid w:val="00F07141"/>
    <w:rsid w:val="00F41A96"/>
    <w:rsid w:val="00F61E38"/>
    <w:rsid w:val="00F64214"/>
    <w:rsid w:val="00F70E3A"/>
    <w:rsid w:val="00F85F84"/>
    <w:rsid w:val="00F85F91"/>
    <w:rsid w:val="00F97228"/>
    <w:rsid w:val="00FA3972"/>
    <w:rsid w:val="00FB3A48"/>
    <w:rsid w:val="00FD4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BB1A6"/>
  <w15:docId w15:val="{00333545-657E-4BAD-B676-A3DD13DA3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226F"/>
    <w:pPr>
      <w:spacing w:line="48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3226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C3226F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3226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3226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C3226F"/>
    <w:pPr>
      <w:spacing w:after="200" w:line="276" w:lineRule="auto"/>
      <w:ind w:left="720"/>
      <w:contextualSpacing/>
    </w:pPr>
    <w:rPr>
      <w:rFonts w:asciiTheme="minorHAnsi" w:eastAsiaTheme="minorEastAsia" w:hAnsiTheme="minorHAnsi"/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cience.kuef.2017@mail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3</Pages>
  <Words>809</Words>
  <Characters>4615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251</cp:revision>
  <dcterms:created xsi:type="dcterms:W3CDTF">2018-10-12T05:46:00Z</dcterms:created>
  <dcterms:modified xsi:type="dcterms:W3CDTF">2019-10-29T07:56:00Z</dcterms:modified>
</cp:coreProperties>
</file>