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3DC9" w:rsidRPr="00251361" w:rsidRDefault="00F13DC9" w:rsidP="00F13DC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2021</w:t>
      </w:r>
      <w:r w:rsidRPr="0025136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ж.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маусым </w:t>
      </w:r>
      <w:r w:rsidRPr="00251361">
        <w:rPr>
          <w:rFonts w:ascii="Times New Roman" w:hAnsi="Times New Roman" w:cs="Times New Roman"/>
          <w:b/>
          <w:sz w:val="28"/>
          <w:szCs w:val="28"/>
          <w:lang w:val="kk-KZ"/>
        </w:rPr>
        <w:t>айында жаңа түскен кітаптар тізімі</w:t>
      </w:r>
    </w:p>
    <w:p w:rsidR="00F13DC9" w:rsidRDefault="00F13DC9" w:rsidP="00F13DC9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51361">
        <w:rPr>
          <w:rFonts w:ascii="Times New Roman" w:hAnsi="Times New Roman" w:cs="Times New Roman"/>
          <w:b/>
          <w:sz w:val="28"/>
          <w:szCs w:val="28"/>
          <w:lang w:val="kk-KZ"/>
        </w:rPr>
        <w:t>Список новых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поступлений книг за июнь 2021</w:t>
      </w:r>
      <w:r w:rsidRPr="0025136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г.</w:t>
      </w:r>
    </w:p>
    <w:p w:rsidR="009B7709" w:rsidRDefault="009B7709" w:rsidP="00F13DC9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C6CE2" w:rsidRPr="0056364D" w:rsidRDefault="000C6CE2" w:rsidP="0056364D">
      <w:pPr>
        <w:pStyle w:val="a3"/>
        <w:numPr>
          <w:ilvl w:val="0"/>
          <w:numId w:val="3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56364D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Ақажанова А.Т. Психология тарихы: оқулық.-Алматы. Нұр-Пресс, 2019.-292 б.</w:t>
      </w:r>
    </w:p>
    <w:p w:rsidR="00145121" w:rsidRPr="0056364D" w:rsidRDefault="00145121" w:rsidP="0056364D">
      <w:pPr>
        <w:pStyle w:val="a3"/>
        <w:numPr>
          <w:ilvl w:val="0"/>
          <w:numId w:val="3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56364D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Ахтаева Н.С.</w:t>
      </w:r>
      <w:bookmarkStart w:id="0" w:name="_GoBack"/>
      <w:bookmarkEnd w:id="0"/>
      <w:r w:rsidRPr="0056364D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, Абдигапбарова А.И.,  Бекбаева З.Н. Басқару психологиясы. оқу құралы. - </w:t>
      </w:r>
      <w:r w:rsidRPr="0056364D">
        <w:rPr>
          <w:rFonts w:ascii="Times New Roman" w:hAnsi="Times New Roman" w:cs="Times New Roman"/>
          <w:sz w:val="28"/>
          <w:szCs w:val="28"/>
          <w:lang w:val="kk-KZ"/>
        </w:rPr>
        <w:t>Алматы: Қазақ университеті, 2018</w:t>
      </w:r>
      <w:r w:rsidRPr="0056364D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56364D">
        <w:rPr>
          <w:rFonts w:ascii="Times New Roman" w:hAnsi="Times New Roman" w:cs="Times New Roman"/>
          <w:sz w:val="28"/>
          <w:szCs w:val="28"/>
          <w:lang w:val="kk-KZ"/>
        </w:rPr>
        <w:t xml:space="preserve"> – 452 б.</w:t>
      </w:r>
    </w:p>
    <w:p w:rsidR="00145121" w:rsidRPr="0056364D" w:rsidRDefault="00145121" w:rsidP="0056364D">
      <w:pPr>
        <w:pStyle w:val="a3"/>
        <w:numPr>
          <w:ilvl w:val="0"/>
          <w:numId w:val="3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56364D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Ә</w:t>
      </w:r>
      <w:r w:rsidRPr="0056364D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бдікерова Г.О. </w:t>
      </w:r>
      <w:r w:rsidRPr="0056364D">
        <w:rPr>
          <w:rFonts w:ascii="Times New Roman" w:hAnsi="Times New Roman" w:cs="Times New Roman"/>
          <w:color w:val="000000"/>
          <w:sz w:val="28"/>
          <w:szCs w:val="28"/>
          <w:lang w:val="kk-KZ"/>
        </w:rPr>
        <w:t>Денсаулық сақтау жүйесіндегі әлеуметтік жұмыс: оқу құралы –</w:t>
      </w:r>
      <w:r w:rsidRPr="0056364D">
        <w:rPr>
          <w:rFonts w:ascii="Times New Roman" w:hAnsi="Times New Roman" w:cs="Times New Roman"/>
          <w:sz w:val="28"/>
          <w:szCs w:val="28"/>
          <w:lang w:val="kk-KZ"/>
        </w:rPr>
        <w:t xml:space="preserve"> Алматы: Қазақ университеті, 2019 </w:t>
      </w:r>
      <w:r w:rsidRPr="0056364D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56364D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56364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86 б.</w:t>
      </w:r>
    </w:p>
    <w:p w:rsidR="000C6CE2" w:rsidRPr="0056364D" w:rsidRDefault="000C6CE2" w:rsidP="0056364D">
      <w:pPr>
        <w:pStyle w:val="a3"/>
        <w:numPr>
          <w:ilvl w:val="0"/>
          <w:numId w:val="3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56364D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Әмірова Б.А., Молдабаева Р.А. Психологияны оқыту әдістемесі: оқу құралы. Қарағанды: ЖК «Ақ-Нұр» баспасы, 2012. – 136 б.</w:t>
      </w:r>
    </w:p>
    <w:p w:rsidR="000C6CE2" w:rsidRPr="0056364D" w:rsidRDefault="000C6CE2" w:rsidP="0056364D">
      <w:pPr>
        <w:pStyle w:val="a3"/>
        <w:numPr>
          <w:ilvl w:val="0"/>
          <w:numId w:val="3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56364D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Бабаев С.Б. Бастауыш мектеп педагогикасы: оқу құралы.-Алматы: Нұр-Пресс, 2013.-416 б.</w:t>
      </w:r>
    </w:p>
    <w:p w:rsidR="000C6CE2" w:rsidRPr="0056364D" w:rsidRDefault="000C6CE2" w:rsidP="0056364D">
      <w:pPr>
        <w:pStyle w:val="a3"/>
        <w:numPr>
          <w:ilvl w:val="0"/>
          <w:numId w:val="3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56364D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Бабаев С.Б. Тұлғалық педагогика. Педагикалық теория негіздері: оқу құралы.-Алматы: Нұр-Пресс, 2013.-336 б.</w:t>
      </w:r>
    </w:p>
    <w:p w:rsidR="000C6CE2" w:rsidRPr="0056364D" w:rsidRDefault="000C6CE2" w:rsidP="0056364D">
      <w:pPr>
        <w:pStyle w:val="a3"/>
        <w:numPr>
          <w:ilvl w:val="0"/>
          <w:numId w:val="3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56364D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Бабаев С.Б. Жалпы және тұлғалық психология: оқулық.-Алматы: Нұр-Пресс, 2019.-352 б.</w:t>
      </w:r>
    </w:p>
    <w:p w:rsidR="000C6CE2" w:rsidRPr="0056364D" w:rsidRDefault="000C6CE2" w:rsidP="0056364D">
      <w:pPr>
        <w:pStyle w:val="a3"/>
        <w:numPr>
          <w:ilvl w:val="0"/>
          <w:numId w:val="3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56364D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Сәбет Бап-Баба (Бабаев) С.Б. Психология негіздері: оқу-анықтамалық қолданба.-Алматы: Нұр-Пресс, 2020.-106 б.</w:t>
      </w:r>
    </w:p>
    <w:p w:rsidR="000C6CE2" w:rsidRPr="0056364D" w:rsidRDefault="000C6CE2" w:rsidP="0056364D">
      <w:pPr>
        <w:pStyle w:val="a3"/>
        <w:numPr>
          <w:ilvl w:val="0"/>
          <w:numId w:val="3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56364D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Бейсенбекова Г.Б. Жас ерекшеліктер психологиясы: оқу құралы. - Қарағанды: ЖК «Ақ-Нұр» баспасы, 2012. – 186 б.</w:t>
      </w:r>
    </w:p>
    <w:p w:rsidR="00145121" w:rsidRPr="0056364D" w:rsidRDefault="00145121" w:rsidP="0056364D">
      <w:pPr>
        <w:pStyle w:val="a3"/>
        <w:numPr>
          <w:ilvl w:val="0"/>
          <w:numId w:val="3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56364D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Болтаева Ә.М. </w:t>
      </w:r>
      <w:r w:rsidRPr="0056364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Психологиялық ғылыми зерттеулерді ұйымдастыру: </w:t>
      </w:r>
      <w:r w:rsidRPr="0056364D">
        <w:rPr>
          <w:rFonts w:ascii="Times New Roman" w:hAnsi="Times New Roman" w:cs="Times New Roman"/>
          <w:sz w:val="28"/>
          <w:szCs w:val="28"/>
          <w:lang w:val="kk-KZ"/>
        </w:rPr>
        <w:t>оқу құралы. - Алматы: Қазақ университеті, 2015</w:t>
      </w:r>
      <w:r w:rsidRPr="0056364D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56364D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Pr="0056364D">
        <w:rPr>
          <w:rFonts w:ascii="Times New Roman" w:hAnsi="Times New Roman" w:cs="Times New Roman"/>
          <w:color w:val="000000"/>
          <w:sz w:val="28"/>
          <w:szCs w:val="28"/>
          <w:lang w:val="kk-KZ"/>
        </w:rPr>
        <w:t>164 б.</w:t>
      </w:r>
    </w:p>
    <w:p w:rsidR="000C6CE2" w:rsidRPr="0056364D" w:rsidRDefault="000C6CE2" w:rsidP="0056364D">
      <w:pPr>
        <w:pStyle w:val="a3"/>
        <w:numPr>
          <w:ilvl w:val="0"/>
          <w:numId w:val="3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56364D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Бурленова С.О. және басқалар. Мектептерде психологиялық қызмет ету және психологияны пән ретінде оқыту бағдарламасы: оқу-әдістемелік құрал. – Қарағанды: «Ақ-Нұр», 2012. – 142 б.</w:t>
      </w:r>
    </w:p>
    <w:p w:rsidR="00145121" w:rsidRPr="0056364D" w:rsidRDefault="00145121" w:rsidP="0056364D">
      <w:pPr>
        <w:pStyle w:val="a3"/>
        <w:numPr>
          <w:ilvl w:val="0"/>
          <w:numId w:val="3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56364D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Жарықбаев Қ.Б.  </w:t>
      </w:r>
      <w:proofErr w:type="spellStart"/>
      <w:r w:rsidRPr="0056364D">
        <w:rPr>
          <w:rFonts w:ascii="Times New Roman" w:hAnsi="Times New Roman" w:cs="Times New Roman"/>
          <w:color w:val="000000"/>
          <w:sz w:val="28"/>
          <w:szCs w:val="28"/>
        </w:rPr>
        <w:t>Жалпы</w:t>
      </w:r>
      <w:proofErr w:type="spellEnd"/>
      <w:r w:rsidRPr="0056364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6364D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Pr="0056364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6364D">
        <w:rPr>
          <w:rFonts w:ascii="Times New Roman" w:hAnsi="Times New Roman" w:cs="Times New Roman"/>
          <w:color w:val="000000"/>
          <w:sz w:val="28"/>
          <w:szCs w:val="28"/>
        </w:rPr>
        <w:t>қазақ</w:t>
      </w:r>
      <w:proofErr w:type="spellEnd"/>
      <w:r w:rsidRPr="0056364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6364D">
        <w:rPr>
          <w:rFonts w:ascii="Times New Roman" w:hAnsi="Times New Roman" w:cs="Times New Roman"/>
          <w:color w:val="000000"/>
          <w:sz w:val="28"/>
          <w:szCs w:val="28"/>
        </w:rPr>
        <w:t>этнопсихологиясы</w:t>
      </w:r>
      <w:proofErr w:type="spellEnd"/>
      <w:r w:rsidRPr="0056364D">
        <w:rPr>
          <w:rFonts w:ascii="Times New Roman" w:hAnsi="Times New Roman" w:cs="Times New Roman"/>
          <w:color w:val="000000"/>
          <w:sz w:val="28"/>
          <w:szCs w:val="28"/>
        </w:rPr>
        <w:t xml:space="preserve"> = Общая и казахская этнопсихология. 7 том</w:t>
      </w:r>
      <w:r w:rsidRPr="0056364D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Pr="0056364D">
        <w:rPr>
          <w:rFonts w:ascii="Times New Roman" w:hAnsi="Times New Roman" w:cs="Times New Roman"/>
          <w:color w:val="000000"/>
          <w:sz w:val="28"/>
          <w:szCs w:val="28"/>
        </w:rPr>
        <w:t xml:space="preserve"> – </w:t>
      </w:r>
      <w:r w:rsidRPr="0056364D">
        <w:rPr>
          <w:rFonts w:ascii="Times New Roman" w:hAnsi="Times New Roman" w:cs="Times New Roman"/>
          <w:sz w:val="28"/>
          <w:szCs w:val="28"/>
          <w:lang w:val="kk-KZ"/>
        </w:rPr>
        <w:t xml:space="preserve">Алматы: Қазақ университеті, </w:t>
      </w:r>
      <w:proofErr w:type="gramStart"/>
      <w:r w:rsidRPr="0056364D">
        <w:rPr>
          <w:rFonts w:ascii="Times New Roman" w:hAnsi="Times New Roman" w:cs="Times New Roman"/>
          <w:sz w:val="28"/>
          <w:szCs w:val="28"/>
          <w:lang w:val="kk-KZ"/>
        </w:rPr>
        <w:t>2016</w:t>
      </w:r>
      <w:r w:rsidRPr="0056364D">
        <w:rPr>
          <w:rFonts w:ascii="Times New Roman" w:hAnsi="Times New Roman" w:cs="Times New Roman"/>
          <w:sz w:val="28"/>
          <w:szCs w:val="28"/>
          <w:lang w:val="kk-KZ"/>
        </w:rPr>
        <w:t xml:space="preserve"> .</w:t>
      </w:r>
      <w:proofErr w:type="gramEnd"/>
      <w:r w:rsidRPr="0056364D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56364D">
        <w:rPr>
          <w:rFonts w:ascii="Times New Roman" w:hAnsi="Times New Roman" w:cs="Times New Roman"/>
          <w:color w:val="000000"/>
          <w:sz w:val="28"/>
          <w:szCs w:val="28"/>
        </w:rPr>
        <w:t>306 б.</w:t>
      </w:r>
    </w:p>
    <w:p w:rsidR="000C6CE2" w:rsidRPr="0056364D" w:rsidRDefault="000C6CE2" w:rsidP="0056364D">
      <w:pPr>
        <w:pStyle w:val="a3"/>
        <w:numPr>
          <w:ilvl w:val="0"/>
          <w:numId w:val="3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56364D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Жарықбаев Қ. Жантануға кіріспе. Хрестоматия. – Алматы: 2019. – 192 б.</w:t>
      </w:r>
    </w:p>
    <w:p w:rsidR="00145121" w:rsidRPr="0056364D" w:rsidRDefault="00145121" w:rsidP="0056364D">
      <w:pPr>
        <w:pStyle w:val="a3"/>
        <w:numPr>
          <w:ilvl w:val="0"/>
          <w:numId w:val="3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56364D">
        <w:rPr>
          <w:rFonts w:ascii="Times New Roman" w:hAnsi="Times New Roman" w:cs="Times New Roman"/>
          <w:bCs/>
          <w:color w:val="000000"/>
          <w:sz w:val="28"/>
          <w:szCs w:val="28"/>
        </w:rPr>
        <w:t>Жұбаназарова</w:t>
      </w:r>
      <w:proofErr w:type="spellEnd"/>
      <w:r w:rsidRPr="0056364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Н.С., </w:t>
      </w:r>
      <w:proofErr w:type="spellStart"/>
      <w:r w:rsidRPr="0056364D">
        <w:rPr>
          <w:rFonts w:ascii="Times New Roman" w:hAnsi="Times New Roman" w:cs="Times New Roman"/>
          <w:bCs/>
          <w:color w:val="000000"/>
          <w:sz w:val="28"/>
          <w:szCs w:val="28"/>
        </w:rPr>
        <w:t>Төлешова</w:t>
      </w:r>
      <w:proofErr w:type="spellEnd"/>
      <w:r w:rsidRPr="0056364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Ұ.Б.</w:t>
      </w:r>
      <w:r w:rsidRPr="0056364D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 </w:t>
      </w:r>
      <w:proofErr w:type="spellStart"/>
      <w:r w:rsidRPr="0056364D">
        <w:rPr>
          <w:rFonts w:ascii="Times New Roman" w:hAnsi="Times New Roman" w:cs="Times New Roman"/>
          <w:color w:val="000000"/>
          <w:sz w:val="28"/>
          <w:szCs w:val="28"/>
        </w:rPr>
        <w:t>Денсаулық</w:t>
      </w:r>
      <w:proofErr w:type="spellEnd"/>
      <w:r w:rsidRPr="0056364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6364D">
        <w:rPr>
          <w:rFonts w:ascii="Times New Roman" w:hAnsi="Times New Roman" w:cs="Times New Roman"/>
          <w:color w:val="000000"/>
          <w:sz w:val="28"/>
          <w:szCs w:val="28"/>
        </w:rPr>
        <w:t>психологиясы</w:t>
      </w:r>
      <w:proofErr w:type="spellEnd"/>
      <w:r w:rsidRPr="0056364D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proofErr w:type="spellStart"/>
      <w:r w:rsidRPr="0056364D">
        <w:rPr>
          <w:rFonts w:ascii="Times New Roman" w:hAnsi="Times New Roman" w:cs="Times New Roman"/>
          <w:color w:val="000000"/>
          <w:sz w:val="28"/>
          <w:szCs w:val="28"/>
        </w:rPr>
        <w:t>оқу</w:t>
      </w:r>
      <w:proofErr w:type="spellEnd"/>
      <w:r w:rsidRPr="0056364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6364D">
        <w:rPr>
          <w:rFonts w:ascii="Times New Roman" w:hAnsi="Times New Roman" w:cs="Times New Roman"/>
          <w:color w:val="000000"/>
          <w:sz w:val="28"/>
          <w:szCs w:val="28"/>
        </w:rPr>
        <w:t>құралы</w:t>
      </w:r>
      <w:proofErr w:type="spellEnd"/>
      <w:r w:rsidRPr="0056364D">
        <w:rPr>
          <w:rFonts w:ascii="Times New Roman" w:hAnsi="Times New Roman" w:cs="Times New Roman"/>
          <w:color w:val="000000"/>
          <w:sz w:val="28"/>
          <w:szCs w:val="28"/>
        </w:rPr>
        <w:t xml:space="preserve"> – </w:t>
      </w:r>
      <w:r w:rsidRPr="0056364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56364D">
        <w:rPr>
          <w:rFonts w:ascii="Times New Roman" w:hAnsi="Times New Roman" w:cs="Times New Roman"/>
          <w:sz w:val="28"/>
          <w:szCs w:val="28"/>
          <w:lang w:val="kk-KZ"/>
        </w:rPr>
        <w:t xml:space="preserve">Алматы: Қазақ университеті, </w:t>
      </w:r>
      <w:proofErr w:type="gramStart"/>
      <w:r w:rsidRPr="0056364D">
        <w:rPr>
          <w:rFonts w:ascii="Times New Roman" w:hAnsi="Times New Roman" w:cs="Times New Roman"/>
          <w:sz w:val="28"/>
          <w:szCs w:val="28"/>
          <w:lang w:val="kk-KZ"/>
        </w:rPr>
        <w:t>2018</w:t>
      </w:r>
      <w:r w:rsidRPr="0056364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6364D">
        <w:rPr>
          <w:rFonts w:ascii="Times New Roman" w:hAnsi="Times New Roman" w:cs="Times New Roman"/>
          <w:sz w:val="28"/>
          <w:szCs w:val="28"/>
          <w:lang w:val="kk-KZ"/>
        </w:rPr>
        <w:t>.</w:t>
      </w:r>
      <w:proofErr w:type="gramEnd"/>
      <w:r w:rsidRPr="0056364D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56364D">
        <w:rPr>
          <w:rFonts w:ascii="Times New Roman" w:hAnsi="Times New Roman" w:cs="Times New Roman"/>
          <w:color w:val="000000"/>
          <w:sz w:val="28"/>
          <w:szCs w:val="28"/>
        </w:rPr>
        <w:t>116 б.</w:t>
      </w:r>
    </w:p>
    <w:p w:rsidR="00145121" w:rsidRPr="0056364D" w:rsidRDefault="00145121" w:rsidP="0056364D">
      <w:pPr>
        <w:pStyle w:val="a3"/>
        <w:numPr>
          <w:ilvl w:val="0"/>
          <w:numId w:val="3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56364D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Жұбаназарова Н.С. Тұлғаның психологиялық диагностикасы: оқу құралы. - </w:t>
      </w:r>
      <w:r w:rsidRPr="0056364D">
        <w:rPr>
          <w:rFonts w:ascii="Times New Roman" w:hAnsi="Times New Roman" w:cs="Times New Roman"/>
          <w:sz w:val="28"/>
          <w:szCs w:val="28"/>
          <w:lang w:val="kk-KZ"/>
        </w:rPr>
        <w:t xml:space="preserve">Алматы: Қазақ университеті, 2017 </w:t>
      </w:r>
      <w:r w:rsidRPr="0056364D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56364D">
        <w:rPr>
          <w:rFonts w:ascii="Times New Roman" w:hAnsi="Times New Roman" w:cs="Times New Roman"/>
          <w:sz w:val="28"/>
          <w:szCs w:val="28"/>
          <w:lang w:val="kk-KZ"/>
        </w:rPr>
        <w:t>– 112 б.</w:t>
      </w:r>
    </w:p>
    <w:p w:rsidR="00145121" w:rsidRPr="0056364D" w:rsidRDefault="00145121" w:rsidP="0056364D">
      <w:pPr>
        <w:pStyle w:val="a3"/>
        <w:numPr>
          <w:ilvl w:val="0"/>
          <w:numId w:val="3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56364D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Кабакова М.П.  </w:t>
      </w:r>
      <w:r w:rsidRPr="0056364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Жұбайлық қатынастардың тұрақтануының психологиялық аспектілері: монография – </w:t>
      </w:r>
      <w:r w:rsidRPr="0056364D">
        <w:rPr>
          <w:rFonts w:ascii="Times New Roman" w:hAnsi="Times New Roman" w:cs="Times New Roman"/>
          <w:sz w:val="28"/>
          <w:szCs w:val="28"/>
          <w:lang w:val="kk-KZ"/>
        </w:rPr>
        <w:t xml:space="preserve">Алматы: Қазақ университеті, 2017 .- </w:t>
      </w:r>
      <w:r w:rsidRPr="0056364D">
        <w:rPr>
          <w:rFonts w:ascii="Times New Roman" w:hAnsi="Times New Roman" w:cs="Times New Roman"/>
          <w:color w:val="000000"/>
          <w:sz w:val="28"/>
          <w:szCs w:val="28"/>
          <w:lang w:val="kk-KZ"/>
        </w:rPr>
        <w:t>218 б.</w:t>
      </w:r>
    </w:p>
    <w:p w:rsidR="00145121" w:rsidRPr="0056364D" w:rsidRDefault="00145121" w:rsidP="0056364D">
      <w:pPr>
        <w:pStyle w:val="a3"/>
        <w:numPr>
          <w:ilvl w:val="0"/>
          <w:numId w:val="3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56364D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Қaлымбетовa Э.К., Бaймолдинa Л.О.  Басқару психологиясы: оқу құралы. - </w:t>
      </w:r>
      <w:r w:rsidRPr="0056364D">
        <w:rPr>
          <w:rFonts w:ascii="Times New Roman" w:hAnsi="Times New Roman" w:cs="Times New Roman"/>
          <w:sz w:val="28"/>
          <w:szCs w:val="28"/>
          <w:lang w:val="kk-KZ"/>
        </w:rPr>
        <w:t>Алматы: Қазақ университеті, 2019 – 220 б.</w:t>
      </w:r>
    </w:p>
    <w:p w:rsidR="00145121" w:rsidRPr="0056364D" w:rsidRDefault="00145121" w:rsidP="0056364D">
      <w:pPr>
        <w:pStyle w:val="a3"/>
        <w:numPr>
          <w:ilvl w:val="0"/>
          <w:numId w:val="3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56364D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Мадалиева З.Б., Сүлеймен М.М. </w:t>
      </w:r>
      <w:r w:rsidRPr="0056364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Арт-терапия: әдістемелік нұсқаулық – </w:t>
      </w:r>
      <w:r w:rsidRPr="0056364D">
        <w:rPr>
          <w:rFonts w:ascii="Times New Roman" w:hAnsi="Times New Roman" w:cs="Times New Roman"/>
          <w:sz w:val="28"/>
          <w:szCs w:val="28"/>
          <w:lang w:val="kk-KZ"/>
        </w:rPr>
        <w:t xml:space="preserve">Алматы: Қазақ университеті, 2017 .– </w:t>
      </w:r>
      <w:r w:rsidRPr="0056364D">
        <w:rPr>
          <w:rFonts w:ascii="Times New Roman" w:hAnsi="Times New Roman" w:cs="Times New Roman"/>
          <w:color w:val="000000"/>
          <w:sz w:val="28"/>
          <w:szCs w:val="28"/>
          <w:lang w:val="kk-KZ"/>
        </w:rPr>
        <w:t>160 б.</w:t>
      </w:r>
    </w:p>
    <w:p w:rsidR="000C6CE2" w:rsidRPr="0056364D" w:rsidRDefault="000C6CE2" w:rsidP="0056364D">
      <w:pPr>
        <w:pStyle w:val="a3"/>
        <w:numPr>
          <w:ilvl w:val="0"/>
          <w:numId w:val="3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56364D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Мардахаев Л.В. және басқалар. Әлеуметтік педагогика: оқулық. – Алматы: «Полиграфия-сервис К», 2012. – 340 б.</w:t>
      </w:r>
    </w:p>
    <w:p w:rsidR="00145121" w:rsidRPr="0056364D" w:rsidRDefault="00145121" w:rsidP="0056364D">
      <w:pPr>
        <w:pStyle w:val="a3"/>
        <w:numPr>
          <w:ilvl w:val="0"/>
          <w:numId w:val="3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56364D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Морозова А.Т., Сарыбаева И.С. </w:t>
      </w:r>
      <w:r w:rsidRPr="0056364D">
        <w:rPr>
          <w:rFonts w:ascii="Times New Roman" w:hAnsi="Times New Roman" w:cs="Times New Roman"/>
          <w:color w:val="000000"/>
          <w:sz w:val="28"/>
          <w:szCs w:val="28"/>
          <w:lang w:val="kk-KZ"/>
        </w:rPr>
        <w:t>Денсаулық сақтау жүйесіндегі әлеуметтік жұмыс: оқу құралы –</w:t>
      </w:r>
      <w:r w:rsidRPr="0056364D">
        <w:rPr>
          <w:rFonts w:ascii="Times New Roman" w:hAnsi="Times New Roman" w:cs="Times New Roman"/>
          <w:sz w:val="28"/>
          <w:szCs w:val="28"/>
          <w:lang w:val="kk-KZ"/>
        </w:rPr>
        <w:t xml:space="preserve"> Алматы: Қазақ университеті, 2017 </w:t>
      </w:r>
      <w:r w:rsidRPr="0056364D">
        <w:rPr>
          <w:rFonts w:ascii="Times New Roman" w:hAnsi="Times New Roman" w:cs="Times New Roman"/>
          <w:sz w:val="28"/>
          <w:szCs w:val="28"/>
          <w:lang w:val="kk-KZ"/>
        </w:rPr>
        <w:t>ү</w:t>
      </w:r>
      <w:r w:rsidRPr="0056364D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56364D">
        <w:rPr>
          <w:rFonts w:ascii="Times New Roman" w:hAnsi="Times New Roman" w:cs="Times New Roman"/>
          <w:color w:val="000000"/>
          <w:sz w:val="28"/>
          <w:szCs w:val="28"/>
          <w:lang w:val="kk-KZ"/>
        </w:rPr>
        <w:t>116 б.</w:t>
      </w:r>
    </w:p>
    <w:p w:rsidR="000C6CE2" w:rsidRPr="0056364D" w:rsidRDefault="000C6CE2" w:rsidP="0056364D">
      <w:pPr>
        <w:pStyle w:val="a3"/>
        <w:numPr>
          <w:ilvl w:val="0"/>
          <w:numId w:val="3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56364D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Набуова Р.А. Тәрбие жұмысының әдістемесі: оқу құралы.-Алматы: Нұр-Пресс, 2019.-272 б.</w:t>
      </w:r>
    </w:p>
    <w:p w:rsidR="00145121" w:rsidRPr="0056364D" w:rsidRDefault="00145121" w:rsidP="0056364D">
      <w:pPr>
        <w:pStyle w:val="a3"/>
        <w:numPr>
          <w:ilvl w:val="0"/>
          <w:numId w:val="3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56364D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Омарова</w:t>
      </w:r>
      <w:proofErr w:type="spellEnd"/>
      <w:r w:rsidRPr="0056364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А.Т., </w:t>
      </w:r>
      <w:proofErr w:type="spellStart"/>
      <w:r w:rsidRPr="0056364D">
        <w:rPr>
          <w:rFonts w:ascii="Times New Roman" w:hAnsi="Times New Roman" w:cs="Times New Roman"/>
          <w:bCs/>
          <w:color w:val="000000"/>
          <w:sz w:val="28"/>
          <w:szCs w:val="28"/>
        </w:rPr>
        <w:t>Мамытканов</w:t>
      </w:r>
      <w:proofErr w:type="spellEnd"/>
      <w:r w:rsidRPr="0056364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Д.К. </w:t>
      </w:r>
      <w:r w:rsidRPr="0056364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Әлеуметтік жұмыстың этикaлық негіздері: оқу құрaлы – </w:t>
      </w:r>
      <w:r w:rsidRPr="0056364D">
        <w:rPr>
          <w:rFonts w:ascii="Times New Roman" w:hAnsi="Times New Roman" w:cs="Times New Roman"/>
          <w:sz w:val="28"/>
          <w:szCs w:val="28"/>
          <w:lang w:val="kk-KZ"/>
        </w:rPr>
        <w:t>Алматы: Қазақ университеті, 2018. -</w:t>
      </w:r>
      <w:r w:rsidRPr="0056364D">
        <w:rPr>
          <w:rFonts w:ascii="Times New Roman" w:hAnsi="Times New Roman" w:cs="Times New Roman"/>
          <w:color w:val="000000"/>
          <w:sz w:val="28"/>
          <w:szCs w:val="28"/>
          <w:lang w:val="kk-KZ"/>
        </w:rPr>
        <w:t>134 б.</w:t>
      </w:r>
    </w:p>
    <w:p w:rsidR="00145121" w:rsidRPr="0056364D" w:rsidRDefault="00145121" w:rsidP="0056364D">
      <w:pPr>
        <w:pStyle w:val="a3"/>
        <w:numPr>
          <w:ilvl w:val="0"/>
          <w:numId w:val="3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56364D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Сарыбаева И.С. Әлеуметтік жұмыстың әдістері мен технологиялары. оқу құралы. - </w:t>
      </w:r>
      <w:r w:rsidRPr="0056364D">
        <w:rPr>
          <w:rFonts w:ascii="Times New Roman" w:hAnsi="Times New Roman" w:cs="Times New Roman"/>
          <w:sz w:val="28"/>
          <w:szCs w:val="28"/>
          <w:lang w:val="kk-KZ"/>
        </w:rPr>
        <w:t xml:space="preserve">Алматы: Қазақ университеті, 2018 </w:t>
      </w:r>
      <w:r w:rsidRPr="0056364D">
        <w:rPr>
          <w:rFonts w:ascii="Times New Roman" w:hAnsi="Times New Roman" w:cs="Times New Roman"/>
          <w:sz w:val="28"/>
          <w:szCs w:val="28"/>
          <w:lang w:val="kk-KZ"/>
        </w:rPr>
        <w:t>ү</w:t>
      </w:r>
      <w:r w:rsidRPr="0056364D">
        <w:rPr>
          <w:rFonts w:ascii="Times New Roman" w:hAnsi="Times New Roman" w:cs="Times New Roman"/>
          <w:sz w:val="28"/>
          <w:szCs w:val="28"/>
          <w:lang w:val="kk-KZ"/>
        </w:rPr>
        <w:t>– 204 б.</w:t>
      </w:r>
    </w:p>
    <w:p w:rsidR="00145121" w:rsidRPr="0056364D" w:rsidRDefault="00145121" w:rsidP="0056364D">
      <w:pPr>
        <w:pStyle w:val="a3"/>
        <w:numPr>
          <w:ilvl w:val="0"/>
          <w:numId w:val="3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56364D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Сейітнұр Ж.С. Саяси психология: о</w:t>
      </w:r>
      <w:r w:rsidRPr="0056364D">
        <w:rPr>
          <w:rFonts w:ascii="Times New Roman" w:hAnsi="Times New Roman" w:cs="Times New Roman"/>
          <w:sz w:val="28"/>
          <w:szCs w:val="28"/>
          <w:lang w:val="kk-KZ"/>
        </w:rPr>
        <w:t xml:space="preserve">қу құралы. - Алматы: Қазақ университеті, 2018 .- </w:t>
      </w:r>
      <w:r w:rsidRPr="0056364D">
        <w:rPr>
          <w:rFonts w:ascii="Times New Roman" w:hAnsi="Times New Roman" w:cs="Times New Roman"/>
          <w:color w:val="000000"/>
          <w:sz w:val="28"/>
          <w:szCs w:val="28"/>
          <w:lang w:val="kk-KZ"/>
        </w:rPr>
        <w:t>216 б.</w:t>
      </w:r>
    </w:p>
    <w:p w:rsidR="00145121" w:rsidRPr="0056364D" w:rsidRDefault="00145121" w:rsidP="0056364D">
      <w:pPr>
        <w:pStyle w:val="a3"/>
        <w:numPr>
          <w:ilvl w:val="0"/>
          <w:numId w:val="3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56364D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Тоқ</w:t>
      </w:r>
      <w:r w:rsidRPr="0056364D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санбаева Н.К. Психологияны оқыту әдістемесі: о</w:t>
      </w:r>
      <w:r w:rsidRPr="0056364D">
        <w:rPr>
          <w:rFonts w:ascii="Times New Roman" w:hAnsi="Times New Roman" w:cs="Times New Roman"/>
          <w:sz w:val="28"/>
          <w:szCs w:val="28"/>
          <w:lang w:val="kk-KZ"/>
        </w:rPr>
        <w:t>қу құралы. - Алматы: Қазақ университеті, 2017 .-</w:t>
      </w:r>
      <w:r w:rsidRPr="0056364D">
        <w:rPr>
          <w:rFonts w:ascii="Times New Roman" w:hAnsi="Times New Roman" w:cs="Times New Roman"/>
          <w:color w:val="000000"/>
          <w:sz w:val="28"/>
          <w:szCs w:val="28"/>
          <w:lang w:val="kk-KZ"/>
        </w:rPr>
        <w:t>164 б.</w:t>
      </w:r>
    </w:p>
    <w:p w:rsidR="00145121" w:rsidRPr="0056364D" w:rsidRDefault="00145121" w:rsidP="0056364D">
      <w:pPr>
        <w:pStyle w:val="a3"/>
        <w:numPr>
          <w:ilvl w:val="0"/>
          <w:numId w:val="3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56364D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Тоқ</w:t>
      </w:r>
      <w:r w:rsidRPr="0056364D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санбаева Н.К. Танымдық іс-әрекетке кіріспе: </w:t>
      </w:r>
      <w:r w:rsidRPr="0056364D">
        <w:rPr>
          <w:rFonts w:ascii="Times New Roman" w:hAnsi="Times New Roman" w:cs="Times New Roman"/>
          <w:sz w:val="28"/>
          <w:szCs w:val="28"/>
          <w:lang w:val="kk-KZ"/>
        </w:rPr>
        <w:t xml:space="preserve">оқу құралы. - Алматы: Қазақ университеті, 2017 </w:t>
      </w:r>
      <w:r w:rsidRPr="0056364D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56364D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 – 162 б.</w:t>
      </w:r>
    </w:p>
    <w:p w:rsidR="00145121" w:rsidRPr="0056364D" w:rsidRDefault="00145121" w:rsidP="0056364D">
      <w:pPr>
        <w:pStyle w:val="a3"/>
        <w:tabs>
          <w:tab w:val="left" w:pos="567"/>
        </w:tabs>
        <w:ind w:left="0"/>
        <w:rPr>
          <w:rFonts w:ascii="Times New Roman" w:hAnsi="Times New Roman" w:cs="Times New Roman"/>
          <w:sz w:val="28"/>
          <w:szCs w:val="28"/>
          <w:lang w:val="kk-KZ"/>
        </w:rPr>
      </w:pPr>
    </w:p>
    <w:p w:rsidR="00145121" w:rsidRPr="0056364D" w:rsidRDefault="00145121" w:rsidP="0056364D">
      <w:pPr>
        <w:pStyle w:val="a3"/>
        <w:tabs>
          <w:tab w:val="left" w:pos="567"/>
        </w:tabs>
        <w:ind w:left="0"/>
        <w:rPr>
          <w:rFonts w:ascii="Times New Roman" w:hAnsi="Times New Roman" w:cs="Times New Roman"/>
          <w:sz w:val="28"/>
          <w:szCs w:val="28"/>
          <w:lang w:val="kk-KZ"/>
        </w:rPr>
      </w:pPr>
      <w:r w:rsidRPr="0056364D">
        <w:rPr>
          <w:rFonts w:ascii="Times New Roman" w:hAnsi="Times New Roman" w:cs="Times New Roman"/>
          <w:sz w:val="28"/>
          <w:szCs w:val="28"/>
          <w:lang w:val="kk-KZ"/>
        </w:rPr>
        <w:t>--------------------------------------------------------------------------------------------</w:t>
      </w:r>
    </w:p>
    <w:p w:rsidR="009B7709" w:rsidRPr="0056364D" w:rsidRDefault="009B7709" w:rsidP="0056364D">
      <w:pPr>
        <w:pStyle w:val="a3"/>
        <w:numPr>
          <w:ilvl w:val="0"/>
          <w:numId w:val="4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56364D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Абдирахматова М.Ф., Байкуванов К.Т., Сагымбек Д.М., Садырова М.С.  </w:t>
      </w:r>
      <w:r w:rsidRPr="0056364D">
        <w:rPr>
          <w:rFonts w:ascii="Times New Roman" w:hAnsi="Times New Roman" w:cs="Times New Roman"/>
          <w:color w:val="000000"/>
          <w:sz w:val="28"/>
          <w:szCs w:val="28"/>
        </w:rPr>
        <w:t xml:space="preserve">Менеджмент в социальной работе: вспомогательный учебный материал </w:t>
      </w:r>
      <w:r w:rsidRPr="0056364D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Pr="0056364D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56364D">
        <w:rPr>
          <w:rFonts w:ascii="Times New Roman" w:hAnsi="Times New Roman" w:cs="Times New Roman"/>
          <w:sz w:val="28"/>
          <w:szCs w:val="28"/>
          <w:lang w:val="kk-KZ"/>
        </w:rPr>
        <w:t xml:space="preserve"> Алматы: Қазақ университеті, 2015.- </w:t>
      </w:r>
      <w:r w:rsidRPr="0056364D">
        <w:rPr>
          <w:rFonts w:ascii="Times New Roman" w:hAnsi="Times New Roman" w:cs="Times New Roman"/>
          <w:color w:val="000000"/>
          <w:sz w:val="28"/>
          <w:szCs w:val="28"/>
        </w:rPr>
        <w:t>42 с.</w:t>
      </w:r>
    </w:p>
    <w:p w:rsidR="00145121" w:rsidRPr="0056364D" w:rsidRDefault="00145121" w:rsidP="0056364D">
      <w:pPr>
        <w:pStyle w:val="a3"/>
        <w:numPr>
          <w:ilvl w:val="0"/>
          <w:numId w:val="4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56364D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Аймаганбетова О.Х. Основы этнопсихологии: учебное пособие. – Алматы: Литера, 2019. – 178с.</w:t>
      </w:r>
    </w:p>
    <w:p w:rsidR="006E0244" w:rsidRPr="0056364D" w:rsidRDefault="006E0244" w:rsidP="0056364D">
      <w:pPr>
        <w:pStyle w:val="a3"/>
        <w:numPr>
          <w:ilvl w:val="0"/>
          <w:numId w:val="4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56364D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Акажанова А.Т. Девиантология: учебное пособие.-Алматы: Нур-Пресс, 2018.-114 с.</w:t>
      </w:r>
    </w:p>
    <w:p w:rsidR="006E0244" w:rsidRPr="0056364D" w:rsidRDefault="006E0244" w:rsidP="0056364D">
      <w:pPr>
        <w:pStyle w:val="a3"/>
        <w:numPr>
          <w:ilvl w:val="0"/>
          <w:numId w:val="4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56364D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Акажанова А.Т. Практикум по девиантологии: учебно-методическое пособие.-Алматы: Нур-Пресс, 2018.-64 с.</w:t>
      </w:r>
    </w:p>
    <w:p w:rsidR="006A797B" w:rsidRPr="0056364D" w:rsidRDefault="006A797B" w:rsidP="0056364D">
      <w:pPr>
        <w:pStyle w:val="a3"/>
        <w:numPr>
          <w:ilvl w:val="0"/>
          <w:numId w:val="4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56364D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Артпедагогикаи арттерапия в специальном и инклюзивном образовании: учебник / под ред. Е.А. Медведевой. – М.: Издательство Юрайт, 2019. – 274с.</w:t>
      </w:r>
    </w:p>
    <w:p w:rsidR="006E0244" w:rsidRPr="0056364D" w:rsidRDefault="006E0244" w:rsidP="0056364D">
      <w:pPr>
        <w:pStyle w:val="a3"/>
        <w:numPr>
          <w:ilvl w:val="0"/>
          <w:numId w:val="4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56364D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Василенко Е.И. Управление в социальной работе: учебное пособие.- Москва, 2014. – 292 с.</w:t>
      </w:r>
    </w:p>
    <w:p w:rsidR="006E0244" w:rsidRPr="0056364D" w:rsidRDefault="006E0244" w:rsidP="0056364D">
      <w:pPr>
        <w:pStyle w:val="a3"/>
        <w:numPr>
          <w:ilvl w:val="0"/>
          <w:numId w:val="4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56364D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Витакер К., Малоун Т. Истоки психотерапии. – СПб.: Питер, 2019. – 288с.</w:t>
      </w:r>
    </w:p>
    <w:p w:rsidR="006E0244" w:rsidRPr="0056364D" w:rsidRDefault="006E0244" w:rsidP="0056364D">
      <w:pPr>
        <w:pStyle w:val="a3"/>
        <w:numPr>
          <w:ilvl w:val="0"/>
          <w:numId w:val="4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56364D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Есекешова М., Сагалиева Ж. Педагогика высшей школы: учебное пособие. – Астана:</w:t>
      </w:r>
      <w:r w:rsidRPr="0056364D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 </w:t>
      </w:r>
      <w:r w:rsidRPr="0056364D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Фолиант, 2018. – 256 с.</w:t>
      </w:r>
    </w:p>
    <w:p w:rsidR="009B7709" w:rsidRPr="0056364D" w:rsidRDefault="009B7709" w:rsidP="0056364D">
      <w:pPr>
        <w:pStyle w:val="a3"/>
        <w:numPr>
          <w:ilvl w:val="0"/>
          <w:numId w:val="4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56364D">
        <w:rPr>
          <w:rFonts w:ascii="Times New Roman" w:hAnsi="Times New Roman" w:cs="Times New Roman"/>
          <w:bCs/>
          <w:color w:val="000000"/>
          <w:sz w:val="28"/>
          <w:szCs w:val="28"/>
        </w:rPr>
        <w:t>Жаназарова</w:t>
      </w:r>
      <w:proofErr w:type="spellEnd"/>
      <w:r w:rsidRPr="0056364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З.Ж., Нурбекова Ж.А.</w:t>
      </w:r>
      <w:r w:rsidRPr="0056364D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  Введение в социальную работу</w:t>
      </w:r>
      <w:r w:rsidRPr="0056364D">
        <w:rPr>
          <w:rFonts w:ascii="Times New Roman" w:hAnsi="Times New Roman" w:cs="Times New Roman"/>
          <w:bCs/>
          <w:color w:val="000000"/>
          <w:sz w:val="28"/>
          <w:szCs w:val="28"/>
        </w:rPr>
        <w:t>: у</w:t>
      </w:r>
      <w:r w:rsidRPr="0056364D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чебное пособие. – </w:t>
      </w:r>
      <w:r w:rsidRPr="0056364D">
        <w:rPr>
          <w:rFonts w:ascii="Times New Roman" w:hAnsi="Times New Roman" w:cs="Times New Roman"/>
          <w:sz w:val="28"/>
          <w:szCs w:val="28"/>
          <w:lang w:val="kk-KZ"/>
        </w:rPr>
        <w:t>Алматы: Қазақ университеті, 2015 – 161 с.</w:t>
      </w:r>
    </w:p>
    <w:p w:rsidR="009B7709" w:rsidRPr="0056364D" w:rsidRDefault="009B7709" w:rsidP="0056364D">
      <w:pPr>
        <w:pStyle w:val="a3"/>
        <w:numPr>
          <w:ilvl w:val="0"/>
          <w:numId w:val="4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56364D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Жаназарова З.Ж. Семейная политика: учебное пособие. – </w:t>
      </w:r>
      <w:r w:rsidRPr="0056364D">
        <w:rPr>
          <w:rFonts w:ascii="Times New Roman" w:hAnsi="Times New Roman" w:cs="Times New Roman"/>
          <w:sz w:val="28"/>
          <w:szCs w:val="28"/>
          <w:lang w:val="kk-KZ"/>
        </w:rPr>
        <w:t>Алматы: Қазақ университеті, 2017 – 77 с.</w:t>
      </w:r>
    </w:p>
    <w:p w:rsidR="00145121" w:rsidRPr="0056364D" w:rsidRDefault="00145121" w:rsidP="0056364D">
      <w:pPr>
        <w:pStyle w:val="a3"/>
        <w:numPr>
          <w:ilvl w:val="0"/>
          <w:numId w:val="4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56364D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Ишанов П.З. Основы психолого-педагогической диагностики: учебное пособие. – Караганда, ИП «Издательство Ақ Нұр»</w:t>
      </w:r>
      <w:r w:rsidRPr="0056364D">
        <w:rPr>
          <w:rFonts w:ascii="Times New Roman" w:hAnsi="Times New Roman" w:cs="Times New Roman"/>
          <w:bCs/>
          <w:color w:val="000000"/>
          <w:sz w:val="28"/>
          <w:szCs w:val="28"/>
        </w:rPr>
        <w:t>, 2012. – 138с.</w:t>
      </w:r>
    </w:p>
    <w:p w:rsidR="00145121" w:rsidRPr="0056364D" w:rsidRDefault="00145121" w:rsidP="0056364D">
      <w:pPr>
        <w:pStyle w:val="a3"/>
        <w:numPr>
          <w:ilvl w:val="0"/>
          <w:numId w:val="4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56364D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Қасен Г.А., Мынбаева А.К., Садвакасова З.М.  </w:t>
      </w:r>
      <w:r w:rsidRPr="0056364D">
        <w:rPr>
          <w:rFonts w:ascii="Times New Roman" w:hAnsi="Times New Roman" w:cs="Times New Roman"/>
          <w:color w:val="000000"/>
          <w:sz w:val="28"/>
          <w:szCs w:val="28"/>
        </w:rPr>
        <w:t xml:space="preserve">Профилактика суицида среди молодежи через призму зарубежного и отечественного опыта: монография – </w:t>
      </w:r>
      <w:r w:rsidRPr="0056364D">
        <w:rPr>
          <w:rFonts w:ascii="Times New Roman" w:hAnsi="Times New Roman" w:cs="Times New Roman"/>
          <w:sz w:val="28"/>
          <w:szCs w:val="28"/>
          <w:lang w:val="kk-KZ"/>
        </w:rPr>
        <w:t xml:space="preserve">Алматы: Қазақ университеті, 2015.– </w:t>
      </w:r>
      <w:r w:rsidRPr="0056364D">
        <w:rPr>
          <w:rFonts w:ascii="Times New Roman" w:hAnsi="Times New Roman" w:cs="Times New Roman"/>
          <w:color w:val="000000"/>
          <w:sz w:val="28"/>
          <w:szCs w:val="28"/>
        </w:rPr>
        <w:t>105 с.</w:t>
      </w:r>
    </w:p>
    <w:p w:rsidR="006E0244" w:rsidRPr="0056364D" w:rsidRDefault="006E0244" w:rsidP="0056364D">
      <w:pPr>
        <w:pStyle w:val="a3"/>
        <w:numPr>
          <w:ilvl w:val="0"/>
          <w:numId w:val="4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56364D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Кононова Т.Б. История социальной работы: учебник. </w:t>
      </w:r>
      <w:r w:rsidRPr="0056364D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–Москва: Юрайт, 2014.–</w:t>
      </w:r>
      <w:r w:rsidRPr="0056364D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356 с.</w:t>
      </w:r>
    </w:p>
    <w:p w:rsidR="006E0244" w:rsidRPr="0056364D" w:rsidRDefault="006E0244" w:rsidP="0056364D">
      <w:pPr>
        <w:pStyle w:val="a3"/>
        <w:numPr>
          <w:ilvl w:val="0"/>
          <w:numId w:val="4"/>
        </w:numPr>
        <w:tabs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56364D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Корпоративная социальная ответственность: учебник / под ред. Э.М.</w:t>
      </w:r>
      <w:r w:rsidRPr="0056364D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 Короткова.</w:t>
      </w:r>
      <w:r w:rsidRPr="0056364D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– Москва: Юрайт, 2014. – 445 с.</w:t>
      </w:r>
    </w:p>
    <w:p w:rsidR="006E0244" w:rsidRPr="0056364D" w:rsidRDefault="006E0244" w:rsidP="0056364D">
      <w:pPr>
        <w:pStyle w:val="a3"/>
        <w:numPr>
          <w:ilvl w:val="0"/>
          <w:numId w:val="4"/>
        </w:numPr>
        <w:tabs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56364D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Кукушин В.С. Этнопедагогика: учебное посбие. – Москва,2013. – 432 с.</w:t>
      </w:r>
    </w:p>
    <w:p w:rsidR="006E0244" w:rsidRPr="0056364D" w:rsidRDefault="006E0244" w:rsidP="0056364D">
      <w:pPr>
        <w:pStyle w:val="a3"/>
        <w:numPr>
          <w:ilvl w:val="0"/>
          <w:numId w:val="4"/>
        </w:numPr>
        <w:tabs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56364D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Курбатов В.И. 110 вопросов по теории и практике социальной работы: учебное пособие. – Москва: Кнорус, 2014. – 190 с.</w:t>
      </w:r>
    </w:p>
    <w:p w:rsidR="006E0244" w:rsidRPr="0056364D" w:rsidRDefault="006E0244" w:rsidP="0056364D">
      <w:pPr>
        <w:pStyle w:val="a3"/>
        <w:numPr>
          <w:ilvl w:val="0"/>
          <w:numId w:val="4"/>
        </w:numPr>
        <w:tabs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56364D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lastRenderedPageBreak/>
        <w:t>Минюрова С.А. Психология самопознания и саморазвития: учебник. – М.: ФЛИНТА: Наука, 2017. – 480с.</w:t>
      </w:r>
    </w:p>
    <w:p w:rsidR="006A797B" w:rsidRPr="0056364D" w:rsidRDefault="006A797B" w:rsidP="0056364D">
      <w:pPr>
        <w:pStyle w:val="a3"/>
        <w:numPr>
          <w:ilvl w:val="0"/>
          <w:numId w:val="4"/>
        </w:numPr>
        <w:tabs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56364D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Михальчи Е.В. Инклюзивное образование: учебник и практикум. – М.: Издательство Юрайт, 2019. – 177с.</w:t>
      </w:r>
    </w:p>
    <w:p w:rsidR="009B7709" w:rsidRPr="0056364D" w:rsidRDefault="009B7709" w:rsidP="0056364D">
      <w:pPr>
        <w:pStyle w:val="a3"/>
        <w:numPr>
          <w:ilvl w:val="0"/>
          <w:numId w:val="4"/>
        </w:numPr>
        <w:tabs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56364D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Мовкебаева З</w:t>
      </w:r>
      <w:r w:rsidRPr="0056364D">
        <w:rPr>
          <w:rFonts w:ascii="Times New Roman" w:hAnsi="Times New Roman" w:cs="Times New Roman"/>
          <w:bCs/>
          <w:color w:val="000000"/>
          <w:sz w:val="28"/>
          <w:szCs w:val="28"/>
        </w:rPr>
        <w:t>.А. Методы научных исследований в специальной педагогике и психологии: учебник. – Алматы, 2019. – 147</w:t>
      </w:r>
      <w:r w:rsidRPr="0056364D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 </w:t>
      </w:r>
      <w:r w:rsidRPr="0056364D">
        <w:rPr>
          <w:rFonts w:ascii="Times New Roman" w:hAnsi="Times New Roman" w:cs="Times New Roman"/>
          <w:bCs/>
          <w:color w:val="000000"/>
          <w:sz w:val="28"/>
          <w:szCs w:val="28"/>
        </w:rPr>
        <w:t>с.</w:t>
      </w:r>
    </w:p>
    <w:p w:rsidR="006E0244" w:rsidRPr="0056364D" w:rsidRDefault="006E0244" w:rsidP="0056364D">
      <w:pPr>
        <w:pStyle w:val="a3"/>
        <w:numPr>
          <w:ilvl w:val="0"/>
          <w:numId w:val="4"/>
        </w:numPr>
        <w:tabs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56364D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Нестик Т.А. Социальная психология времени: монография. – Москва, 2014. – 496 с.</w:t>
      </w:r>
    </w:p>
    <w:p w:rsidR="006E0244" w:rsidRPr="0056364D" w:rsidRDefault="006E0244" w:rsidP="0056364D">
      <w:pPr>
        <w:pStyle w:val="a3"/>
        <w:numPr>
          <w:ilvl w:val="0"/>
          <w:numId w:val="4"/>
        </w:numPr>
        <w:tabs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56364D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Никитина Л.М., Борзаков Д.В.  Корпоративная социальная ответственность: учебник. – Ростов на Дону: Феникс, 2015. – 445 с.</w:t>
      </w:r>
    </w:p>
    <w:p w:rsidR="006E0244" w:rsidRPr="0056364D" w:rsidRDefault="006E0244" w:rsidP="0056364D">
      <w:pPr>
        <w:pStyle w:val="a3"/>
        <w:numPr>
          <w:ilvl w:val="0"/>
          <w:numId w:val="4"/>
        </w:numPr>
        <w:tabs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56364D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Основы экономики здравоохранения: учебное пособие / под ред. Н.И.Вишнякова. – Москва, 2014. – 1152 с.</w:t>
      </w:r>
    </w:p>
    <w:p w:rsidR="00145121" w:rsidRPr="0056364D" w:rsidRDefault="00145121" w:rsidP="0056364D">
      <w:pPr>
        <w:pStyle w:val="a3"/>
        <w:numPr>
          <w:ilvl w:val="0"/>
          <w:numId w:val="4"/>
        </w:numPr>
        <w:tabs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56364D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Правовое обеспечение социальной работы: учебник / под ред. Е.И. Холосовой, О.Г. Прохоровой. – М: Издательско-торговая корпорация «Дашков и К», 2013. – 256с.</w:t>
      </w:r>
    </w:p>
    <w:p w:rsidR="006E0244" w:rsidRPr="0056364D" w:rsidRDefault="006E0244" w:rsidP="0056364D">
      <w:pPr>
        <w:pStyle w:val="a3"/>
        <w:numPr>
          <w:ilvl w:val="0"/>
          <w:numId w:val="4"/>
        </w:numPr>
        <w:tabs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56364D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Психология лидерства / пер. с англ. – М.: Альпина Паблишер, 2020. -  156с.</w:t>
      </w:r>
    </w:p>
    <w:p w:rsidR="006E0244" w:rsidRPr="0056364D" w:rsidRDefault="006E0244" w:rsidP="0056364D">
      <w:pPr>
        <w:pStyle w:val="a3"/>
        <w:numPr>
          <w:ilvl w:val="0"/>
          <w:numId w:val="4"/>
        </w:numPr>
        <w:tabs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56364D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Психодиагностика: учебное пособие / под общей ред. А.К.Белоусовой. – Ростов на Дону: Феникс, 2017. – 254 с.</w:t>
      </w:r>
    </w:p>
    <w:p w:rsidR="009B7709" w:rsidRPr="0056364D" w:rsidRDefault="009B7709" w:rsidP="0056364D">
      <w:pPr>
        <w:pStyle w:val="a3"/>
        <w:numPr>
          <w:ilvl w:val="0"/>
          <w:numId w:val="4"/>
        </w:numPr>
        <w:tabs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56364D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Пузиков М.Ф., Кудро Н.М. Современная политическая социология: учебное пособие. – </w:t>
      </w:r>
      <w:r w:rsidRPr="0056364D">
        <w:rPr>
          <w:rFonts w:ascii="Times New Roman" w:hAnsi="Times New Roman" w:cs="Times New Roman"/>
          <w:sz w:val="28"/>
          <w:szCs w:val="28"/>
          <w:lang w:val="kk-KZ"/>
        </w:rPr>
        <w:t>Алматы: Қазақ университеті, 2019 – 382 с.</w:t>
      </w:r>
    </w:p>
    <w:p w:rsidR="009B7709" w:rsidRPr="0056364D" w:rsidRDefault="009B7709" w:rsidP="0056364D">
      <w:pPr>
        <w:pStyle w:val="a3"/>
        <w:numPr>
          <w:ilvl w:val="0"/>
          <w:numId w:val="4"/>
        </w:numPr>
        <w:tabs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56364D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Садвакасова З.М., Зарубаева В.В. Девионтология: учебное пособие. – </w:t>
      </w:r>
      <w:r w:rsidRPr="0056364D">
        <w:rPr>
          <w:rFonts w:ascii="Times New Roman" w:hAnsi="Times New Roman" w:cs="Times New Roman"/>
          <w:sz w:val="28"/>
          <w:szCs w:val="28"/>
          <w:lang w:val="kk-KZ"/>
        </w:rPr>
        <w:t>Алматы: Қазақ университеті, 2015 – 256 с.</w:t>
      </w:r>
    </w:p>
    <w:p w:rsidR="00145121" w:rsidRPr="0056364D" w:rsidRDefault="00145121" w:rsidP="0056364D">
      <w:pPr>
        <w:pStyle w:val="a3"/>
        <w:numPr>
          <w:ilvl w:val="0"/>
          <w:numId w:val="4"/>
        </w:numPr>
        <w:tabs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56364D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Садвакасова З.М., Асаубаева А.К. Социально-педагогические технологии в организациях образования: учебно-методическое пособие. – Алматы, 2013. – 328с.</w:t>
      </w:r>
    </w:p>
    <w:p w:rsidR="006E0244" w:rsidRPr="0056364D" w:rsidRDefault="006E0244" w:rsidP="0056364D">
      <w:pPr>
        <w:pStyle w:val="a3"/>
        <w:numPr>
          <w:ilvl w:val="0"/>
          <w:numId w:val="4"/>
        </w:numPr>
        <w:tabs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56364D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Самыгин и др. Психология: учебное пособие. – Ростов на Дону, 2020. – 280 с.</w:t>
      </w:r>
    </w:p>
    <w:p w:rsidR="006E0244" w:rsidRPr="0056364D" w:rsidRDefault="006E0244" w:rsidP="0056364D">
      <w:pPr>
        <w:pStyle w:val="a3"/>
        <w:numPr>
          <w:ilvl w:val="0"/>
          <w:numId w:val="4"/>
        </w:numPr>
        <w:tabs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56364D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Сафонов В.А. Социальное партнерство: учебник. – Москва: Юрайт, 2015. -395 с. </w:t>
      </w:r>
    </w:p>
    <w:p w:rsidR="006E0244" w:rsidRPr="0056364D" w:rsidRDefault="006E0244" w:rsidP="0056364D">
      <w:pPr>
        <w:pStyle w:val="a3"/>
        <w:numPr>
          <w:ilvl w:val="0"/>
          <w:numId w:val="4"/>
        </w:numPr>
        <w:tabs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56364D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Смирнов Г.Н. Этика деловых отношений: у</w:t>
      </w:r>
      <w:r w:rsidRPr="0056364D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чебник. –Москва: Прспект, 2015.–</w:t>
      </w:r>
      <w:r w:rsidRPr="0056364D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272 с.</w:t>
      </w:r>
    </w:p>
    <w:p w:rsidR="009B7709" w:rsidRPr="0056364D" w:rsidRDefault="006E0244" w:rsidP="0056364D">
      <w:pPr>
        <w:pStyle w:val="a3"/>
        <w:numPr>
          <w:ilvl w:val="0"/>
          <w:numId w:val="4"/>
        </w:numPr>
        <w:tabs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56364D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Соколова В.Ф., Берецкая  Е.А.  Теория и практика реабилитации граждан пожилого возраста: учебное пособие. – Москва: Флинта, 2012. – 200 с.</w:t>
      </w:r>
    </w:p>
    <w:p w:rsidR="006E0244" w:rsidRPr="0056364D" w:rsidRDefault="006E0244" w:rsidP="0056364D">
      <w:pPr>
        <w:pStyle w:val="a3"/>
        <w:numPr>
          <w:ilvl w:val="0"/>
          <w:numId w:val="4"/>
        </w:numPr>
        <w:tabs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56364D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Социология управления: учебное пособие. отв. ред. С.И. Самыгин. – Ростов на Дону, 2014. – 318 с.</w:t>
      </w:r>
    </w:p>
    <w:p w:rsidR="006E0244" w:rsidRPr="0056364D" w:rsidRDefault="006E0244" w:rsidP="0056364D">
      <w:pPr>
        <w:pStyle w:val="a3"/>
        <w:numPr>
          <w:ilvl w:val="0"/>
          <w:numId w:val="4"/>
        </w:numPr>
        <w:tabs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56364D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Столяренко Л.Д. Детская психодиагностика и профориентация. учебное пособие. – Москва, 2020. – 336 с.</w:t>
      </w:r>
    </w:p>
    <w:p w:rsidR="006E0244" w:rsidRPr="0056364D" w:rsidRDefault="006E0244" w:rsidP="0056364D">
      <w:pPr>
        <w:pStyle w:val="a3"/>
        <w:numPr>
          <w:ilvl w:val="0"/>
          <w:numId w:val="4"/>
        </w:numPr>
        <w:tabs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56364D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Столяренко Л.Д.</w:t>
      </w:r>
      <w:r w:rsidRPr="0056364D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 </w:t>
      </w:r>
      <w:r w:rsidRPr="0056364D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Психология и педагогика: учебник. – Растов н/Д:Феникс, 2016. – 636с.</w:t>
      </w:r>
    </w:p>
    <w:p w:rsidR="006E0244" w:rsidRPr="0056364D" w:rsidRDefault="006E0244" w:rsidP="0056364D">
      <w:pPr>
        <w:pStyle w:val="a3"/>
        <w:numPr>
          <w:ilvl w:val="0"/>
          <w:numId w:val="4"/>
        </w:numPr>
        <w:tabs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56364D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Терешина Е.А. История конфликтологии: учебное пособие. – Москва, 2017. – 240 с.</w:t>
      </w:r>
    </w:p>
    <w:p w:rsidR="006E0244" w:rsidRPr="0056364D" w:rsidRDefault="006E0244" w:rsidP="0056364D">
      <w:pPr>
        <w:pStyle w:val="a3"/>
        <w:numPr>
          <w:ilvl w:val="0"/>
          <w:numId w:val="4"/>
        </w:numPr>
        <w:tabs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56364D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Тетерский С.В. Введение в социальную работу: учебное пособие. – М.: Академический Проект, 2019. – 496с.</w:t>
      </w:r>
    </w:p>
    <w:p w:rsidR="00145121" w:rsidRPr="0056364D" w:rsidRDefault="00145121" w:rsidP="0056364D">
      <w:pPr>
        <w:pStyle w:val="a3"/>
        <w:numPr>
          <w:ilvl w:val="0"/>
          <w:numId w:val="4"/>
        </w:numPr>
        <w:tabs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56364D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lastRenderedPageBreak/>
        <w:t>Холостова Е.И. Социальная работа с семьей: учебное пособие. – М.: Издательско-торговая корпорация «Дашков и К», 2019. – 212с.</w:t>
      </w:r>
    </w:p>
    <w:p w:rsidR="006E0244" w:rsidRPr="0056364D" w:rsidRDefault="006E0244" w:rsidP="0056364D">
      <w:pPr>
        <w:pStyle w:val="a3"/>
        <w:numPr>
          <w:ilvl w:val="0"/>
          <w:numId w:val="4"/>
        </w:numPr>
        <w:tabs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56364D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Чаликова О.С. Психодиагностическая  работа психолога: учебное пособие. – Москва: Флинта, 2020. – 140 с.</w:t>
      </w:r>
    </w:p>
    <w:p w:rsidR="006E0244" w:rsidRPr="0056364D" w:rsidRDefault="006E0244" w:rsidP="0056364D">
      <w:pPr>
        <w:pStyle w:val="a3"/>
        <w:numPr>
          <w:ilvl w:val="0"/>
          <w:numId w:val="4"/>
        </w:numPr>
        <w:tabs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56364D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Яковлева Н.Н. Решение коррекционных задач в работе с детьми с тяжелыми нарушениями речи. – СПб: Питер, 2014. – 288 с.</w:t>
      </w:r>
    </w:p>
    <w:p w:rsidR="006E0244" w:rsidRPr="0056364D" w:rsidRDefault="006E0244" w:rsidP="0056364D">
      <w:pPr>
        <w:pStyle w:val="a3"/>
        <w:numPr>
          <w:ilvl w:val="0"/>
          <w:numId w:val="4"/>
        </w:numPr>
        <w:tabs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</w:p>
    <w:p w:rsidR="009B7709" w:rsidRPr="0056364D" w:rsidRDefault="009B7709" w:rsidP="0056364D">
      <w:pPr>
        <w:tabs>
          <w:tab w:val="left" w:pos="567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271F94" w:rsidRPr="0056364D" w:rsidRDefault="00271F94" w:rsidP="0056364D">
      <w:pPr>
        <w:pStyle w:val="a3"/>
        <w:tabs>
          <w:tab w:val="left" w:pos="567"/>
        </w:tabs>
        <w:ind w:left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75E12" w:rsidRPr="0056364D" w:rsidRDefault="00775E12" w:rsidP="0056364D">
      <w:pPr>
        <w:tabs>
          <w:tab w:val="left" w:pos="567"/>
        </w:tabs>
        <w:rPr>
          <w:rFonts w:ascii="Times New Roman" w:hAnsi="Times New Roman" w:cs="Times New Roman"/>
          <w:sz w:val="28"/>
          <w:szCs w:val="28"/>
        </w:rPr>
      </w:pPr>
    </w:p>
    <w:sectPr w:rsidR="00775E12" w:rsidRPr="00563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7231B"/>
    <w:multiLevelType w:val="hybridMultilevel"/>
    <w:tmpl w:val="AA5ADB46"/>
    <w:lvl w:ilvl="0" w:tplc="774045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0D6CB7"/>
    <w:multiLevelType w:val="hybridMultilevel"/>
    <w:tmpl w:val="179E85C0"/>
    <w:lvl w:ilvl="0" w:tplc="3840634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B26632"/>
    <w:multiLevelType w:val="hybridMultilevel"/>
    <w:tmpl w:val="88E895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CA2C64"/>
    <w:multiLevelType w:val="hybridMultilevel"/>
    <w:tmpl w:val="3F90C5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3E9"/>
    <w:rsid w:val="000C6CE2"/>
    <w:rsid w:val="001213E9"/>
    <w:rsid w:val="00145121"/>
    <w:rsid w:val="00271F94"/>
    <w:rsid w:val="0056364D"/>
    <w:rsid w:val="006A797B"/>
    <w:rsid w:val="006E0244"/>
    <w:rsid w:val="00775E12"/>
    <w:rsid w:val="009B7709"/>
    <w:rsid w:val="00F13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B308F"/>
  <w15:chartTrackingRefBased/>
  <w15:docId w15:val="{EFA83E41-2B46-4086-9C48-7D5F4B07D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3DC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3DC9"/>
    <w:pPr>
      <w:spacing w:after="0" w:line="240" w:lineRule="auto"/>
      <w:ind w:left="720"/>
      <w:contextualSpacing/>
      <w:jc w:val="both"/>
    </w:pPr>
  </w:style>
  <w:style w:type="table" w:styleId="a4">
    <w:name w:val="Table Grid"/>
    <w:basedOn w:val="a1"/>
    <w:uiPriority w:val="59"/>
    <w:rsid w:val="00271F9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1101</Words>
  <Characters>6278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</dc:creator>
  <cp:keywords/>
  <dc:description/>
  <cp:lastModifiedBy>bib</cp:lastModifiedBy>
  <cp:revision>6</cp:revision>
  <dcterms:created xsi:type="dcterms:W3CDTF">2021-06-02T03:26:00Z</dcterms:created>
  <dcterms:modified xsi:type="dcterms:W3CDTF">2021-06-09T07:06:00Z</dcterms:modified>
</cp:coreProperties>
</file>