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8F2" w:rsidRPr="00CE48F2" w:rsidRDefault="00CE48F2" w:rsidP="00CE48F2">
      <w:pPr>
        <w:spacing w:after="0" w:line="240" w:lineRule="auto"/>
        <w:jc w:val="both"/>
        <w:rPr>
          <w:rFonts w:ascii="Times New Roman" w:eastAsia="Times New Roman" w:hAnsi="Times New Roman" w:cs="Times New Roman"/>
          <w:b/>
          <w:sz w:val="24"/>
          <w:szCs w:val="24"/>
          <w:lang w:val="en-US" w:eastAsia="ru-RU"/>
        </w:rPr>
      </w:pPr>
    </w:p>
    <w:p w:rsidR="00CE48F2" w:rsidRPr="00CE48F2" w:rsidRDefault="00CE48F2" w:rsidP="00CE48F2">
      <w:pPr>
        <w:spacing w:after="0" w:line="240" w:lineRule="auto"/>
        <w:jc w:val="both"/>
        <w:rPr>
          <w:rFonts w:ascii="Times New Roman" w:eastAsia="Times New Roman" w:hAnsi="Times New Roman" w:cs="Times New Roman"/>
          <w:b/>
          <w:sz w:val="24"/>
          <w:szCs w:val="24"/>
          <w:lang w:val="en-US" w:eastAsia="ru-RU"/>
        </w:rPr>
      </w:pPr>
    </w:p>
    <w:tbl>
      <w:tblPr>
        <w:tblpPr w:leftFromText="180" w:rightFromText="180" w:vertAnchor="page" w:horzAnchor="margin" w:tblpY="1141"/>
        <w:tblW w:w="9214" w:type="dxa"/>
        <w:tblLayout w:type="fixed"/>
        <w:tblLook w:val="04A0"/>
      </w:tblPr>
      <w:tblGrid>
        <w:gridCol w:w="3652"/>
        <w:gridCol w:w="1985"/>
        <w:gridCol w:w="3577"/>
      </w:tblGrid>
      <w:tr w:rsidR="00CE48F2" w:rsidRPr="00CE48F2" w:rsidTr="000B0D88">
        <w:trPr>
          <w:trHeight w:val="1559"/>
        </w:trPr>
        <w:tc>
          <w:tcPr>
            <w:tcW w:w="3652" w:type="dxa"/>
          </w:tcPr>
          <w:p w:rsidR="00CE48F2" w:rsidRPr="00CE48F2" w:rsidRDefault="00CE48F2" w:rsidP="00CE48F2">
            <w:pPr>
              <w:spacing w:after="0" w:line="240" w:lineRule="auto"/>
              <w:jc w:val="center"/>
              <w:rPr>
                <w:rFonts w:ascii="Times New Roman" w:eastAsia="Times New Roman" w:hAnsi="Times New Roman" w:cs="Times New Roman"/>
                <w:b/>
                <w:sz w:val="20"/>
                <w:szCs w:val="20"/>
                <w:lang w:eastAsia="ko-KR"/>
              </w:rPr>
            </w:pPr>
            <w:r w:rsidRPr="00CE48F2">
              <w:rPr>
                <w:rFonts w:ascii="Times New Roman" w:eastAsia="Times New Roman" w:hAnsi="Times New Roman" w:cs="Times New Roman"/>
                <w:b/>
                <w:sz w:val="20"/>
                <w:szCs w:val="20"/>
                <w:lang w:val="kk-KZ" w:eastAsia="ko-KR"/>
              </w:rPr>
              <w:t>Қ</w:t>
            </w:r>
            <w:r w:rsidRPr="00CE48F2">
              <w:rPr>
                <w:rFonts w:ascii="Times New Roman" w:eastAsia="Times New Roman" w:hAnsi="Times New Roman" w:cs="Times New Roman"/>
                <w:b/>
                <w:sz w:val="20"/>
                <w:szCs w:val="20"/>
                <w:lang w:eastAsia="ko-KR"/>
              </w:rPr>
              <w:t>À</w:t>
            </w:r>
            <w:r w:rsidRPr="00CE48F2">
              <w:rPr>
                <w:rFonts w:ascii="Times New Roman" w:eastAsia="Times New Roman" w:hAnsi="Times New Roman" w:cs="Times New Roman"/>
                <w:b/>
                <w:sz w:val="20"/>
                <w:szCs w:val="20"/>
                <w:lang w:val="kk-KZ" w:eastAsia="ko-KR"/>
              </w:rPr>
              <w:t>ЗАҚСТАН РЕСПУБЛИКАСЫ БІЛІМ ЖӘНЕ ҒЫЛЫМ МИНИСТРЛІГІ</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ko-KR"/>
              </w:rPr>
            </w:pPr>
          </w:p>
          <w:p w:rsidR="00CE48F2" w:rsidRPr="00CE48F2" w:rsidRDefault="00CE48F2" w:rsidP="00CE48F2">
            <w:pPr>
              <w:spacing w:after="0" w:line="240" w:lineRule="auto"/>
              <w:jc w:val="center"/>
              <w:rPr>
                <w:rFonts w:ascii="Times New Roman" w:eastAsia="Times New Roman" w:hAnsi="Times New Roman" w:cs="Times New Roman"/>
                <w:b/>
                <w:sz w:val="20"/>
                <w:szCs w:val="20"/>
                <w:lang w:val="kk-KZ" w:eastAsia="ko-KR"/>
              </w:rPr>
            </w:pPr>
            <w:r w:rsidRPr="00CE48F2">
              <w:rPr>
                <w:rFonts w:ascii="Times New Roman" w:eastAsia="Times New Roman" w:hAnsi="Times New Roman" w:cs="Times New Roman"/>
                <w:b/>
                <w:sz w:val="20"/>
                <w:szCs w:val="20"/>
                <w:lang w:val="kk-KZ" w:eastAsia="ru-RU"/>
              </w:rPr>
              <w:t>ҚАЗАҚ ЭКОНОМИКА,</w:t>
            </w:r>
          </w:p>
          <w:p w:rsidR="00CE48F2" w:rsidRPr="00CE48F2" w:rsidRDefault="00CE48F2" w:rsidP="00CE48F2">
            <w:pPr>
              <w:spacing w:after="0" w:line="240" w:lineRule="auto"/>
              <w:jc w:val="center"/>
              <w:rPr>
                <w:rFonts w:ascii="Times New Roman" w:eastAsia="Times New Roman" w:hAnsi="Times New Roman" w:cs="Times New Roman"/>
                <w:b/>
                <w:sz w:val="20"/>
                <w:szCs w:val="20"/>
                <w:lang w:val="kk-KZ" w:eastAsia="ru-RU"/>
              </w:rPr>
            </w:pPr>
            <w:r w:rsidRPr="00CE48F2">
              <w:rPr>
                <w:rFonts w:ascii="Times New Roman" w:eastAsia="Times New Roman" w:hAnsi="Times New Roman" w:cs="Times New Roman"/>
                <w:b/>
                <w:sz w:val="20"/>
                <w:szCs w:val="20"/>
                <w:lang w:val="kk-KZ" w:eastAsia="ru-RU"/>
              </w:rPr>
              <w:t>ҚАРЖЫ және ХАЛЫҚАРАЛЫҚ</w:t>
            </w:r>
          </w:p>
          <w:p w:rsidR="00CE48F2" w:rsidRPr="00CE48F2" w:rsidRDefault="00CE48F2" w:rsidP="00CE48F2">
            <w:pPr>
              <w:spacing w:after="0" w:line="240" w:lineRule="auto"/>
              <w:jc w:val="center"/>
              <w:rPr>
                <w:rFonts w:ascii="Times New Roman" w:eastAsia="Times New Roman" w:hAnsi="Times New Roman" w:cs="Times New Roman"/>
                <w:b/>
                <w:sz w:val="20"/>
                <w:szCs w:val="20"/>
                <w:lang w:val="kk-KZ" w:eastAsia="ru-RU"/>
              </w:rPr>
            </w:pPr>
            <w:r w:rsidRPr="00CE48F2">
              <w:rPr>
                <w:rFonts w:ascii="Times New Roman" w:eastAsia="Times New Roman" w:hAnsi="Times New Roman" w:cs="Times New Roman"/>
                <w:b/>
                <w:sz w:val="20"/>
                <w:szCs w:val="20"/>
                <w:lang w:val="kk-KZ" w:eastAsia="ru-RU"/>
              </w:rPr>
              <w:t>САУДА УНИВЕРСИТЕТІ</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sz w:val="20"/>
                <w:szCs w:val="20"/>
                <w:lang w:val="kk-KZ" w:eastAsia="ko-KR"/>
              </w:rPr>
              <w:t>Нұр-Сұлтан қаласы</w:t>
            </w:r>
          </w:p>
        </w:tc>
        <w:tc>
          <w:tcPr>
            <w:tcW w:w="1985" w:type="dxa"/>
            <w:hideMark/>
          </w:tcPr>
          <w:p w:rsidR="00CE48F2" w:rsidRPr="00CE48F2" w:rsidRDefault="00CE48F2" w:rsidP="00CE48F2">
            <w:pPr>
              <w:spacing w:after="0" w:line="240" w:lineRule="auto"/>
              <w:jc w:val="both"/>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noProof/>
                <w:sz w:val="20"/>
                <w:szCs w:val="20"/>
                <w:lang w:eastAsia="ru-RU"/>
              </w:rPr>
              <w:drawing>
                <wp:anchor distT="0" distB="0" distL="114300" distR="114300" simplePos="0" relativeHeight="251660288" behindDoc="0" locked="0" layoutInCell="1" allowOverlap="1">
                  <wp:simplePos x="0" y="0"/>
                  <wp:positionH relativeFrom="column">
                    <wp:posOffset>12700</wp:posOffset>
                  </wp:positionH>
                  <wp:positionV relativeFrom="paragraph">
                    <wp:posOffset>69850</wp:posOffset>
                  </wp:positionV>
                  <wp:extent cx="1021715" cy="1021715"/>
                  <wp:effectExtent l="0" t="0" r="0" b="0"/>
                  <wp:wrapThrough wrapText="bothSides">
                    <wp:wrapPolygon edited="0">
                      <wp:start x="0" y="0"/>
                      <wp:lineTo x="0" y="21345"/>
                      <wp:lineTo x="21345" y="21345"/>
                      <wp:lineTo x="21345"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1021715" cy="1021715"/>
                          </a:xfrm>
                          <a:prstGeom prst="rect">
                            <a:avLst/>
                          </a:prstGeom>
                          <a:noFill/>
                        </pic:spPr>
                      </pic:pic>
                    </a:graphicData>
                  </a:graphic>
                </wp:anchor>
              </w:drawing>
            </w:r>
          </w:p>
        </w:tc>
        <w:tc>
          <w:tcPr>
            <w:tcW w:w="3577" w:type="dxa"/>
          </w:tcPr>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sz w:val="20"/>
                <w:szCs w:val="20"/>
                <w:lang w:eastAsia="ru-RU"/>
              </w:rPr>
              <w:t>МИНИСТЕРСТВО ОБРАЗОВАНИЯ</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sz w:val="20"/>
                <w:szCs w:val="20"/>
                <w:lang w:eastAsia="ru-RU"/>
              </w:rPr>
              <w:t>И НАУКИ РЕСПУБЛИКИ   КАЗАХСТАН</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p>
          <w:p w:rsidR="00CE48F2" w:rsidRPr="00CE48F2" w:rsidRDefault="00CE48F2" w:rsidP="00CE48F2">
            <w:pPr>
              <w:spacing w:after="0" w:line="240" w:lineRule="auto"/>
              <w:jc w:val="center"/>
              <w:rPr>
                <w:rFonts w:ascii="Times New Roman" w:eastAsia="Times New Roman" w:hAnsi="Times New Roman" w:cs="Times New Roman"/>
                <w:b/>
                <w:sz w:val="20"/>
                <w:szCs w:val="20"/>
                <w:lang w:val="kk-KZ" w:eastAsia="ru-RU"/>
              </w:rPr>
            </w:pPr>
            <w:r w:rsidRPr="00CE48F2">
              <w:rPr>
                <w:rFonts w:ascii="Times New Roman" w:eastAsia="Times New Roman" w:hAnsi="Times New Roman" w:cs="Times New Roman"/>
                <w:b/>
                <w:sz w:val="20"/>
                <w:szCs w:val="20"/>
                <w:lang w:eastAsia="ru-RU"/>
              </w:rPr>
              <w:t>КАЗАХСК</w:t>
            </w:r>
            <w:r w:rsidRPr="00CE48F2">
              <w:rPr>
                <w:rFonts w:ascii="Times New Roman" w:eastAsia="Times New Roman" w:hAnsi="Times New Roman" w:cs="Times New Roman"/>
                <w:b/>
                <w:sz w:val="20"/>
                <w:szCs w:val="20"/>
                <w:lang w:val="kk-KZ" w:eastAsia="ru-RU"/>
              </w:rPr>
              <w:t xml:space="preserve">ИЙ </w:t>
            </w:r>
            <w:r w:rsidRPr="00CE48F2">
              <w:rPr>
                <w:rFonts w:ascii="Times New Roman" w:eastAsia="Times New Roman" w:hAnsi="Times New Roman" w:cs="Times New Roman"/>
                <w:b/>
                <w:sz w:val="20"/>
                <w:szCs w:val="20"/>
                <w:lang w:eastAsia="ru-RU"/>
              </w:rPr>
              <w:t>УНИВЕРСИТЕТ</w:t>
            </w:r>
          </w:p>
          <w:p w:rsidR="00CE48F2" w:rsidRPr="00CE48F2" w:rsidRDefault="00CE48F2" w:rsidP="00CE48F2">
            <w:pPr>
              <w:spacing w:after="0" w:line="240" w:lineRule="auto"/>
              <w:jc w:val="center"/>
              <w:rPr>
                <w:rFonts w:ascii="Times New Roman" w:eastAsia="Times New Roman" w:hAnsi="Times New Roman" w:cs="Times New Roman"/>
                <w:b/>
                <w:sz w:val="20"/>
                <w:szCs w:val="20"/>
                <w:lang w:val="kk-KZ" w:eastAsia="ru-RU"/>
              </w:rPr>
            </w:pPr>
            <w:r w:rsidRPr="00CE48F2">
              <w:rPr>
                <w:rFonts w:ascii="Times New Roman" w:eastAsia="Times New Roman" w:hAnsi="Times New Roman" w:cs="Times New Roman"/>
                <w:b/>
                <w:sz w:val="20"/>
                <w:szCs w:val="20"/>
                <w:lang w:val="kk-KZ" w:eastAsia="ru-RU"/>
              </w:rPr>
              <w:t>ЭКОНОМИКИ, ФИНАНСОВ и МЕЖДУНАРОДНОЙ ТОРГОВЛИ</w:t>
            </w:r>
          </w:p>
          <w:p w:rsidR="00CE48F2" w:rsidRPr="00CE48F2" w:rsidRDefault="00CE48F2" w:rsidP="00CE48F2">
            <w:pPr>
              <w:spacing w:after="0" w:line="240" w:lineRule="auto"/>
              <w:jc w:val="center"/>
              <w:rPr>
                <w:rFonts w:ascii="Times New Roman" w:eastAsia="Times New Roman" w:hAnsi="Times New Roman" w:cs="Times New Roman"/>
                <w:b/>
                <w:bCs/>
                <w:sz w:val="20"/>
                <w:szCs w:val="20"/>
                <w:lang w:eastAsia="ru-RU"/>
              </w:rPr>
            </w:pPr>
            <w:r w:rsidRPr="00CE48F2">
              <w:rPr>
                <w:rFonts w:ascii="Times New Roman" w:eastAsia="Times New Roman" w:hAnsi="Times New Roman" w:cs="Times New Roman"/>
                <w:b/>
                <w:sz w:val="20"/>
                <w:szCs w:val="20"/>
                <w:lang w:val="kk-KZ" w:eastAsia="ru-RU"/>
              </w:rPr>
              <w:t>город Нур-Султан</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p>
        </w:tc>
      </w:tr>
    </w:tbl>
    <w:p w:rsidR="00CE48F2" w:rsidRPr="00CE48F2" w:rsidRDefault="00CE48F2" w:rsidP="00CE48F2">
      <w:pPr>
        <w:spacing w:after="0" w:line="240" w:lineRule="auto"/>
        <w:jc w:val="both"/>
        <w:rPr>
          <w:rFonts w:ascii="Times New Roman" w:eastAsia="Times New Roman" w:hAnsi="Times New Roman" w:cs="Times New Roman"/>
          <w:b/>
          <w:sz w:val="24"/>
          <w:szCs w:val="24"/>
          <w:lang w:val="en-US" w:eastAsia="ru-RU"/>
        </w:rPr>
      </w:pPr>
    </w:p>
    <w:p w:rsidR="00CE48F2" w:rsidRPr="00CE48F2" w:rsidRDefault="00CE48F2" w:rsidP="00CE48F2">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АҚПАРАТТЫҚ ХАТ</w:t>
      </w:r>
    </w:p>
    <w:p w:rsidR="00CE48F2" w:rsidRPr="00CE48F2" w:rsidRDefault="00CE48F2" w:rsidP="00CE48F2">
      <w:pPr>
        <w:spacing w:after="0" w:line="240" w:lineRule="auto"/>
        <w:jc w:val="both"/>
        <w:rPr>
          <w:rFonts w:ascii="Times New Roman" w:eastAsia="Times New Roman" w:hAnsi="Times New Roman" w:cs="Times New Roman"/>
          <w:sz w:val="24"/>
          <w:szCs w:val="24"/>
          <w:lang w:val="en-US" w:eastAsia="ru-RU"/>
        </w:rPr>
      </w:pPr>
    </w:p>
    <w:p w:rsidR="00CE48F2" w:rsidRPr="00CE48F2" w:rsidRDefault="00D304B6" w:rsidP="00334EEF">
      <w:pPr>
        <w:spacing w:after="0" w:line="276" w:lineRule="auto"/>
        <w:ind w:firstLine="567"/>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202</w:t>
      </w:r>
      <w:r w:rsidRPr="00D304B6">
        <w:rPr>
          <w:rFonts w:ascii="Times New Roman" w:eastAsia="Times New Roman" w:hAnsi="Times New Roman" w:cs="Times New Roman"/>
          <w:b/>
          <w:sz w:val="24"/>
          <w:szCs w:val="24"/>
          <w:lang w:val="en-US" w:eastAsia="ru-RU"/>
        </w:rPr>
        <w:t>1</w:t>
      </w:r>
      <w:r w:rsidR="00CE48F2" w:rsidRPr="00CE48F2">
        <w:rPr>
          <w:rFonts w:ascii="Times New Roman" w:eastAsia="Times New Roman" w:hAnsi="Times New Roman" w:cs="Times New Roman"/>
          <w:b/>
          <w:sz w:val="24"/>
          <w:szCs w:val="24"/>
          <w:lang w:val="en-US" w:eastAsia="ru-RU"/>
        </w:rPr>
        <w:t xml:space="preserve"> </w:t>
      </w:r>
      <w:proofErr w:type="spellStart"/>
      <w:r w:rsidR="00CE48F2" w:rsidRPr="00CE48F2">
        <w:rPr>
          <w:rFonts w:ascii="Times New Roman" w:eastAsia="Times New Roman" w:hAnsi="Times New Roman" w:cs="Times New Roman"/>
          <w:b/>
          <w:sz w:val="24"/>
          <w:szCs w:val="24"/>
          <w:lang w:val="en-US" w:eastAsia="ru-RU"/>
        </w:rPr>
        <w:t>жыл</w:t>
      </w:r>
      <w:proofErr w:type="spellEnd"/>
      <w:r w:rsidR="00CE48F2" w:rsidRPr="00CE48F2">
        <w:rPr>
          <w:rFonts w:ascii="Times New Roman" w:eastAsia="Times New Roman" w:hAnsi="Times New Roman" w:cs="Times New Roman"/>
          <w:b/>
          <w:sz w:val="24"/>
          <w:szCs w:val="24"/>
          <w:lang w:val="kk-KZ" w:eastAsia="ru-RU"/>
        </w:rPr>
        <w:t>ы</w:t>
      </w:r>
      <w:r>
        <w:rPr>
          <w:rFonts w:ascii="Times New Roman" w:eastAsia="Times New Roman" w:hAnsi="Times New Roman" w:cs="Times New Roman"/>
          <w:b/>
          <w:sz w:val="24"/>
          <w:szCs w:val="24"/>
          <w:lang w:val="en-US" w:eastAsia="ru-RU"/>
        </w:rPr>
        <w:t xml:space="preserve"> 16</w:t>
      </w:r>
      <w:r w:rsidR="00CE48F2" w:rsidRPr="00CE48F2">
        <w:rPr>
          <w:rFonts w:ascii="Times New Roman" w:eastAsia="Times New Roman" w:hAnsi="Times New Roman" w:cs="Times New Roman"/>
          <w:b/>
          <w:sz w:val="24"/>
          <w:szCs w:val="24"/>
          <w:lang w:val="en-US" w:eastAsia="ru-RU"/>
        </w:rPr>
        <w:t xml:space="preserve"> </w:t>
      </w:r>
      <w:proofErr w:type="spellStart"/>
      <w:r w:rsidR="00CE48F2" w:rsidRPr="00CE48F2">
        <w:rPr>
          <w:rFonts w:ascii="Times New Roman" w:eastAsia="Times New Roman" w:hAnsi="Times New Roman" w:cs="Times New Roman"/>
          <w:b/>
          <w:sz w:val="24"/>
          <w:szCs w:val="24"/>
          <w:lang w:val="en-US" w:eastAsia="ru-RU"/>
        </w:rPr>
        <w:t>сәуір</w:t>
      </w:r>
      <w:proofErr w:type="spellEnd"/>
      <w:r w:rsidR="00CE48F2" w:rsidRPr="00CE48F2">
        <w:rPr>
          <w:rFonts w:ascii="Times New Roman" w:eastAsia="Times New Roman" w:hAnsi="Times New Roman" w:cs="Times New Roman"/>
          <w:b/>
          <w:sz w:val="24"/>
          <w:szCs w:val="24"/>
          <w:lang w:val="kk-KZ" w:eastAsia="ru-RU"/>
        </w:rPr>
        <w:t xml:space="preserve"> күні</w:t>
      </w:r>
      <w:r w:rsidR="00CE48F2" w:rsidRPr="00CE48F2">
        <w:rPr>
          <w:rFonts w:ascii="Times New Roman" w:eastAsia="Times New Roman" w:hAnsi="Times New Roman" w:cs="Times New Roman"/>
          <w:sz w:val="24"/>
          <w:szCs w:val="24"/>
          <w:lang w:val="en-US" w:eastAsia="ru-RU"/>
        </w:rPr>
        <w:t xml:space="preserve"> </w:t>
      </w:r>
      <w:proofErr w:type="spellStart"/>
      <w:r w:rsidR="00CE48F2" w:rsidRPr="00CE48F2">
        <w:rPr>
          <w:rFonts w:ascii="Times New Roman" w:eastAsia="Times New Roman" w:hAnsi="Times New Roman" w:cs="Times New Roman"/>
          <w:sz w:val="24"/>
          <w:szCs w:val="24"/>
          <w:lang w:val="en-US" w:eastAsia="ru-RU"/>
        </w:rPr>
        <w:t>Қазақ</w:t>
      </w:r>
      <w:proofErr w:type="spellEnd"/>
      <w:r w:rsidR="00CE48F2" w:rsidRPr="00CE48F2">
        <w:rPr>
          <w:rFonts w:ascii="Times New Roman" w:eastAsia="Times New Roman" w:hAnsi="Times New Roman" w:cs="Times New Roman"/>
          <w:sz w:val="24"/>
          <w:szCs w:val="24"/>
          <w:lang w:val="en-US" w:eastAsia="ru-RU"/>
        </w:rPr>
        <w:t xml:space="preserve"> </w:t>
      </w:r>
      <w:proofErr w:type="spellStart"/>
      <w:r w:rsidR="00CE48F2" w:rsidRPr="00CE48F2">
        <w:rPr>
          <w:rFonts w:ascii="Times New Roman" w:eastAsia="Times New Roman" w:hAnsi="Times New Roman" w:cs="Times New Roman"/>
          <w:sz w:val="24"/>
          <w:szCs w:val="24"/>
          <w:lang w:val="en-US" w:eastAsia="ru-RU"/>
        </w:rPr>
        <w:t>экономика</w:t>
      </w:r>
      <w:proofErr w:type="spellEnd"/>
      <w:r w:rsidR="00CE48F2" w:rsidRPr="00CE48F2">
        <w:rPr>
          <w:rFonts w:ascii="Times New Roman" w:eastAsia="Times New Roman" w:hAnsi="Times New Roman" w:cs="Times New Roman"/>
          <w:sz w:val="24"/>
          <w:szCs w:val="24"/>
          <w:lang w:val="en-US" w:eastAsia="ru-RU"/>
        </w:rPr>
        <w:t xml:space="preserve">, </w:t>
      </w:r>
      <w:proofErr w:type="spellStart"/>
      <w:r w:rsidR="00CE48F2" w:rsidRPr="00CE48F2">
        <w:rPr>
          <w:rFonts w:ascii="Times New Roman" w:eastAsia="Times New Roman" w:hAnsi="Times New Roman" w:cs="Times New Roman"/>
          <w:sz w:val="24"/>
          <w:szCs w:val="24"/>
          <w:lang w:val="en-US" w:eastAsia="ru-RU"/>
        </w:rPr>
        <w:t>қаржы</w:t>
      </w:r>
      <w:proofErr w:type="spellEnd"/>
      <w:r w:rsidR="00CE48F2" w:rsidRPr="00CE48F2">
        <w:rPr>
          <w:rFonts w:ascii="Times New Roman" w:eastAsia="Times New Roman" w:hAnsi="Times New Roman" w:cs="Times New Roman"/>
          <w:sz w:val="24"/>
          <w:szCs w:val="24"/>
          <w:lang w:val="en-US" w:eastAsia="ru-RU"/>
        </w:rPr>
        <w:t xml:space="preserve"> </w:t>
      </w:r>
      <w:proofErr w:type="spellStart"/>
      <w:r w:rsidR="00CE48F2" w:rsidRPr="00CE48F2">
        <w:rPr>
          <w:rFonts w:ascii="Times New Roman" w:eastAsia="Times New Roman" w:hAnsi="Times New Roman" w:cs="Times New Roman"/>
          <w:sz w:val="24"/>
          <w:szCs w:val="24"/>
          <w:lang w:val="en-US" w:eastAsia="ru-RU"/>
        </w:rPr>
        <w:t>және</w:t>
      </w:r>
      <w:proofErr w:type="spellEnd"/>
      <w:r w:rsidR="00CE48F2" w:rsidRPr="00CE48F2">
        <w:rPr>
          <w:rFonts w:ascii="Times New Roman" w:eastAsia="Times New Roman" w:hAnsi="Times New Roman" w:cs="Times New Roman"/>
          <w:sz w:val="24"/>
          <w:szCs w:val="24"/>
          <w:lang w:val="en-US" w:eastAsia="ru-RU"/>
        </w:rPr>
        <w:t xml:space="preserve"> </w:t>
      </w:r>
      <w:proofErr w:type="spellStart"/>
      <w:r w:rsidR="00CE48F2" w:rsidRPr="00CE48F2">
        <w:rPr>
          <w:rFonts w:ascii="Times New Roman" w:eastAsia="Times New Roman" w:hAnsi="Times New Roman" w:cs="Times New Roman"/>
          <w:sz w:val="24"/>
          <w:szCs w:val="24"/>
          <w:lang w:val="en-US" w:eastAsia="ru-RU"/>
        </w:rPr>
        <w:t>халықаралық</w:t>
      </w:r>
      <w:proofErr w:type="spellEnd"/>
      <w:r w:rsidR="00CE48F2" w:rsidRPr="00CE48F2">
        <w:rPr>
          <w:rFonts w:ascii="Times New Roman" w:eastAsia="Times New Roman" w:hAnsi="Times New Roman" w:cs="Times New Roman"/>
          <w:sz w:val="24"/>
          <w:szCs w:val="24"/>
          <w:lang w:val="en-US" w:eastAsia="ru-RU"/>
        </w:rPr>
        <w:t xml:space="preserve"> </w:t>
      </w:r>
      <w:proofErr w:type="spellStart"/>
      <w:r w:rsidR="00CE48F2" w:rsidRPr="00CE48F2">
        <w:rPr>
          <w:rFonts w:ascii="Times New Roman" w:eastAsia="Times New Roman" w:hAnsi="Times New Roman" w:cs="Times New Roman"/>
          <w:sz w:val="24"/>
          <w:szCs w:val="24"/>
          <w:lang w:val="en-US" w:eastAsia="ru-RU"/>
        </w:rPr>
        <w:t>сауда</w:t>
      </w:r>
      <w:proofErr w:type="spellEnd"/>
      <w:r w:rsidR="00CE48F2" w:rsidRPr="00CE48F2">
        <w:rPr>
          <w:rFonts w:ascii="Times New Roman" w:eastAsia="Times New Roman" w:hAnsi="Times New Roman" w:cs="Times New Roman"/>
          <w:sz w:val="24"/>
          <w:szCs w:val="24"/>
          <w:lang w:val="en-US" w:eastAsia="ru-RU"/>
        </w:rPr>
        <w:t xml:space="preserve"> </w:t>
      </w:r>
      <w:proofErr w:type="spellStart"/>
      <w:r w:rsidR="00CE48F2" w:rsidRPr="00CE48F2">
        <w:rPr>
          <w:rFonts w:ascii="Times New Roman" w:eastAsia="Times New Roman" w:hAnsi="Times New Roman" w:cs="Times New Roman"/>
          <w:sz w:val="24"/>
          <w:szCs w:val="24"/>
          <w:lang w:val="en-US" w:eastAsia="ru-RU"/>
        </w:rPr>
        <w:t>университетінде</w:t>
      </w:r>
      <w:proofErr w:type="spellEnd"/>
      <w:r w:rsidR="00CE48F2" w:rsidRPr="00CE48F2">
        <w:rPr>
          <w:rFonts w:ascii="Times New Roman" w:eastAsia="Times New Roman" w:hAnsi="Times New Roman" w:cs="Times New Roman"/>
          <w:sz w:val="24"/>
          <w:szCs w:val="24"/>
          <w:lang w:val="en-US" w:eastAsia="ru-RU"/>
        </w:rPr>
        <w:t xml:space="preserve"> </w:t>
      </w:r>
      <w:r w:rsidR="00CE48F2" w:rsidRPr="00CE48F2">
        <w:rPr>
          <w:rFonts w:ascii="Times New Roman" w:eastAsia="Times New Roman" w:hAnsi="Times New Roman" w:cs="Times New Roman"/>
          <w:b/>
          <w:sz w:val="24"/>
          <w:szCs w:val="24"/>
          <w:lang w:val="en-US" w:eastAsia="ru-RU"/>
        </w:rPr>
        <w:t xml:space="preserve">«ХХІ </w:t>
      </w:r>
      <w:proofErr w:type="spellStart"/>
      <w:r w:rsidR="00CE48F2" w:rsidRPr="00CE48F2">
        <w:rPr>
          <w:rFonts w:ascii="Times New Roman" w:eastAsia="Times New Roman" w:hAnsi="Times New Roman" w:cs="Times New Roman"/>
          <w:b/>
          <w:sz w:val="24"/>
          <w:szCs w:val="24"/>
          <w:lang w:val="en-US" w:eastAsia="ru-RU"/>
        </w:rPr>
        <w:t>ғасырдың</w:t>
      </w:r>
      <w:proofErr w:type="spellEnd"/>
      <w:r w:rsidR="00CE48F2" w:rsidRPr="00CE48F2">
        <w:rPr>
          <w:rFonts w:ascii="Times New Roman" w:eastAsia="Times New Roman" w:hAnsi="Times New Roman" w:cs="Times New Roman"/>
          <w:b/>
          <w:sz w:val="24"/>
          <w:szCs w:val="24"/>
          <w:lang w:val="en-US" w:eastAsia="ru-RU"/>
        </w:rPr>
        <w:t xml:space="preserve"> </w:t>
      </w:r>
      <w:proofErr w:type="spellStart"/>
      <w:r w:rsidR="00CE48F2" w:rsidRPr="00CE48F2">
        <w:rPr>
          <w:rFonts w:ascii="Times New Roman" w:eastAsia="Times New Roman" w:hAnsi="Times New Roman" w:cs="Times New Roman"/>
          <w:b/>
          <w:sz w:val="24"/>
          <w:szCs w:val="24"/>
          <w:lang w:val="en-US" w:eastAsia="ru-RU"/>
        </w:rPr>
        <w:t>жастары</w:t>
      </w:r>
      <w:proofErr w:type="spellEnd"/>
      <w:r w:rsidR="00CE48F2" w:rsidRPr="00CE48F2">
        <w:rPr>
          <w:rFonts w:ascii="Times New Roman" w:eastAsia="Times New Roman" w:hAnsi="Times New Roman" w:cs="Times New Roman"/>
          <w:b/>
          <w:sz w:val="24"/>
          <w:szCs w:val="24"/>
          <w:lang w:val="en-US" w:eastAsia="ru-RU"/>
        </w:rPr>
        <w:t xml:space="preserve"> </w:t>
      </w:r>
      <w:proofErr w:type="spellStart"/>
      <w:r w:rsidR="00CE48F2" w:rsidRPr="00CE48F2">
        <w:rPr>
          <w:rFonts w:ascii="Times New Roman" w:eastAsia="Times New Roman" w:hAnsi="Times New Roman" w:cs="Times New Roman"/>
          <w:b/>
          <w:sz w:val="24"/>
          <w:szCs w:val="24"/>
          <w:lang w:val="en-US" w:eastAsia="ru-RU"/>
        </w:rPr>
        <w:t>мен</w:t>
      </w:r>
      <w:proofErr w:type="spellEnd"/>
      <w:r w:rsidR="00CE48F2" w:rsidRPr="00CE48F2">
        <w:rPr>
          <w:rFonts w:ascii="Times New Roman" w:eastAsia="Times New Roman" w:hAnsi="Times New Roman" w:cs="Times New Roman"/>
          <w:b/>
          <w:sz w:val="24"/>
          <w:szCs w:val="24"/>
          <w:lang w:val="en-US" w:eastAsia="ru-RU"/>
        </w:rPr>
        <w:t xml:space="preserve"> </w:t>
      </w:r>
      <w:proofErr w:type="spellStart"/>
      <w:r w:rsidR="00CE48F2" w:rsidRPr="00CE48F2">
        <w:rPr>
          <w:rFonts w:ascii="Times New Roman" w:eastAsia="Times New Roman" w:hAnsi="Times New Roman" w:cs="Times New Roman"/>
          <w:b/>
          <w:sz w:val="24"/>
          <w:szCs w:val="24"/>
          <w:lang w:val="en-US" w:eastAsia="ru-RU"/>
        </w:rPr>
        <w:t>ғылымы</w:t>
      </w:r>
      <w:proofErr w:type="spellEnd"/>
      <w:r w:rsidR="00CE48F2" w:rsidRPr="00CE48F2">
        <w:rPr>
          <w:rFonts w:ascii="Times New Roman" w:eastAsia="Times New Roman" w:hAnsi="Times New Roman" w:cs="Times New Roman"/>
          <w:b/>
          <w:sz w:val="24"/>
          <w:szCs w:val="24"/>
          <w:lang w:val="en-US" w:eastAsia="ru-RU"/>
        </w:rPr>
        <w:t xml:space="preserve">: </w:t>
      </w:r>
      <w:r w:rsidR="00CE48F2" w:rsidRPr="00CE48F2">
        <w:rPr>
          <w:rFonts w:ascii="Times New Roman" w:eastAsia="Times New Roman" w:hAnsi="Times New Roman" w:cs="Times New Roman"/>
          <w:b/>
          <w:sz w:val="24"/>
          <w:szCs w:val="24"/>
          <w:lang w:val="kk-KZ" w:eastAsia="ru-RU"/>
        </w:rPr>
        <w:t>қазіргі жағдайы</w:t>
      </w:r>
      <w:r w:rsidR="00CE48F2" w:rsidRPr="00CE48F2">
        <w:rPr>
          <w:rFonts w:ascii="Times New Roman" w:eastAsia="Times New Roman" w:hAnsi="Times New Roman" w:cs="Times New Roman"/>
          <w:b/>
          <w:sz w:val="24"/>
          <w:szCs w:val="24"/>
          <w:lang w:val="en-US" w:eastAsia="ru-RU"/>
        </w:rPr>
        <w:t xml:space="preserve"> </w:t>
      </w:r>
      <w:proofErr w:type="spellStart"/>
      <w:r w:rsidR="00CE48F2" w:rsidRPr="00CE48F2">
        <w:rPr>
          <w:rFonts w:ascii="Times New Roman" w:eastAsia="Times New Roman" w:hAnsi="Times New Roman" w:cs="Times New Roman"/>
          <w:b/>
          <w:sz w:val="24"/>
          <w:szCs w:val="24"/>
          <w:lang w:val="en-US" w:eastAsia="ru-RU"/>
        </w:rPr>
        <w:t>мен</w:t>
      </w:r>
      <w:proofErr w:type="spellEnd"/>
      <w:r w:rsidR="00CE48F2" w:rsidRPr="00CE48F2">
        <w:rPr>
          <w:rFonts w:ascii="Times New Roman" w:eastAsia="Times New Roman" w:hAnsi="Times New Roman" w:cs="Times New Roman"/>
          <w:b/>
          <w:sz w:val="24"/>
          <w:szCs w:val="24"/>
          <w:lang w:val="en-US" w:eastAsia="ru-RU"/>
        </w:rPr>
        <w:t xml:space="preserve"> </w:t>
      </w:r>
      <w:proofErr w:type="spellStart"/>
      <w:r w:rsidR="00CE48F2" w:rsidRPr="00CE48F2">
        <w:rPr>
          <w:rFonts w:ascii="Times New Roman" w:eastAsia="Times New Roman" w:hAnsi="Times New Roman" w:cs="Times New Roman"/>
          <w:b/>
          <w:sz w:val="24"/>
          <w:szCs w:val="24"/>
          <w:lang w:val="en-US" w:eastAsia="ru-RU"/>
        </w:rPr>
        <w:t>болашағы</w:t>
      </w:r>
      <w:proofErr w:type="spellEnd"/>
      <w:r w:rsidR="00CE48F2" w:rsidRPr="00CE48F2">
        <w:rPr>
          <w:rFonts w:ascii="Times New Roman" w:eastAsia="Times New Roman" w:hAnsi="Times New Roman" w:cs="Times New Roman"/>
          <w:b/>
          <w:sz w:val="24"/>
          <w:szCs w:val="24"/>
          <w:lang w:val="en-US" w:eastAsia="ru-RU"/>
        </w:rPr>
        <w:t xml:space="preserve">» </w:t>
      </w:r>
      <w:r w:rsidR="00CE48F2" w:rsidRPr="00CE48F2">
        <w:rPr>
          <w:rFonts w:ascii="Times New Roman" w:eastAsia="Times New Roman" w:hAnsi="Times New Roman" w:cs="Times New Roman"/>
          <w:b/>
          <w:sz w:val="24"/>
          <w:szCs w:val="24"/>
          <w:lang w:val="kk-KZ" w:eastAsia="ru-RU"/>
        </w:rPr>
        <w:t>тақырыбындағы</w:t>
      </w:r>
      <w:r>
        <w:rPr>
          <w:rFonts w:ascii="Times New Roman" w:eastAsia="Times New Roman" w:hAnsi="Times New Roman" w:cs="Times New Roman"/>
          <w:b/>
          <w:sz w:val="24"/>
          <w:szCs w:val="24"/>
          <w:lang w:val="en-US" w:eastAsia="ru-RU"/>
        </w:rPr>
        <w:t xml:space="preserve"> </w:t>
      </w:r>
      <w:r w:rsidR="00CE48F2" w:rsidRPr="00CE48F2">
        <w:rPr>
          <w:rFonts w:ascii="Times New Roman" w:eastAsia="Times New Roman" w:hAnsi="Times New Roman" w:cs="Times New Roman"/>
          <w:b/>
          <w:sz w:val="24"/>
          <w:szCs w:val="24"/>
          <w:lang w:val="en-US" w:eastAsia="ru-RU"/>
        </w:rPr>
        <w:t>Х Ж</w:t>
      </w:r>
      <w:r w:rsidR="00CE48F2" w:rsidRPr="00CE48F2">
        <w:rPr>
          <w:rFonts w:ascii="Times New Roman" w:eastAsia="Times New Roman" w:hAnsi="Times New Roman" w:cs="Times New Roman"/>
          <w:b/>
          <w:sz w:val="24"/>
          <w:szCs w:val="24"/>
          <w:lang w:val="kk-KZ" w:eastAsia="ru-RU"/>
        </w:rPr>
        <w:t xml:space="preserve">оғары оқу орындары </w:t>
      </w:r>
      <w:proofErr w:type="spellStart"/>
      <w:r w:rsidR="00CE48F2" w:rsidRPr="00CE48F2">
        <w:rPr>
          <w:rFonts w:ascii="Times New Roman" w:eastAsia="Times New Roman" w:hAnsi="Times New Roman" w:cs="Times New Roman"/>
          <w:b/>
          <w:sz w:val="24"/>
          <w:szCs w:val="24"/>
          <w:lang w:val="en-US" w:eastAsia="ru-RU"/>
        </w:rPr>
        <w:t>аралық</w:t>
      </w:r>
      <w:proofErr w:type="spellEnd"/>
      <w:r w:rsidR="00CE48F2" w:rsidRPr="00CE48F2">
        <w:rPr>
          <w:rFonts w:ascii="Times New Roman" w:eastAsia="Times New Roman" w:hAnsi="Times New Roman" w:cs="Times New Roman"/>
          <w:b/>
          <w:sz w:val="24"/>
          <w:szCs w:val="24"/>
          <w:lang w:val="en-US" w:eastAsia="ru-RU"/>
        </w:rPr>
        <w:t xml:space="preserve"> </w:t>
      </w:r>
      <w:proofErr w:type="spellStart"/>
      <w:r w:rsidR="00CE48F2" w:rsidRPr="00CE48F2">
        <w:rPr>
          <w:rFonts w:ascii="Times New Roman" w:eastAsia="Times New Roman" w:hAnsi="Times New Roman" w:cs="Times New Roman"/>
          <w:b/>
          <w:sz w:val="24"/>
          <w:szCs w:val="24"/>
          <w:lang w:val="en-US" w:eastAsia="ru-RU"/>
        </w:rPr>
        <w:t>студенттік</w:t>
      </w:r>
      <w:proofErr w:type="spellEnd"/>
      <w:r w:rsidR="00CE48F2" w:rsidRPr="00CE48F2">
        <w:rPr>
          <w:rFonts w:ascii="Times New Roman" w:eastAsia="Times New Roman" w:hAnsi="Times New Roman" w:cs="Times New Roman"/>
          <w:b/>
          <w:sz w:val="24"/>
          <w:szCs w:val="24"/>
          <w:lang w:val="en-US" w:eastAsia="ru-RU"/>
        </w:rPr>
        <w:t xml:space="preserve"> </w:t>
      </w:r>
      <w:proofErr w:type="spellStart"/>
      <w:r w:rsidR="00CE48F2" w:rsidRPr="00CE48F2">
        <w:rPr>
          <w:rFonts w:ascii="Times New Roman" w:eastAsia="Times New Roman" w:hAnsi="Times New Roman" w:cs="Times New Roman"/>
          <w:b/>
          <w:sz w:val="24"/>
          <w:szCs w:val="24"/>
          <w:lang w:val="en-US" w:eastAsia="ru-RU"/>
        </w:rPr>
        <w:t>ғылыми-практикалық</w:t>
      </w:r>
      <w:proofErr w:type="spellEnd"/>
      <w:r w:rsidR="00CE48F2" w:rsidRPr="00CE48F2">
        <w:rPr>
          <w:rFonts w:ascii="Times New Roman" w:eastAsia="Times New Roman" w:hAnsi="Times New Roman" w:cs="Times New Roman"/>
          <w:b/>
          <w:sz w:val="24"/>
          <w:szCs w:val="24"/>
          <w:lang w:val="en-US" w:eastAsia="ru-RU"/>
        </w:rPr>
        <w:t xml:space="preserve"> </w:t>
      </w:r>
      <w:proofErr w:type="spellStart"/>
      <w:r w:rsidR="00CE48F2" w:rsidRPr="00CE48F2">
        <w:rPr>
          <w:rFonts w:ascii="Times New Roman" w:eastAsia="Times New Roman" w:hAnsi="Times New Roman" w:cs="Times New Roman"/>
          <w:b/>
          <w:sz w:val="24"/>
          <w:szCs w:val="24"/>
          <w:lang w:val="en-US" w:eastAsia="ru-RU"/>
        </w:rPr>
        <w:t>конференциясы</w:t>
      </w:r>
      <w:proofErr w:type="spellEnd"/>
      <w:r w:rsidR="00CE48F2" w:rsidRPr="00CE48F2">
        <w:rPr>
          <w:rFonts w:ascii="Times New Roman" w:eastAsia="Times New Roman" w:hAnsi="Times New Roman" w:cs="Times New Roman"/>
          <w:sz w:val="24"/>
          <w:szCs w:val="24"/>
          <w:lang w:val="en-US" w:eastAsia="ru-RU"/>
        </w:rPr>
        <w:t xml:space="preserve"> </w:t>
      </w:r>
      <w:proofErr w:type="spellStart"/>
      <w:r w:rsidR="00CE48F2" w:rsidRPr="00CE48F2">
        <w:rPr>
          <w:rFonts w:ascii="Times New Roman" w:eastAsia="Times New Roman" w:hAnsi="Times New Roman" w:cs="Times New Roman"/>
          <w:sz w:val="24"/>
          <w:szCs w:val="24"/>
          <w:lang w:val="en-US" w:eastAsia="ru-RU"/>
        </w:rPr>
        <w:t>өтеді</w:t>
      </w:r>
      <w:proofErr w:type="spellEnd"/>
      <w:r w:rsidR="00CE48F2" w:rsidRPr="00CE48F2">
        <w:rPr>
          <w:rFonts w:ascii="Times New Roman" w:eastAsia="Times New Roman" w:hAnsi="Times New Roman" w:cs="Times New Roman"/>
          <w:sz w:val="24"/>
          <w:szCs w:val="24"/>
          <w:lang w:val="en-US" w:eastAsia="ru-RU"/>
        </w:rPr>
        <w:t>.</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en-US" w:eastAsia="ru-RU"/>
        </w:rPr>
      </w:pPr>
      <w:proofErr w:type="spellStart"/>
      <w:r w:rsidRPr="00CE48F2">
        <w:rPr>
          <w:rFonts w:ascii="Times New Roman" w:eastAsia="Times New Roman" w:hAnsi="Times New Roman" w:cs="Times New Roman"/>
          <w:b/>
          <w:i/>
          <w:sz w:val="24"/>
          <w:szCs w:val="24"/>
          <w:lang w:val="en-US" w:eastAsia="ru-RU"/>
        </w:rPr>
        <w:t>Конференцияның</w:t>
      </w:r>
      <w:proofErr w:type="spellEnd"/>
      <w:r w:rsidRPr="00CE48F2">
        <w:rPr>
          <w:rFonts w:ascii="Times New Roman" w:eastAsia="Times New Roman" w:hAnsi="Times New Roman" w:cs="Times New Roman"/>
          <w:b/>
          <w:i/>
          <w:sz w:val="24"/>
          <w:szCs w:val="24"/>
          <w:lang w:val="en-US" w:eastAsia="ru-RU"/>
        </w:rPr>
        <w:t xml:space="preserve"> </w:t>
      </w:r>
      <w:proofErr w:type="spellStart"/>
      <w:r w:rsidRPr="00CE48F2">
        <w:rPr>
          <w:rFonts w:ascii="Times New Roman" w:eastAsia="Times New Roman" w:hAnsi="Times New Roman" w:cs="Times New Roman"/>
          <w:b/>
          <w:i/>
          <w:sz w:val="24"/>
          <w:szCs w:val="24"/>
          <w:lang w:val="en-US" w:eastAsia="ru-RU"/>
        </w:rPr>
        <w:t>мақсаты</w:t>
      </w:r>
      <w:proofErr w:type="spellEnd"/>
      <w:r w:rsidRPr="00CE48F2">
        <w:rPr>
          <w:rFonts w:ascii="Times New Roman" w:eastAsia="Times New Roman" w:hAnsi="Times New Roman" w:cs="Times New Roman"/>
          <w:b/>
          <w:i/>
          <w:sz w:val="24"/>
          <w:szCs w:val="24"/>
          <w:lang w:val="en-US" w:eastAsia="ru-RU"/>
        </w:rPr>
        <w:t>:</w:t>
      </w:r>
      <w:r w:rsidR="00D304B6">
        <w:rPr>
          <w:rFonts w:ascii="Times New Roman" w:eastAsia="Times New Roman" w:hAnsi="Times New Roman" w:cs="Times New Roman"/>
          <w:sz w:val="24"/>
          <w:szCs w:val="24"/>
          <w:lang w:val="en-US" w:eastAsia="ru-RU"/>
        </w:rPr>
        <w:t xml:space="preserve"> 2020 </w:t>
      </w:r>
      <w:proofErr w:type="spellStart"/>
      <w:r w:rsidR="00D304B6">
        <w:rPr>
          <w:rFonts w:ascii="Times New Roman" w:eastAsia="Times New Roman" w:hAnsi="Times New Roman" w:cs="Times New Roman"/>
          <w:sz w:val="24"/>
          <w:szCs w:val="24"/>
          <w:lang w:val="en-US" w:eastAsia="ru-RU"/>
        </w:rPr>
        <w:t>жылғы</w:t>
      </w:r>
      <w:proofErr w:type="spellEnd"/>
      <w:r w:rsidR="00D304B6">
        <w:rPr>
          <w:rFonts w:ascii="Times New Roman" w:eastAsia="Times New Roman" w:hAnsi="Times New Roman" w:cs="Times New Roman"/>
          <w:sz w:val="24"/>
          <w:szCs w:val="24"/>
          <w:lang w:val="en-US" w:eastAsia="ru-RU"/>
        </w:rPr>
        <w:t xml:space="preserve"> 1</w:t>
      </w:r>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қыркүйектегі</w:t>
      </w:r>
      <w:proofErr w:type="spellEnd"/>
      <w:r w:rsidRPr="00CE48F2">
        <w:rPr>
          <w:rFonts w:ascii="Times New Roman" w:eastAsia="Times New Roman" w:hAnsi="Times New Roman" w:cs="Times New Roman"/>
          <w:sz w:val="24"/>
          <w:szCs w:val="24"/>
          <w:lang w:val="en-US" w:eastAsia="ru-RU"/>
        </w:rPr>
        <w:t xml:space="preserve"> </w:t>
      </w:r>
      <w:r w:rsidRPr="00CE48F2">
        <w:rPr>
          <w:rFonts w:ascii="Times New Roman" w:eastAsia="Times New Roman" w:hAnsi="Times New Roman" w:cs="Times New Roman"/>
          <w:sz w:val="24"/>
          <w:szCs w:val="24"/>
          <w:lang w:val="kk-KZ" w:eastAsia="ru-RU"/>
        </w:rPr>
        <w:t xml:space="preserve">«Сындарлы қоғамдық диалог – Қазақстанның тұрақтылығы мен өркендеуінің негізі» Мемлекет басшысының Қазақстан халқына жолдауында белгіленген </w:t>
      </w:r>
      <w:proofErr w:type="spellStart"/>
      <w:r w:rsidRPr="00CE48F2">
        <w:rPr>
          <w:rFonts w:ascii="Times New Roman" w:eastAsia="Times New Roman" w:hAnsi="Times New Roman" w:cs="Times New Roman"/>
          <w:sz w:val="24"/>
          <w:szCs w:val="24"/>
          <w:lang w:val="en-US" w:eastAsia="ru-RU"/>
        </w:rPr>
        <w:t>экономика</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қаржы</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есеп</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аудит</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менеджмент</w:t>
      </w:r>
      <w:proofErr w:type="spellEnd"/>
      <w:r w:rsidRPr="00CE48F2">
        <w:rPr>
          <w:rFonts w:ascii="Calibri" w:eastAsia="Times New Roman" w:hAnsi="Calibri" w:cs="Times New Roman"/>
          <w:lang w:val="en-US" w:eastAsia="ru-RU"/>
        </w:rPr>
        <w:t xml:space="preserve">, </w:t>
      </w:r>
      <w:proofErr w:type="spellStart"/>
      <w:r w:rsidRPr="00CE48F2">
        <w:rPr>
          <w:rFonts w:ascii="Times New Roman" w:eastAsia="Times New Roman" w:hAnsi="Times New Roman" w:cs="Times New Roman"/>
          <w:sz w:val="24"/>
          <w:szCs w:val="24"/>
          <w:lang w:val="en-US" w:eastAsia="ru-RU"/>
        </w:rPr>
        <w:t>сонымен</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қатар</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әлеуметтік</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даму</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және</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ақпараттық</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технологиялар</w:t>
      </w:r>
      <w:proofErr w:type="spellEnd"/>
      <w:r w:rsidRPr="00CE48F2">
        <w:rPr>
          <w:rFonts w:ascii="Times New Roman" w:eastAsia="Times New Roman" w:hAnsi="Times New Roman" w:cs="Times New Roman"/>
          <w:sz w:val="24"/>
          <w:szCs w:val="24"/>
          <w:lang w:val="kk-KZ" w:eastAsia="ru-RU"/>
        </w:rPr>
        <w:t xml:space="preserve"> </w:t>
      </w:r>
      <w:proofErr w:type="spellStart"/>
      <w:r w:rsidRPr="00CE48F2">
        <w:rPr>
          <w:rFonts w:ascii="Times New Roman" w:eastAsia="Times New Roman" w:hAnsi="Times New Roman" w:cs="Times New Roman"/>
          <w:sz w:val="24"/>
          <w:szCs w:val="24"/>
          <w:lang w:val="en-US" w:eastAsia="ru-RU"/>
        </w:rPr>
        <w:t>саласындағы</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Қазақстанның</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әлеуметтік-экономикалық</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дамуының</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өзекті</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мәселелерін</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талқылау</w:t>
      </w:r>
      <w:proofErr w:type="spellEnd"/>
      <w:r w:rsidRPr="00CE48F2">
        <w:rPr>
          <w:rFonts w:ascii="Times New Roman" w:eastAsia="Times New Roman" w:hAnsi="Times New Roman" w:cs="Times New Roman"/>
          <w:sz w:val="24"/>
          <w:szCs w:val="24"/>
          <w:lang w:val="en-US" w:eastAsia="ru-RU"/>
        </w:rPr>
        <w:t xml:space="preserve">. </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en-US" w:eastAsia="ru-RU"/>
        </w:rPr>
      </w:pPr>
      <w:proofErr w:type="spellStart"/>
      <w:r w:rsidRPr="00CE48F2">
        <w:rPr>
          <w:rFonts w:ascii="Times New Roman" w:eastAsia="Times New Roman" w:hAnsi="Times New Roman" w:cs="Times New Roman"/>
          <w:sz w:val="24"/>
          <w:szCs w:val="24"/>
          <w:lang w:val="en-US" w:eastAsia="ru-RU"/>
        </w:rPr>
        <w:t>Іс-шараның</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негізгі</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идеясы</w:t>
      </w:r>
      <w:proofErr w:type="spellEnd"/>
      <w:r w:rsidRPr="00CE48F2">
        <w:rPr>
          <w:rFonts w:ascii="Times New Roman" w:eastAsia="Times New Roman" w:hAnsi="Times New Roman" w:cs="Times New Roman"/>
          <w:sz w:val="24"/>
          <w:szCs w:val="24"/>
          <w:lang w:val="en-US" w:eastAsia="ru-RU"/>
        </w:rPr>
        <w:t xml:space="preserve"> - </w:t>
      </w:r>
      <w:proofErr w:type="spellStart"/>
      <w:r w:rsidRPr="00CE48F2">
        <w:rPr>
          <w:rFonts w:ascii="Times New Roman" w:eastAsia="Times New Roman" w:hAnsi="Times New Roman" w:cs="Times New Roman"/>
          <w:sz w:val="24"/>
          <w:szCs w:val="24"/>
          <w:lang w:val="en-US" w:eastAsia="ru-RU"/>
        </w:rPr>
        <w:t>студенттерді</w:t>
      </w:r>
      <w:proofErr w:type="spellEnd"/>
      <w:r w:rsidRPr="00CE48F2">
        <w:rPr>
          <w:rFonts w:ascii="Times New Roman" w:eastAsia="Times New Roman" w:hAnsi="Times New Roman" w:cs="Times New Roman"/>
          <w:sz w:val="24"/>
          <w:szCs w:val="24"/>
          <w:lang w:val="kk-KZ" w:eastAsia="ru-RU"/>
        </w:rPr>
        <w:t>ң</w:t>
      </w:r>
      <w:r w:rsidRPr="00CE48F2">
        <w:rPr>
          <w:rFonts w:ascii="Times New Roman" w:eastAsia="Times New Roman" w:hAnsi="Times New Roman" w:cs="Times New Roman"/>
          <w:sz w:val="24"/>
          <w:szCs w:val="24"/>
          <w:lang w:val="en-US" w:eastAsia="ru-RU"/>
        </w:rPr>
        <w:t xml:space="preserve"> </w:t>
      </w:r>
      <w:r w:rsidRPr="00CE48F2">
        <w:rPr>
          <w:rFonts w:ascii="Times New Roman" w:eastAsia="Times New Roman" w:hAnsi="Times New Roman" w:cs="Times New Roman"/>
          <w:sz w:val="24"/>
          <w:szCs w:val="24"/>
          <w:lang w:val="kk-KZ" w:eastAsia="ru-RU"/>
        </w:rPr>
        <w:t>білімін, таланттарын</w:t>
      </w:r>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мен</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ұмтылыс</w:t>
      </w:r>
      <w:proofErr w:type="spellEnd"/>
      <w:r w:rsidRPr="00CE48F2">
        <w:rPr>
          <w:rFonts w:ascii="Times New Roman" w:eastAsia="Times New Roman" w:hAnsi="Times New Roman" w:cs="Times New Roman"/>
          <w:sz w:val="24"/>
          <w:szCs w:val="24"/>
          <w:lang w:val="kk-KZ" w:eastAsia="ru-RU"/>
        </w:rPr>
        <w:t>тарын</w:t>
      </w:r>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жүзеге</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асыруға</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ықпал</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ететін</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ғылыми</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жобаларға</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қатысуға</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қызығушылы</w:t>
      </w:r>
      <w:proofErr w:type="spellEnd"/>
      <w:r w:rsidRPr="00CE48F2">
        <w:rPr>
          <w:rFonts w:ascii="Times New Roman" w:eastAsia="Times New Roman" w:hAnsi="Times New Roman" w:cs="Times New Roman"/>
          <w:sz w:val="24"/>
          <w:szCs w:val="24"/>
          <w:lang w:val="kk-KZ" w:eastAsia="ru-RU"/>
        </w:rPr>
        <w:t>ғ</w:t>
      </w:r>
      <w:proofErr w:type="spellStart"/>
      <w:r w:rsidRPr="00CE48F2">
        <w:rPr>
          <w:rFonts w:ascii="Times New Roman" w:eastAsia="Times New Roman" w:hAnsi="Times New Roman" w:cs="Times New Roman"/>
          <w:sz w:val="24"/>
          <w:szCs w:val="24"/>
          <w:lang w:val="en-US" w:eastAsia="ru-RU"/>
        </w:rPr>
        <w:t>ын</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арттыру</w:t>
      </w:r>
      <w:proofErr w:type="spellEnd"/>
      <w:r w:rsidRPr="00CE48F2">
        <w:rPr>
          <w:rFonts w:ascii="Times New Roman" w:eastAsia="Times New Roman" w:hAnsi="Times New Roman" w:cs="Times New Roman"/>
          <w:sz w:val="24"/>
          <w:szCs w:val="24"/>
          <w:lang w:val="en-US" w:eastAsia="ru-RU"/>
        </w:rPr>
        <w:t>.</w:t>
      </w:r>
    </w:p>
    <w:p w:rsidR="00CE48F2" w:rsidRDefault="00CE48F2" w:rsidP="00334EEF">
      <w:pPr>
        <w:spacing w:after="0" w:line="276" w:lineRule="auto"/>
        <w:jc w:val="both"/>
        <w:rPr>
          <w:rFonts w:ascii="Times New Roman" w:eastAsia="Times New Roman" w:hAnsi="Times New Roman" w:cs="Times New Roman"/>
          <w:sz w:val="24"/>
          <w:szCs w:val="24"/>
          <w:lang w:val="en-US" w:eastAsia="ru-RU"/>
        </w:rPr>
      </w:pPr>
    </w:p>
    <w:p w:rsidR="00B713A0" w:rsidRPr="00CE48F2" w:rsidRDefault="00B713A0" w:rsidP="00334EEF">
      <w:pPr>
        <w:spacing w:after="0" w:line="276" w:lineRule="auto"/>
        <w:jc w:val="both"/>
        <w:rPr>
          <w:rFonts w:ascii="Times New Roman" w:eastAsia="Times New Roman" w:hAnsi="Times New Roman" w:cs="Times New Roman"/>
          <w:sz w:val="24"/>
          <w:szCs w:val="24"/>
          <w:lang w:val="en-US" w:eastAsia="ru-RU"/>
        </w:rPr>
      </w:pPr>
    </w:p>
    <w:p w:rsidR="00D304B6" w:rsidRPr="00CE48F2" w:rsidRDefault="00CE48F2" w:rsidP="00B713A0">
      <w:pPr>
        <w:spacing w:after="0" w:line="276" w:lineRule="auto"/>
        <w:jc w:val="center"/>
        <w:rPr>
          <w:rFonts w:ascii="Times New Roman" w:eastAsia="Times New Roman" w:hAnsi="Times New Roman" w:cs="Times New Roman"/>
          <w:b/>
          <w:i/>
          <w:sz w:val="24"/>
          <w:szCs w:val="24"/>
          <w:lang w:eastAsia="ru-RU"/>
        </w:rPr>
      </w:pPr>
      <w:r w:rsidRPr="00CE48F2">
        <w:rPr>
          <w:rFonts w:ascii="Times New Roman" w:eastAsia="Times New Roman" w:hAnsi="Times New Roman" w:cs="Times New Roman"/>
          <w:b/>
          <w:i/>
          <w:sz w:val="24"/>
          <w:szCs w:val="24"/>
          <w:lang w:eastAsia="ru-RU"/>
        </w:rPr>
        <w:t xml:space="preserve">Конференция </w:t>
      </w:r>
      <w:r w:rsidRPr="00CE48F2">
        <w:rPr>
          <w:rFonts w:ascii="Times New Roman" w:eastAsia="Times New Roman" w:hAnsi="Times New Roman" w:cs="Times New Roman"/>
          <w:b/>
          <w:i/>
          <w:sz w:val="24"/>
          <w:szCs w:val="24"/>
          <w:lang w:val="kk-KZ" w:eastAsia="ru-RU"/>
        </w:rPr>
        <w:t xml:space="preserve">жұмысы </w:t>
      </w:r>
      <w:proofErr w:type="spellStart"/>
      <w:r w:rsidRPr="00CE48F2">
        <w:rPr>
          <w:rFonts w:ascii="Times New Roman" w:eastAsia="Times New Roman" w:hAnsi="Times New Roman" w:cs="Times New Roman"/>
          <w:b/>
          <w:i/>
          <w:sz w:val="24"/>
          <w:szCs w:val="24"/>
          <w:lang w:eastAsia="ru-RU"/>
        </w:rPr>
        <w:t>келесі</w:t>
      </w:r>
      <w:proofErr w:type="spellEnd"/>
      <w:r w:rsidRPr="00CE48F2">
        <w:rPr>
          <w:rFonts w:ascii="Times New Roman" w:eastAsia="Times New Roman" w:hAnsi="Times New Roman" w:cs="Times New Roman"/>
          <w:b/>
          <w:i/>
          <w:sz w:val="24"/>
          <w:szCs w:val="24"/>
          <w:lang w:eastAsia="ru-RU"/>
        </w:rPr>
        <w:t xml:space="preserve"> бағыттар </w:t>
      </w:r>
      <w:proofErr w:type="spellStart"/>
      <w:r w:rsidRPr="00CE48F2">
        <w:rPr>
          <w:rFonts w:ascii="Times New Roman" w:eastAsia="Times New Roman" w:hAnsi="Times New Roman" w:cs="Times New Roman"/>
          <w:b/>
          <w:i/>
          <w:sz w:val="24"/>
          <w:szCs w:val="24"/>
          <w:lang w:eastAsia="ru-RU"/>
        </w:rPr>
        <w:t>бойынша</w:t>
      </w:r>
      <w:proofErr w:type="spellEnd"/>
      <w:r w:rsidRPr="00CE48F2">
        <w:rPr>
          <w:rFonts w:ascii="Times New Roman" w:eastAsia="Times New Roman" w:hAnsi="Times New Roman" w:cs="Times New Roman"/>
          <w:b/>
          <w:i/>
          <w:sz w:val="24"/>
          <w:szCs w:val="24"/>
          <w:lang w:eastAsia="ru-RU"/>
        </w:rPr>
        <w:t xml:space="preserve"> жоспарланған:</w:t>
      </w:r>
    </w:p>
    <w:p w:rsidR="00FC6B1E" w:rsidRPr="00334EEF" w:rsidRDefault="00CE48F2" w:rsidP="00334EEF">
      <w:pPr>
        <w:pStyle w:val="a3"/>
        <w:tabs>
          <w:tab w:val="left" w:pos="142"/>
        </w:tabs>
        <w:spacing w:after="0"/>
        <w:ind w:left="0" w:firstLine="426"/>
        <w:jc w:val="both"/>
        <w:rPr>
          <w:rFonts w:ascii="Times New Roman" w:hAnsi="Times New Roman" w:cs="Times New Roman"/>
          <w:sz w:val="24"/>
          <w:szCs w:val="24"/>
          <w:lang w:val="kk-KZ"/>
        </w:rPr>
      </w:pPr>
      <w:r w:rsidRPr="00D304B6">
        <w:rPr>
          <w:rFonts w:ascii="Times New Roman" w:eastAsia="Times New Roman" w:hAnsi="Times New Roman" w:cs="Times New Roman"/>
          <w:sz w:val="24"/>
          <w:szCs w:val="24"/>
        </w:rPr>
        <w:t xml:space="preserve">1. </w:t>
      </w:r>
      <w:r w:rsidR="00D304B6" w:rsidRPr="00D304B6">
        <w:rPr>
          <w:rFonts w:ascii="Times New Roman" w:hAnsi="Times New Roman" w:cs="Times New Roman"/>
          <w:sz w:val="24"/>
          <w:szCs w:val="24"/>
          <w:lang w:val="kk-KZ"/>
        </w:rPr>
        <w:t>Постковидтік кезеңдегі Қазақстан экономикасының дамуының қазіргі заман қауіп қатерлері мен мүмкіндіктері</w:t>
      </w:r>
      <w:r w:rsidR="00D304B6">
        <w:rPr>
          <w:rFonts w:ascii="Times New Roman" w:hAnsi="Times New Roman" w:cs="Times New Roman"/>
          <w:sz w:val="24"/>
          <w:szCs w:val="24"/>
          <w:lang w:val="kk-KZ"/>
        </w:rPr>
        <w:t>;</w:t>
      </w:r>
    </w:p>
    <w:p w:rsidR="00FC6B1E" w:rsidRPr="00334EEF" w:rsidRDefault="00CE48F2" w:rsidP="00334EEF">
      <w:pPr>
        <w:pStyle w:val="a3"/>
        <w:tabs>
          <w:tab w:val="left" w:pos="142"/>
        </w:tabs>
        <w:spacing w:after="0"/>
        <w:ind w:left="0" w:firstLine="426"/>
        <w:jc w:val="both"/>
        <w:rPr>
          <w:rFonts w:ascii="Times New Roman" w:eastAsia="Times New Roman" w:hAnsi="Times New Roman" w:cs="Times New Roman"/>
          <w:sz w:val="24"/>
          <w:szCs w:val="24"/>
          <w:lang w:val="kk-KZ"/>
        </w:rPr>
      </w:pPr>
      <w:r w:rsidRPr="00D304B6">
        <w:rPr>
          <w:rFonts w:ascii="Times New Roman" w:eastAsia="Times New Roman" w:hAnsi="Times New Roman" w:cs="Times New Roman"/>
          <w:sz w:val="24"/>
          <w:szCs w:val="24"/>
          <w:lang w:val="kk-KZ"/>
        </w:rPr>
        <w:t xml:space="preserve">2. </w:t>
      </w:r>
      <w:r w:rsidR="00D304B6" w:rsidRPr="00D304B6">
        <w:rPr>
          <w:rFonts w:ascii="Times New Roman" w:hAnsi="Times New Roman" w:cs="Times New Roman"/>
          <w:sz w:val="24"/>
          <w:szCs w:val="24"/>
          <w:lang w:val="kk-KZ"/>
        </w:rPr>
        <w:t>Қазақстан Республикасының қаржы</w:t>
      </w:r>
      <w:r w:rsidR="007634D7" w:rsidRPr="007634D7">
        <w:rPr>
          <w:rFonts w:ascii="Times New Roman" w:hAnsi="Times New Roman" w:cs="Times New Roman"/>
          <w:sz w:val="24"/>
          <w:szCs w:val="24"/>
          <w:lang w:val="kk-KZ"/>
        </w:rPr>
        <w:t>-</w:t>
      </w:r>
      <w:r w:rsidR="00D304B6" w:rsidRPr="00D304B6">
        <w:rPr>
          <w:rFonts w:ascii="Times New Roman" w:hAnsi="Times New Roman" w:cs="Times New Roman"/>
          <w:sz w:val="24"/>
          <w:szCs w:val="24"/>
          <w:lang w:val="kk-KZ"/>
        </w:rPr>
        <w:t>несие жүйесінің тұрақты даму тенденциялары</w:t>
      </w:r>
      <w:r w:rsidRPr="00D304B6">
        <w:rPr>
          <w:rFonts w:ascii="Times New Roman" w:eastAsia="Times New Roman" w:hAnsi="Times New Roman" w:cs="Times New Roman"/>
          <w:sz w:val="24"/>
          <w:szCs w:val="24"/>
          <w:lang w:val="kk-KZ"/>
        </w:rPr>
        <w:t xml:space="preserve">; </w:t>
      </w:r>
    </w:p>
    <w:p w:rsidR="00FC6B1E" w:rsidRPr="00D304B6" w:rsidRDefault="00CE48F2" w:rsidP="00334EEF">
      <w:pPr>
        <w:tabs>
          <w:tab w:val="left" w:pos="142"/>
        </w:tabs>
        <w:spacing w:after="0" w:line="276" w:lineRule="auto"/>
        <w:ind w:firstLine="426"/>
        <w:jc w:val="both"/>
        <w:rPr>
          <w:rFonts w:ascii="Times New Roman" w:eastAsia="Times New Roman" w:hAnsi="Times New Roman" w:cs="Times New Roman"/>
          <w:sz w:val="24"/>
          <w:szCs w:val="24"/>
          <w:lang w:val="kk-KZ" w:eastAsia="ru-RU"/>
        </w:rPr>
      </w:pPr>
      <w:r w:rsidRPr="00D304B6">
        <w:rPr>
          <w:rFonts w:ascii="Times New Roman" w:eastAsia="Times New Roman" w:hAnsi="Times New Roman" w:cs="Times New Roman"/>
          <w:sz w:val="24"/>
          <w:szCs w:val="24"/>
          <w:lang w:val="kk-KZ" w:eastAsia="ru-RU"/>
        </w:rPr>
        <w:t xml:space="preserve">3. </w:t>
      </w:r>
      <w:r w:rsidR="00D304B6" w:rsidRPr="00D304B6">
        <w:rPr>
          <w:rFonts w:ascii="Times New Roman" w:hAnsi="Times New Roman" w:cs="Times New Roman"/>
          <w:sz w:val="24"/>
          <w:szCs w:val="24"/>
          <w:lang w:val="kk-KZ"/>
        </w:rPr>
        <w:t>Қазақстан Республикасындағы есеп және аудиттің дамуы: қазіргі заманғы жағдайы мен перспективалары</w:t>
      </w:r>
      <w:r w:rsidRPr="00D304B6">
        <w:rPr>
          <w:rFonts w:ascii="Times New Roman" w:eastAsia="Times New Roman" w:hAnsi="Times New Roman" w:cs="Times New Roman"/>
          <w:sz w:val="24"/>
          <w:szCs w:val="24"/>
          <w:lang w:val="kk-KZ" w:eastAsia="ru-RU"/>
        </w:rPr>
        <w:t>;</w:t>
      </w:r>
    </w:p>
    <w:p w:rsidR="00FC6B1E" w:rsidRPr="00334EEF" w:rsidRDefault="00CE48F2" w:rsidP="00334EEF">
      <w:pPr>
        <w:pStyle w:val="a3"/>
        <w:shd w:val="clear" w:color="auto" w:fill="FFFFFF"/>
        <w:tabs>
          <w:tab w:val="left" w:pos="142"/>
        </w:tabs>
        <w:spacing w:after="0"/>
        <w:ind w:left="0" w:firstLine="426"/>
        <w:jc w:val="both"/>
        <w:rPr>
          <w:rFonts w:ascii="Times New Roman" w:eastAsia="Times New Roman" w:hAnsi="Times New Roman" w:cs="Times New Roman"/>
          <w:sz w:val="24"/>
          <w:szCs w:val="24"/>
          <w:lang w:val="kk-KZ"/>
        </w:rPr>
      </w:pPr>
      <w:r w:rsidRPr="00D304B6">
        <w:rPr>
          <w:rFonts w:ascii="Times New Roman" w:eastAsia="Times New Roman" w:hAnsi="Times New Roman" w:cs="Times New Roman"/>
          <w:sz w:val="24"/>
          <w:szCs w:val="24"/>
          <w:lang w:val="kk-KZ"/>
        </w:rPr>
        <w:t xml:space="preserve">4. </w:t>
      </w:r>
      <w:r w:rsidR="00D304B6" w:rsidRPr="00D304B6">
        <w:rPr>
          <w:rFonts w:ascii="Times New Roman" w:eastAsia="Times New Roman" w:hAnsi="Times New Roman" w:cs="Times New Roman"/>
          <w:color w:val="333333"/>
          <w:sz w:val="24"/>
          <w:szCs w:val="24"/>
          <w:lang w:val="kk-KZ"/>
        </w:rPr>
        <w:t>Қазақстан Республикасы экономикасын цифрландыру жағдайындағы маркетинг пен әдет-ғұрыптың дамуы</w:t>
      </w:r>
      <w:r w:rsidRPr="00D304B6">
        <w:rPr>
          <w:rFonts w:ascii="Times New Roman" w:eastAsia="Times New Roman" w:hAnsi="Times New Roman" w:cs="Times New Roman"/>
          <w:sz w:val="24"/>
          <w:szCs w:val="24"/>
          <w:lang w:val="kk-KZ"/>
        </w:rPr>
        <w:t>;</w:t>
      </w:r>
    </w:p>
    <w:p w:rsidR="00FC6B1E" w:rsidRPr="00D304B6" w:rsidRDefault="00CE48F2" w:rsidP="00334EEF">
      <w:pPr>
        <w:tabs>
          <w:tab w:val="left" w:pos="142"/>
        </w:tabs>
        <w:spacing w:after="0" w:line="276" w:lineRule="auto"/>
        <w:ind w:firstLine="426"/>
        <w:jc w:val="both"/>
        <w:rPr>
          <w:rFonts w:ascii="Times New Roman" w:eastAsia="Times New Roman" w:hAnsi="Times New Roman" w:cs="Times New Roman"/>
          <w:sz w:val="24"/>
          <w:szCs w:val="24"/>
          <w:lang w:val="kk-KZ" w:eastAsia="ru-RU"/>
        </w:rPr>
      </w:pPr>
      <w:r w:rsidRPr="00D304B6">
        <w:rPr>
          <w:rFonts w:ascii="Times New Roman" w:eastAsia="Times New Roman" w:hAnsi="Times New Roman" w:cs="Times New Roman"/>
          <w:sz w:val="24"/>
          <w:szCs w:val="24"/>
          <w:lang w:val="kk-KZ" w:eastAsia="ru-RU"/>
        </w:rPr>
        <w:t xml:space="preserve">5. </w:t>
      </w:r>
      <w:r w:rsidR="00D304B6" w:rsidRPr="00D304B6">
        <w:rPr>
          <w:rFonts w:ascii="Times New Roman" w:eastAsia="Times New Roman" w:hAnsi="Times New Roman" w:cs="Times New Roman"/>
          <w:color w:val="333333"/>
          <w:sz w:val="24"/>
          <w:szCs w:val="24"/>
          <w:lang w:val="kk-KZ"/>
        </w:rPr>
        <w:t>Қазіргі жағдайда адами капиталды қалыптастыру мен дамыту мәселелері</w:t>
      </w:r>
      <w:r w:rsidRPr="00D304B6">
        <w:rPr>
          <w:rFonts w:ascii="Times New Roman" w:eastAsia="Times New Roman" w:hAnsi="Times New Roman" w:cs="Times New Roman"/>
          <w:sz w:val="24"/>
          <w:szCs w:val="24"/>
          <w:lang w:val="kk-KZ" w:eastAsia="ru-RU"/>
        </w:rPr>
        <w:t>;</w:t>
      </w:r>
    </w:p>
    <w:p w:rsidR="00FC6B1E" w:rsidRPr="00D304B6" w:rsidRDefault="00CE48F2" w:rsidP="00334EEF">
      <w:pPr>
        <w:tabs>
          <w:tab w:val="left" w:pos="142"/>
        </w:tabs>
        <w:spacing w:after="0" w:line="276" w:lineRule="auto"/>
        <w:ind w:firstLine="426"/>
        <w:jc w:val="both"/>
        <w:rPr>
          <w:rFonts w:ascii="Times New Roman" w:eastAsia="Times New Roman" w:hAnsi="Times New Roman" w:cs="Times New Roman"/>
          <w:sz w:val="24"/>
          <w:szCs w:val="24"/>
          <w:lang w:val="kk-KZ" w:eastAsia="ru-RU"/>
        </w:rPr>
      </w:pPr>
      <w:r w:rsidRPr="00D304B6">
        <w:rPr>
          <w:rFonts w:ascii="Times New Roman" w:eastAsia="Times New Roman" w:hAnsi="Times New Roman" w:cs="Times New Roman"/>
          <w:sz w:val="24"/>
          <w:szCs w:val="24"/>
          <w:lang w:val="kk-KZ" w:eastAsia="ru-RU"/>
        </w:rPr>
        <w:t xml:space="preserve">6. </w:t>
      </w:r>
      <w:r w:rsidR="00D304B6" w:rsidRPr="00D304B6">
        <w:rPr>
          <w:rFonts w:ascii="Times New Roman" w:hAnsi="Times New Roman" w:cs="Times New Roman"/>
          <w:sz w:val="24"/>
          <w:szCs w:val="24"/>
          <w:lang w:val="kk-KZ"/>
        </w:rPr>
        <w:t>Қазақстандағы ішкі туризмнің дамуының қазіргі бағыты</w:t>
      </w:r>
      <w:r w:rsidRPr="00D304B6">
        <w:rPr>
          <w:rFonts w:ascii="Times New Roman" w:eastAsia="Times New Roman" w:hAnsi="Times New Roman" w:cs="Times New Roman"/>
          <w:sz w:val="24"/>
          <w:szCs w:val="24"/>
          <w:lang w:val="kk-KZ" w:eastAsia="ru-RU"/>
        </w:rPr>
        <w:t>;</w:t>
      </w:r>
    </w:p>
    <w:p w:rsidR="00FC6B1E" w:rsidRPr="00D304B6" w:rsidRDefault="00CE48F2" w:rsidP="00334EEF">
      <w:pPr>
        <w:tabs>
          <w:tab w:val="left" w:pos="142"/>
        </w:tabs>
        <w:spacing w:after="0" w:line="276" w:lineRule="auto"/>
        <w:ind w:firstLine="426"/>
        <w:jc w:val="both"/>
        <w:rPr>
          <w:rFonts w:ascii="Times New Roman" w:eastAsia="Times New Roman" w:hAnsi="Times New Roman" w:cs="Times New Roman"/>
          <w:sz w:val="24"/>
          <w:szCs w:val="24"/>
          <w:lang w:eastAsia="ru-RU"/>
        </w:rPr>
      </w:pPr>
      <w:r w:rsidRPr="00D304B6">
        <w:rPr>
          <w:rFonts w:ascii="Times New Roman" w:eastAsia="Times New Roman" w:hAnsi="Times New Roman" w:cs="Times New Roman"/>
          <w:sz w:val="24"/>
          <w:szCs w:val="24"/>
          <w:lang w:eastAsia="ru-RU"/>
        </w:rPr>
        <w:t xml:space="preserve">7. </w:t>
      </w:r>
      <w:r w:rsidR="00D304B6" w:rsidRPr="00D304B6">
        <w:rPr>
          <w:rFonts w:ascii="Times New Roman" w:hAnsi="Times New Roman" w:cs="Times New Roman"/>
          <w:sz w:val="24"/>
          <w:szCs w:val="24"/>
        </w:rPr>
        <w:t xml:space="preserve">Қазіргі және болашақ сандық </w:t>
      </w:r>
      <w:proofErr w:type="spellStart"/>
      <w:r w:rsidR="00D304B6" w:rsidRPr="00D304B6">
        <w:rPr>
          <w:rFonts w:ascii="Times New Roman" w:hAnsi="Times New Roman" w:cs="Times New Roman"/>
          <w:sz w:val="24"/>
          <w:szCs w:val="24"/>
        </w:rPr>
        <w:t>технологиялар</w:t>
      </w:r>
      <w:proofErr w:type="spellEnd"/>
      <w:r w:rsidRPr="00D304B6">
        <w:rPr>
          <w:rFonts w:ascii="Times New Roman" w:eastAsia="Times New Roman" w:hAnsi="Times New Roman" w:cs="Times New Roman"/>
          <w:sz w:val="24"/>
          <w:szCs w:val="24"/>
          <w:lang w:eastAsia="ru-RU"/>
        </w:rPr>
        <w:t>;</w:t>
      </w:r>
    </w:p>
    <w:p w:rsidR="00CE48F2" w:rsidRDefault="00CE48F2" w:rsidP="00334EEF">
      <w:pPr>
        <w:tabs>
          <w:tab w:val="left" w:pos="142"/>
        </w:tabs>
        <w:spacing w:after="0" w:line="276" w:lineRule="auto"/>
        <w:ind w:firstLine="426"/>
        <w:jc w:val="both"/>
        <w:rPr>
          <w:rFonts w:ascii="Times New Roman" w:eastAsia="Times New Roman" w:hAnsi="Times New Roman" w:cs="Times New Roman"/>
          <w:sz w:val="24"/>
          <w:szCs w:val="24"/>
          <w:lang w:eastAsia="ru-RU"/>
        </w:rPr>
      </w:pPr>
      <w:r w:rsidRPr="00D304B6">
        <w:rPr>
          <w:rFonts w:ascii="Times New Roman" w:eastAsia="Times New Roman" w:hAnsi="Times New Roman" w:cs="Times New Roman"/>
          <w:sz w:val="24"/>
          <w:szCs w:val="24"/>
          <w:lang w:eastAsia="ru-RU"/>
        </w:rPr>
        <w:t>8.</w:t>
      </w:r>
      <w:r w:rsidRPr="00CE48F2">
        <w:rPr>
          <w:rFonts w:ascii="Times New Roman" w:eastAsia="Times New Roman" w:hAnsi="Times New Roman" w:cs="Times New Roman"/>
          <w:sz w:val="24"/>
          <w:szCs w:val="24"/>
          <w:lang w:eastAsia="ru-RU"/>
        </w:rPr>
        <w:t xml:space="preserve"> </w:t>
      </w:r>
      <w:r w:rsidR="00B713A0" w:rsidRPr="00B713A0">
        <w:rPr>
          <w:rFonts w:ascii="Times New Roman" w:eastAsia="Times New Roman" w:hAnsi="Times New Roman" w:cs="Times New Roman"/>
          <w:sz w:val="24"/>
          <w:szCs w:val="24"/>
          <w:lang w:eastAsia="ru-RU"/>
        </w:rPr>
        <w:t>Әлеуметті</w:t>
      </w:r>
      <w:proofErr w:type="gramStart"/>
      <w:r w:rsidR="00B713A0" w:rsidRPr="00B713A0">
        <w:rPr>
          <w:rFonts w:ascii="Times New Roman" w:eastAsia="Times New Roman" w:hAnsi="Times New Roman" w:cs="Times New Roman"/>
          <w:sz w:val="24"/>
          <w:szCs w:val="24"/>
          <w:lang w:eastAsia="ru-RU"/>
        </w:rPr>
        <w:t>к</w:t>
      </w:r>
      <w:proofErr w:type="gramEnd"/>
      <w:r w:rsidR="00B713A0" w:rsidRPr="00B713A0">
        <w:rPr>
          <w:rFonts w:ascii="Times New Roman" w:eastAsia="Times New Roman" w:hAnsi="Times New Roman" w:cs="Times New Roman"/>
          <w:sz w:val="24"/>
          <w:szCs w:val="24"/>
          <w:lang w:eastAsia="ru-RU"/>
        </w:rPr>
        <w:t xml:space="preserve"> жұмыстағы кәсібилік: мәселелері мен болашағы</w:t>
      </w:r>
      <w:r w:rsidR="00B713A0">
        <w:rPr>
          <w:rFonts w:ascii="Times New Roman" w:eastAsia="Times New Roman" w:hAnsi="Times New Roman" w:cs="Times New Roman"/>
          <w:sz w:val="24"/>
          <w:szCs w:val="24"/>
          <w:lang w:eastAsia="ru-RU"/>
        </w:rPr>
        <w:t>.</w:t>
      </w:r>
    </w:p>
    <w:p w:rsidR="00492E57" w:rsidRPr="00492E57" w:rsidRDefault="00492E57" w:rsidP="00334EEF">
      <w:pPr>
        <w:tabs>
          <w:tab w:val="left" w:pos="142"/>
        </w:tabs>
        <w:spacing w:after="0" w:line="276" w:lineRule="auto"/>
        <w:ind w:firstLine="426"/>
        <w:jc w:val="both"/>
        <w:rPr>
          <w:rFonts w:ascii="Times New Roman" w:eastAsia="Times New Roman" w:hAnsi="Times New Roman" w:cs="Times New Roman"/>
          <w:sz w:val="24"/>
          <w:szCs w:val="24"/>
          <w:lang w:val="kk-KZ" w:eastAsia="ru-RU"/>
        </w:rPr>
      </w:pPr>
      <w:r w:rsidRPr="00E9403D">
        <w:rPr>
          <w:rFonts w:ascii="Times New Roman" w:eastAsia="Times New Roman" w:hAnsi="Times New Roman" w:cs="Times New Roman"/>
          <w:sz w:val="24"/>
          <w:szCs w:val="24"/>
          <w:lang w:eastAsia="ru-RU"/>
        </w:rPr>
        <w:t>9</w:t>
      </w:r>
      <w:r w:rsidRPr="00E9403D">
        <w:rPr>
          <w:rFonts w:ascii="Times New Roman" w:eastAsia="Times New Roman" w:hAnsi="Times New Roman" w:cs="Times New Roman"/>
          <w:sz w:val="24"/>
          <w:szCs w:val="24"/>
          <w:lang w:val="kk-KZ" w:eastAsia="ru-RU"/>
        </w:rPr>
        <w:t>. Әлеуметтік-гуманитарлық бі</w:t>
      </w:r>
      <w:proofErr w:type="gramStart"/>
      <w:r w:rsidRPr="00E9403D">
        <w:rPr>
          <w:rFonts w:ascii="Times New Roman" w:eastAsia="Times New Roman" w:hAnsi="Times New Roman" w:cs="Times New Roman"/>
          <w:sz w:val="24"/>
          <w:szCs w:val="24"/>
          <w:lang w:val="kk-KZ" w:eastAsia="ru-RU"/>
        </w:rPr>
        <w:t>л</w:t>
      </w:r>
      <w:proofErr w:type="gramEnd"/>
      <w:r w:rsidRPr="00E9403D">
        <w:rPr>
          <w:rFonts w:ascii="Times New Roman" w:eastAsia="Times New Roman" w:hAnsi="Times New Roman" w:cs="Times New Roman"/>
          <w:sz w:val="24"/>
          <w:szCs w:val="24"/>
          <w:lang w:val="kk-KZ" w:eastAsia="ru-RU"/>
        </w:rPr>
        <w:t>ім жүйесіндегі көптілділіктің теориялық негіздері</w:t>
      </w:r>
    </w:p>
    <w:p w:rsidR="00CE48F2" w:rsidRPr="00CE48F2" w:rsidRDefault="00CE48F2" w:rsidP="00334EEF">
      <w:pPr>
        <w:spacing w:after="0" w:line="276" w:lineRule="auto"/>
        <w:jc w:val="both"/>
        <w:rPr>
          <w:rFonts w:ascii="Times New Roman" w:eastAsia="Times New Roman" w:hAnsi="Times New Roman" w:cs="Times New Roman"/>
          <w:sz w:val="24"/>
          <w:szCs w:val="24"/>
          <w:lang w:val="kk-KZ" w:eastAsia="ru-RU"/>
        </w:rPr>
      </w:pP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b/>
          <w:i/>
          <w:sz w:val="24"/>
          <w:szCs w:val="24"/>
          <w:lang w:val="kk-KZ" w:eastAsia="ru-RU"/>
        </w:rPr>
        <w:t>Конференцияны өткізу түрлері:</w:t>
      </w:r>
      <w:r w:rsidRPr="00CE48F2">
        <w:rPr>
          <w:rFonts w:ascii="Times New Roman" w:eastAsia="Times New Roman" w:hAnsi="Times New Roman" w:cs="Times New Roman"/>
          <w:sz w:val="24"/>
          <w:szCs w:val="24"/>
          <w:lang w:val="kk-KZ" w:eastAsia="ru-RU"/>
        </w:rPr>
        <w:t xml:space="preserve"> пленарлық және секциялық отырыстар, дөңгелек үстелдер мен пікірталастар.</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Қатысуға жоғары оқу орындарының студенттері, орта мектеп оқушылары және Қазақстан Республикасы орта мектептерінің түлектері шақырылады.</w:t>
      </w:r>
    </w:p>
    <w:p w:rsidR="00CE48F2" w:rsidRPr="00CE48F2" w:rsidRDefault="00CE48F2" w:rsidP="00334EEF">
      <w:pPr>
        <w:spacing w:after="0" w:line="276" w:lineRule="auto"/>
        <w:ind w:firstLine="567"/>
        <w:jc w:val="both"/>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sz w:val="24"/>
          <w:szCs w:val="24"/>
          <w:lang w:val="kk-KZ" w:eastAsia="ru-RU"/>
        </w:rPr>
        <w:t xml:space="preserve">Конференцияның жұмыс тілдері: </w:t>
      </w:r>
      <w:r w:rsidRPr="00CE48F2">
        <w:rPr>
          <w:rFonts w:ascii="Times New Roman" w:eastAsia="Times New Roman" w:hAnsi="Times New Roman" w:cs="Times New Roman"/>
          <w:b/>
          <w:sz w:val="24"/>
          <w:szCs w:val="24"/>
          <w:lang w:val="kk-KZ" w:eastAsia="ru-RU"/>
        </w:rPr>
        <w:t>қазақ, орыс, ағылшын.</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p>
    <w:p w:rsidR="00CE48F2" w:rsidRPr="00CE48F2" w:rsidRDefault="00CE48F2" w:rsidP="00334EEF">
      <w:pPr>
        <w:spacing w:after="0" w:line="276" w:lineRule="auto"/>
        <w:ind w:firstLine="567"/>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Маңызды күндер:</w:t>
      </w:r>
    </w:p>
    <w:p w:rsidR="00CE48F2" w:rsidRPr="00CE48F2" w:rsidRDefault="00CE48F2" w:rsidP="00334EEF">
      <w:pPr>
        <w:spacing w:after="0" w:line="276" w:lineRule="auto"/>
        <w:ind w:firstLine="567"/>
        <w:jc w:val="both"/>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sz w:val="24"/>
          <w:szCs w:val="24"/>
          <w:lang w:val="kk-KZ" w:eastAsia="ru-RU"/>
        </w:rPr>
        <w:lastRenderedPageBreak/>
        <w:t xml:space="preserve">Конференцияға қатысуға өтінімдерді берудің соңғы мерзімі </w:t>
      </w:r>
      <w:r w:rsidR="00D304B6">
        <w:rPr>
          <w:rFonts w:ascii="Times New Roman" w:eastAsia="Times New Roman" w:hAnsi="Times New Roman" w:cs="Times New Roman"/>
          <w:sz w:val="24"/>
          <w:szCs w:val="24"/>
          <w:lang w:val="kk-KZ" w:eastAsia="ru-RU"/>
        </w:rPr>
        <w:t>–</w:t>
      </w:r>
      <w:r w:rsidRPr="00CE48F2">
        <w:rPr>
          <w:rFonts w:ascii="Times New Roman" w:eastAsia="Times New Roman" w:hAnsi="Times New Roman" w:cs="Times New Roman"/>
          <w:sz w:val="24"/>
          <w:szCs w:val="24"/>
          <w:lang w:val="kk-KZ" w:eastAsia="ru-RU"/>
        </w:rPr>
        <w:t xml:space="preserve"> </w:t>
      </w:r>
      <w:r w:rsidR="00D304B6">
        <w:rPr>
          <w:rFonts w:ascii="Times New Roman" w:eastAsia="Times New Roman" w:hAnsi="Times New Roman" w:cs="Times New Roman"/>
          <w:b/>
          <w:sz w:val="24"/>
          <w:szCs w:val="24"/>
          <w:lang w:val="kk-KZ" w:eastAsia="ru-RU"/>
        </w:rPr>
        <w:t xml:space="preserve">2021 </w:t>
      </w:r>
      <w:r w:rsidRPr="00CE48F2">
        <w:rPr>
          <w:rFonts w:ascii="Times New Roman" w:eastAsia="Times New Roman" w:hAnsi="Times New Roman" w:cs="Times New Roman"/>
          <w:b/>
          <w:sz w:val="24"/>
          <w:szCs w:val="24"/>
          <w:lang w:val="kk-KZ" w:eastAsia="ru-RU"/>
        </w:rPr>
        <w:t xml:space="preserve">жылдың </w:t>
      </w:r>
      <w:r w:rsidR="00FA4838" w:rsidRPr="00FA4838">
        <w:rPr>
          <w:rFonts w:ascii="Times New Roman" w:eastAsia="Times New Roman" w:hAnsi="Times New Roman" w:cs="Times New Roman"/>
          <w:b/>
          <w:sz w:val="24"/>
          <w:szCs w:val="24"/>
          <w:lang w:val="kk-KZ" w:eastAsia="ru-RU"/>
        </w:rPr>
        <w:t>06</w:t>
      </w:r>
      <w:r w:rsidRPr="00CE48F2">
        <w:rPr>
          <w:rFonts w:ascii="Times New Roman" w:eastAsia="Times New Roman" w:hAnsi="Times New Roman" w:cs="Times New Roman"/>
          <w:b/>
          <w:sz w:val="24"/>
          <w:szCs w:val="24"/>
          <w:lang w:val="kk-KZ" w:eastAsia="ru-RU"/>
        </w:rPr>
        <w:t xml:space="preserve"> сәуірі.</w:t>
      </w:r>
    </w:p>
    <w:p w:rsidR="00CE48F2" w:rsidRPr="00CE48F2" w:rsidRDefault="00CE48F2" w:rsidP="00B713A0">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 xml:space="preserve">Конференцияны өткізу күні - </w:t>
      </w:r>
      <w:r w:rsidRPr="00CE48F2">
        <w:rPr>
          <w:rFonts w:ascii="Times New Roman" w:eastAsia="Times New Roman" w:hAnsi="Times New Roman" w:cs="Times New Roman"/>
          <w:b/>
          <w:sz w:val="24"/>
          <w:szCs w:val="24"/>
          <w:lang w:val="kk-KZ" w:eastAsia="ru-RU"/>
        </w:rPr>
        <w:t>202</w:t>
      </w:r>
      <w:r w:rsidR="00D304B6">
        <w:rPr>
          <w:rFonts w:ascii="Times New Roman" w:eastAsia="Times New Roman" w:hAnsi="Times New Roman" w:cs="Times New Roman"/>
          <w:b/>
          <w:sz w:val="24"/>
          <w:szCs w:val="24"/>
          <w:lang w:val="kk-KZ" w:eastAsia="ru-RU"/>
        </w:rPr>
        <w:t>1 жылдың 16</w:t>
      </w:r>
      <w:r w:rsidRPr="00CE48F2">
        <w:rPr>
          <w:rFonts w:ascii="Times New Roman" w:eastAsia="Times New Roman" w:hAnsi="Times New Roman" w:cs="Times New Roman"/>
          <w:b/>
          <w:sz w:val="24"/>
          <w:szCs w:val="24"/>
          <w:lang w:val="kk-KZ" w:eastAsia="ru-RU"/>
        </w:rPr>
        <w:t xml:space="preserve"> сәуірі.</w:t>
      </w:r>
    </w:p>
    <w:p w:rsidR="00CE48F2" w:rsidRPr="00CE48F2" w:rsidRDefault="00CE48F2" w:rsidP="00334EEF">
      <w:pPr>
        <w:spacing w:after="0" w:line="276" w:lineRule="auto"/>
        <w:ind w:firstLine="567"/>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Конфе</w:t>
      </w:r>
      <w:bookmarkStart w:id="0" w:name="_GoBack"/>
      <w:bookmarkEnd w:id="0"/>
      <w:r w:rsidRPr="00CE48F2">
        <w:rPr>
          <w:rFonts w:ascii="Times New Roman" w:eastAsia="Times New Roman" w:hAnsi="Times New Roman" w:cs="Times New Roman"/>
          <w:b/>
          <w:i/>
          <w:sz w:val="24"/>
          <w:szCs w:val="24"/>
          <w:lang w:val="kk-KZ" w:eastAsia="ru-RU"/>
        </w:rPr>
        <w:t>ренцияға қатысу шарттары</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IX Жоғары оқу орындары аралық студенттік конференцияға қатысу үшін Нұр-Сұлтан қаласы, Жұбанов көш., 7 орналасқан</w:t>
      </w:r>
      <w:r w:rsidRPr="00CE48F2">
        <w:rPr>
          <w:rFonts w:ascii="Calibri" w:eastAsia="Times New Roman" w:hAnsi="Calibri" w:cs="Times New Roman"/>
          <w:lang w:val="kk-KZ" w:eastAsia="ru-RU"/>
        </w:rPr>
        <w:t xml:space="preserve"> </w:t>
      </w:r>
      <w:r w:rsidRPr="00CE48F2">
        <w:rPr>
          <w:rFonts w:ascii="Times New Roman" w:eastAsia="Times New Roman" w:hAnsi="Times New Roman" w:cs="Times New Roman"/>
          <w:sz w:val="24"/>
          <w:szCs w:val="24"/>
          <w:lang w:val="kk-KZ" w:eastAsia="ru-RU"/>
        </w:rPr>
        <w:t xml:space="preserve">Ұйымдастыру комитетіне </w:t>
      </w:r>
      <w:r w:rsidRPr="00CE48F2">
        <w:rPr>
          <w:rFonts w:ascii="Times New Roman" w:eastAsia="Times New Roman" w:hAnsi="Times New Roman" w:cs="Times New Roman"/>
          <w:b/>
          <w:sz w:val="24"/>
          <w:szCs w:val="24"/>
          <w:lang w:val="kk-KZ" w:eastAsia="ru-RU"/>
        </w:rPr>
        <w:t xml:space="preserve">қағаз және электрондық нұсқадағы </w:t>
      </w:r>
      <w:r w:rsidR="00F8554B" w:rsidRPr="00DB52BD">
        <w:rPr>
          <w:rFonts w:ascii="Bookman Old Style" w:hAnsi="Bookman Old Style" w:cs="Arial"/>
          <w:color w:val="333333"/>
          <w:sz w:val="24"/>
          <w:szCs w:val="24"/>
          <w:u w:val="single"/>
        </w:rPr>
        <w:fldChar w:fldCharType="begin"/>
      </w:r>
      <w:r w:rsidR="00D304B6" w:rsidRPr="00D304B6">
        <w:rPr>
          <w:rFonts w:ascii="Bookman Old Style" w:hAnsi="Bookman Old Style" w:cs="Arial"/>
          <w:color w:val="333333"/>
          <w:sz w:val="24"/>
          <w:szCs w:val="24"/>
          <w:u w:val="single"/>
          <w:lang w:val="kk-KZ"/>
        </w:rPr>
        <w:instrText xml:space="preserve"> HYPERLINK "mailto:studkonf21@mail.ru" </w:instrText>
      </w:r>
      <w:r w:rsidR="00F8554B" w:rsidRPr="00DB52BD">
        <w:rPr>
          <w:rFonts w:ascii="Bookman Old Style" w:hAnsi="Bookman Old Style" w:cs="Arial"/>
          <w:color w:val="333333"/>
          <w:sz w:val="24"/>
          <w:szCs w:val="24"/>
          <w:u w:val="single"/>
        </w:rPr>
        <w:fldChar w:fldCharType="separate"/>
      </w:r>
      <w:r w:rsidR="00D304B6" w:rsidRPr="00D304B6">
        <w:rPr>
          <w:rStyle w:val="a4"/>
          <w:rFonts w:ascii="Bookman Old Style" w:hAnsi="Bookman Old Style" w:cs="Arial"/>
          <w:sz w:val="24"/>
          <w:szCs w:val="24"/>
          <w:lang w:val="kk-KZ"/>
        </w:rPr>
        <w:t>studkonf21@mail.ru</w:t>
      </w:r>
      <w:r w:rsidR="00F8554B" w:rsidRPr="00DB52BD">
        <w:rPr>
          <w:rFonts w:ascii="Bookman Old Style" w:hAnsi="Bookman Old Style" w:cs="Arial"/>
          <w:color w:val="333333"/>
          <w:sz w:val="24"/>
          <w:szCs w:val="24"/>
          <w:u w:val="single"/>
        </w:rPr>
        <w:fldChar w:fldCharType="end"/>
      </w:r>
      <w:r w:rsidR="00D304B6" w:rsidRPr="00D304B6">
        <w:rPr>
          <w:rFonts w:ascii="Bookman Old Style" w:hAnsi="Bookman Old Style" w:cs="Arial"/>
          <w:color w:val="333333"/>
          <w:sz w:val="24"/>
          <w:szCs w:val="24"/>
          <w:u w:val="single"/>
          <w:lang w:val="kk-KZ"/>
        </w:rPr>
        <w:t xml:space="preserve"> </w:t>
      </w:r>
      <w:r w:rsidRPr="00CE48F2">
        <w:rPr>
          <w:rFonts w:ascii="Times New Roman" w:eastAsia="Times New Roman" w:hAnsi="Times New Roman" w:cs="Times New Roman"/>
          <w:sz w:val="24"/>
          <w:szCs w:val="24"/>
          <w:lang w:val="kk-KZ" w:eastAsia="ru-RU"/>
        </w:rPr>
        <w:t>мекен-жайы бойынша:</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 қатысуға өтініш (1 қосымша);</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- 3-4 парақтан тұратын төмендегі талаптарға сәйкес рәсімделген мақаланы жолдау қажет.</w:t>
      </w:r>
    </w:p>
    <w:p w:rsidR="00CE48F2" w:rsidRPr="00CE48F2" w:rsidRDefault="00CE48F2" w:rsidP="00334EEF">
      <w:pPr>
        <w:spacing w:after="0" w:line="276" w:lineRule="auto"/>
        <w:jc w:val="both"/>
        <w:rPr>
          <w:rFonts w:ascii="Times New Roman" w:eastAsia="Times New Roman" w:hAnsi="Times New Roman" w:cs="Times New Roman"/>
          <w:sz w:val="24"/>
          <w:szCs w:val="24"/>
          <w:lang w:val="kk-KZ" w:eastAsia="ru-RU"/>
        </w:rPr>
      </w:pPr>
    </w:p>
    <w:p w:rsidR="00CE48F2" w:rsidRPr="00CE48F2" w:rsidRDefault="00CE48F2" w:rsidP="00334EEF">
      <w:pPr>
        <w:spacing w:after="0" w:line="276" w:lineRule="auto"/>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Мақалаларды рәсімдеу тәртібі</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Баяндаманың көлемі – 4 беттен кем емес болуы керек, парақ форматы – А 4, беттің шеттері – жоғарғы және төменгі – 2 см, оң жағы – 1,5 см, сол жағы – 3 см. Баяндама тақырыбы TimesNewRoman 14 өлшемді, қалың шрифтпен басылады. Одан кейін автордың және ғылыми жетекшінің аты-жөні, оқу орнының атауы, қаласы басылады. Ортасында бас әріптермен мақаланың атауы, содан кейін екі интервалдан мәтін басылады. Негізгі мәтін 14 өлшеміндегі шрифтімен, бір интервалмен, 1,25 шегінісімен басылады. Сілтемелер мақаладағы материалдарды пайдалану ретімен мәтіннің соңында белгіленеді.</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Мақалаға:</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 xml:space="preserve">- ғылыми жетекшінің </w:t>
      </w:r>
      <w:r w:rsidRPr="00CE48F2">
        <w:rPr>
          <w:rFonts w:ascii="Times New Roman" w:eastAsia="Times New Roman" w:hAnsi="Times New Roman" w:cs="Times New Roman"/>
          <w:b/>
          <w:i/>
          <w:sz w:val="24"/>
          <w:szCs w:val="24"/>
          <w:lang w:val="kk-KZ" w:eastAsia="ru-RU"/>
        </w:rPr>
        <w:t>пікірі</w:t>
      </w:r>
      <w:r w:rsidRPr="00CE48F2">
        <w:rPr>
          <w:rFonts w:ascii="Times New Roman" w:eastAsia="Times New Roman" w:hAnsi="Times New Roman" w:cs="Times New Roman"/>
          <w:sz w:val="24"/>
          <w:szCs w:val="24"/>
          <w:lang w:val="kk-KZ" w:eastAsia="ru-RU"/>
        </w:rPr>
        <w:t>;</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 xml:space="preserve">- </w:t>
      </w:r>
      <w:r w:rsidRPr="00CE48F2">
        <w:rPr>
          <w:rFonts w:ascii="Times New Roman" w:eastAsia="Times New Roman" w:hAnsi="Times New Roman" w:cs="Times New Roman"/>
          <w:b/>
          <w:i/>
          <w:sz w:val="24"/>
          <w:szCs w:val="24"/>
          <w:lang w:val="kk-KZ" w:eastAsia="ru-RU"/>
        </w:rPr>
        <w:t>мәтіннің жазылған тіліне байланысты</w:t>
      </w:r>
      <w:r w:rsidRPr="00CE48F2">
        <w:rPr>
          <w:rFonts w:ascii="Times New Roman" w:eastAsia="Times New Roman" w:hAnsi="Times New Roman" w:cs="Times New Roman"/>
          <w:sz w:val="24"/>
          <w:szCs w:val="24"/>
          <w:lang w:val="kk-KZ" w:eastAsia="ru-RU"/>
        </w:rPr>
        <w:t xml:space="preserve"> </w:t>
      </w:r>
      <w:r w:rsidRPr="00CE48F2">
        <w:rPr>
          <w:rFonts w:ascii="Times New Roman" w:eastAsia="Times New Roman" w:hAnsi="Times New Roman" w:cs="Times New Roman"/>
          <w:b/>
          <w:i/>
          <w:sz w:val="24"/>
          <w:szCs w:val="24"/>
          <w:lang w:val="kk-KZ" w:eastAsia="ru-RU"/>
        </w:rPr>
        <w:t>аңдатпа</w:t>
      </w:r>
      <w:r w:rsidRPr="00CE48F2">
        <w:rPr>
          <w:rFonts w:ascii="Times New Roman" w:eastAsia="Times New Roman" w:hAnsi="Times New Roman" w:cs="Times New Roman"/>
          <w:b/>
          <w:sz w:val="24"/>
          <w:szCs w:val="24"/>
          <w:lang w:val="kk-KZ" w:eastAsia="ru-RU"/>
        </w:rPr>
        <w:t xml:space="preserve"> </w:t>
      </w:r>
      <w:r w:rsidRPr="00CE48F2">
        <w:rPr>
          <w:rFonts w:ascii="Times New Roman" w:eastAsia="Times New Roman" w:hAnsi="Times New Roman" w:cs="Times New Roman"/>
          <w:sz w:val="24"/>
          <w:szCs w:val="24"/>
          <w:lang w:val="kk-KZ" w:eastAsia="ru-RU"/>
        </w:rPr>
        <w:t>(5-7 сөйлем) (қазақ (</w:t>
      </w:r>
      <w:r w:rsidRPr="00CE48F2">
        <w:rPr>
          <w:rFonts w:ascii="Times New Roman" w:eastAsia="Times New Roman" w:hAnsi="Times New Roman" w:cs="Times New Roman"/>
          <w:b/>
          <w:i/>
          <w:sz w:val="24"/>
          <w:szCs w:val="24"/>
          <w:lang w:val="kk-KZ" w:eastAsia="ru-RU"/>
        </w:rPr>
        <w:t>аңдатпа</w:t>
      </w:r>
      <w:r w:rsidRPr="00CE48F2">
        <w:rPr>
          <w:rFonts w:ascii="Times New Roman" w:eastAsia="Times New Roman" w:hAnsi="Times New Roman" w:cs="Times New Roman"/>
          <w:sz w:val="24"/>
          <w:szCs w:val="24"/>
          <w:lang w:val="kk-KZ" w:eastAsia="ru-RU"/>
        </w:rPr>
        <w:t>), ағылшын (</w:t>
      </w:r>
      <w:r w:rsidRPr="00CE48F2">
        <w:rPr>
          <w:rFonts w:ascii="Times New Roman" w:eastAsia="Times New Roman" w:hAnsi="Times New Roman" w:cs="Times New Roman"/>
          <w:b/>
          <w:i/>
          <w:sz w:val="24"/>
          <w:szCs w:val="24"/>
          <w:lang w:val="kk-KZ" w:eastAsia="ru-RU"/>
        </w:rPr>
        <w:t>annotation</w:t>
      </w:r>
      <w:r w:rsidRPr="00CE48F2">
        <w:rPr>
          <w:rFonts w:ascii="Times New Roman" w:eastAsia="Times New Roman" w:hAnsi="Times New Roman" w:cs="Times New Roman"/>
          <w:sz w:val="24"/>
          <w:szCs w:val="24"/>
          <w:lang w:val="kk-KZ" w:eastAsia="ru-RU"/>
        </w:rPr>
        <w:t>) немесе орыс (</w:t>
      </w:r>
      <w:r w:rsidRPr="00CE48F2">
        <w:rPr>
          <w:rFonts w:ascii="Times New Roman" w:eastAsia="Times New Roman" w:hAnsi="Times New Roman" w:cs="Times New Roman"/>
          <w:b/>
          <w:i/>
          <w:sz w:val="24"/>
          <w:szCs w:val="24"/>
          <w:lang w:val="kk-KZ" w:eastAsia="ru-RU"/>
        </w:rPr>
        <w:t>аннотация</w:t>
      </w:r>
      <w:r w:rsidRPr="00CE48F2">
        <w:rPr>
          <w:rFonts w:ascii="Times New Roman" w:eastAsia="Times New Roman" w:hAnsi="Times New Roman" w:cs="Times New Roman"/>
          <w:sz w:val="24"/>
          <w:szCs w:val="24"/>
          <w:lang w:val="kk-KZ" w:eastAsia="ru-RU"/>
        </w:rPr>
        <w:t>) тілінде) қоса беріледі.</w:t>
      </w:r>
    </w:p>
    <w:p w:rsidR="00CE48F2" w:rsidRPr="00CE48F2" w:rsidRDefault="00CE48F2" w:rsidP="00334EEF">
      <w:pPr>
        <w:spacing w:after="0" w:line="276" w:lineRule="auto"/>
        <w:jc w:val="both"/>
        <w:rPr>
          <w:rFonts w:ascii="Times New Roman" w:eastAsia="Times New Roman" w:hAnsi="Times New Roman" w:cs="Times New Roman"/>
          <w:sz w:val="24"/>
          <w:szCs w:val="24"/>
          <w:lang w:val="kk-KZ" w:eastAsia="ru-RU"/>
        </w:rPr>
      </w:pPr>
    </w:p>
    <w:p w:rsidR="00CE48F2" w:rsidRPr="00CE48F2" w:rsidRDefault="00CE48F2" w:rsidP="00334EEF">
      <w:pPr>
        <w:spacing w:after="0" w:line="276" w:lineRule="auto"/>
        <w:jc w:val="both"/>
        <w:rPr>
          <w:rFonts w:ascii="Times New Roman" w:eastAsia="Times New Roman" w:hAnsi="Times New Roman" w:cs="Times New Roman"/>
          <w:sz w:val="24"/>
          <w:szCs w:val="24"/>
          <w:lang w:val="kk-KZ" w:eastAsia="ru-RU"/>
        </w:rPr>
      </w:pPr>
    </w:p>
    <w:p w:rsidR="00CE48F2" w:rsidRPr="00CE48F2" w:rsidRDefault="00CE48F2" w:rsidP="00334EEF">
      <w:pPr>
        <w:spacing w:after="0" w:line="276" w:lineRule="auto"/>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Мақаланы рәсімдеу үлгісі</w:t>
      </w:r>
    </w:p>
    <w:p w:rsidR="00CE48F2" w:rsidRPr="00D304B6" w:rsidRDefault="00CE48F2" w:rsidP="00334EEF">
      <w:pPr>
        <w:spacing w:after="0" w:line="276" w:lineRule="auto"/>
        <w:jc w:val="right"/>
        <w:rPr>
          <w:rFonts w:ascii="Times New Roman" w:eastAsia="Times New Roman" w:hAnsi="Times New Roman" w:cs="Times New Roman"/>
          <w:sz w:val="24"/>
          <w:szCs w:val="24"/>
          <w:lang w:val="kk-KZ" w:eastAsia="ru-RU"/>
        </w:rPr>
      </w:pPr>
      <w:r w:rsidRPr="00D304B6">
        <w:rPr>
          <w:rFonts w:ascii="Times New Roman" w:eastAsia="Times New Roman" w:hAnsi="Times New Roman" w:cs="Times New Roman"/>
          <w:sz w:val="24"/>
          <w:szCs w:val="24"/>
          <w:lang w:val="kk-KZ" w:eastAsia="ru-RU"/>
        </w:rPr>
        <w:t>(Оң жақта)</w:t>
      </w:r>
    </w:p>
    <w:p w:rsidR="00CE48F2" w:rsidRPr="00D304B6" w:rsidRDefault="00CE48F2" w:rsidP="00334EEF">
      <w:pPr>
        <w:spacing w:after="0" w:line="276" w:lineRule="auto"/>
        <w:jc w:val="right"/>
        <w:rPr>
          <w:rFonts w:ascii="Times New Roman" w:eastAsia="Times New Roman" w:hAnsi="Times New Roman" w:cs="Times New Roman"/>
          <w:i/>
          <w:sz w:val="24"/>
          <w:szCs w:val="24"/>
          <w:lang w:eastAsia="ru-RU"/>
        </w:rPr>
      </w:pPr>
      <w:r w:rsidRPr="00D304B6">
        <w:rPr>
          <w:rFonts w:ascii="Times New Roman" w:eastAsia="Times New Roman" w:hAnsi="Times New Roman" w:cs="Times New Roman"/>
          <w:b/>
          <w:i/>
          <w:sz w:val="24"/>
          <w:szCs w:val="24"/>
          <w:lang w:eastAsia="ru-RU"/>
        </w:rPr>
        <w:t>Ахметов Абай Болатұлы</w:t>
      </w:r>
      <w:r w:rsidRPr="00D304B6">
        <w:rPr>
          <w:rFonts w:ascii="Times New Roman" w:eastAsia="Times New Roman" w:hAnsi="Times New Roman" w:cs="Times New Roman"/>
          <w:i/>
          <w:sz w:val="24"/>
          <w:szCs w:val="24"/>
          <w:lang w:eastAsia="ru-RU"/>
        </w:rPr>
        <w:t>,</w:t>
      </w:r>
    </w:p>
    <w:p w:rsidR="00CE48F2" w:rsidRPr="00D304B6" w:rsidRDefault="00CE48F2" w:rsidP="00334EEF">
      <w:pPr>
        <w:spacing w:after="0" w:line="276" w:lineRule="auto"/>
        <w:jc w:val="right"/>
        <w:rPr>
          <w:rFonts w:ascii="Times New Roman" w:eastAsia="Times New Roman" w:hAnsi="Times New Roman" w:cs="Times New Roman"/>
          <w:i/>
          <w:sz w:val="24"/>
          <w:szCs w:val="24"/>
          <w:lang w:eastAsia="ru-RU"/>
        </w:rPr>
      </w:pPr>
      <w:r w:rsidRPr="00D304B6">
        <w:rPr>
          <w:rFonts w:ascii="Times New Roman" w:eastAsia="Times New Roman" w:hAnsi="Times New Roman" w:cs="Times New Roman"/>
          <w:i/>
          <w:sz w:val="24"/>
          <w:szCs w:val="24"/>
          <w:lang w:eastAsia="ru-RU"/>
        </w:rPr>
        <w:t xml:space="preserve"> «</w:t>
      </w:r>
      <w:r w:rsidRPr="00D304B6">
        <w:rPr>
          <w:rFonts w:ascii="Times New Roman" w:eastAsia="Times New Roman" w:hAnsi="Times New Roman" w:cs="Times New Roman"/>
          <w:i/>
          <w:sz w:val="24"/>
          <w:szCs w:val="24"/>
          <w:lang w:val="kk-KZ" w:eastAsia="ru-RU"/>
        </w:rPr>
        <w:t>Э</w:t>
      </w:r>
      <w:proofErr w:type="spellStart"/>
      <w:r w:rsidRPr="00D304B6">
        <w:rPr>
          <w:rFonts w:ascii="Times New Roman" w:eastAsia="Times New Roman" w:hAnsi="Times New Roman" w:cs="Times New Roman"/>
          <w:i/>
          <w:sz w:val="24"/>
          <w:szCs w:val="24"/>
          <w:lang w:eastAsia="ru-RU"/>
        </w:rPr>
        <w:t>кономика</w:t>
      </w:r>
      <w:proofErr w:type="spellEnd"/>
      <w:r w:rsidRPr="00D304B6">
        <w:rPr>
          <w:rFonts w:ascii="Times New Roman" w:eastAsia="Times New Roman" w:hAnsi="Times New Roman" w:cs="Times New Roman"/>
          <w:i/>
          <w:sz w:val="24"/>
          <w:szCs w:val="24"/>
          <w:lang w:eastAsia="ru-RU"/>
        </w:rPr>
        <w:t>» мамандығы</w:t>
      </w:r>
      <w:r w:rsidRPr="00D304B6">
        <w:rPr>
          <w:rFonts w:ascii="Times New Roman" w:eastAsia="Times New Roman" w:hAnsi="Times New Roman" w:cs="Times New Roman"/>
          <w:i/>
          <w:sz w:val="24"/>
          <w:szCs w:val="24"/>
          <w:lang w:val="kk-KZ" w:eastAsia="ru-RU"/>
        </w:rPr>
        <w:t xml:space="preserve"> бойынша </w:t>
      </w:r>
      <w:r w:rsidRPr="00D304B6">
        <w:rPr>
          <w:rFonts w:ascii="Times New Roman" w:eastAsia="Times New Roman" w:hAnsi="Times New Roman" w:cs="Times New Roman"/>
          <w:i/>
          <w:sz w:val="24"/>
          <w:szCs w:val="24"/>
          <w:lang w:eastAsia="ru-RU"/>
        </w:rPr>
        <w:t xml:space="preserve">3 курс </w:t>
      </w:r>
      <w:proofErr w:type="spellStart"/>
      <w:r w:rsidRPr="00D304B6">
        <w:rPr>
          <w:rFonts w:ascii="Times New Roman" w:eastAsia="Times New Roman" w:hAnsi="Times New Roman" w:cs="Times New Roman"/>
          <w:i/>
          <w:sz w:val="24"/>
          <w:szCs w:val="24"/>
          <w:lang w:eastAsia="ru-RU"/>
        </w:rPr>
        <w:t>студенті</w:t>
      </w:r>
      <w:proofErr w:type="spellEnd"/>
    </w:p>
    <w:p w:rsidR="00CE48F2" w:rsidRPr="00D304B6" w:rsidRDefault="00CE48F2" w:rsidP="00334EEF">
      <w:pPr>
        <w:spacing w:after="0" w:line="276" w:lineRule="auto"/>
        <w:jc w:val="right"/>
        <w:rPr>
          <w:rFonts w:ascii="Times New Roman" w:eastAsia="Times New Roman" w:hAnsi="Times New Roman" w:cs="Times New Roman"/>
          <w:i/>
          <w:sz w:val="24"/>
          <w:szCs w:val="24"/>
          <w:lang w:eastAsia="ru-RU"/>
        </w:rPr>
      </w:pPr>
      <w:r w:rsidRPr="00D304B6">
        <w:rPr>
          <w:rFonts w:ascii="Times New Roman" w:eastAsia="Times New Roman" w:hAnsi="Times New Roman" w:cs="Times New Roman"/>
          <w:i/>
          <w:sz w:val="24"/>
          <w:szCs w:val="24"/>
          <w:lang w:eastAsia="ru-RU"/>
        </w:rPr>
        <w:t xml:space="preserve">Ғылыми </w:t>
      </w:r>
      <w:proofErr w:type="spellStart"/>
      <w:r w:rsidRPr="00D304B6">
        <w:rPr>
          <w:rFonts w:ascii="Times New Roman" w:eastAsia="Times New Roman" w:hAnsi="Times New Roman" w:cs="Times New Roman"/>
          <w:i/>
          <w:sz w:val="24"/>
          <w:szCs w:val="24"/>
          <w:lang w:eastAsia="ru-RU"/>
        </w:rPr>
        <w:t>жетекші</w:t>
      </w:r>
      <w:proofErr w:type="spellEnd"/>
      <w:r w:rsidRPr="00D304B6">
        <w:rPr>
          <w:rFonts w:ascii="Times New Roman" w:eastAsia="Times New Roman" w:hAnsi="Times New Roman" w:cs="Times New Roman"/>
          <w:i/>
          <w:sz w:val="24"/>
          <w:szCs w:val="24"/>
          <w:lang w:eastAsia="ru-RU"/>
        </w:rPr>
        <w:t xml:space="preserve">: </w:t>
      </w:r>
      <w:proofErr w:type="spellStart"/>
      <w:r w:rsidRPr="00D304B6">
        <w:rPr>
          <w:rFonts w:ascii="Times New Roman" w:eastAsia="Times New Roman" w:hAnsi="Times New Roman" w:cs="Times New Roman"/>
          <w:b/>
          <w:i/>
          <w:sz w:val="24"/>
          <w:szCs w:val="24"/>
          <w:lang w:eastAsia="ru-RU"/>
        </w:rPr>
        <w:t>Токсанова</w:t>
      </w:r>
      <w:proofErr w:type="spellEnd"/>
      <w:r w:rsidRPr="00D304B6">
        <w:rPr>
          <w:rFonts w:ascii="Times New Roman" w:eastAsia="Times New Roman" w:hAnsi="Times New Roman" w:cs="Times New Roman"/>
          <w:b/>
          <w:i/>
          <w:sz w:val="24"/>
          <w:szCs w:val="24"/>
          <w:lang w:eastAsia="ru-RU"/>
        </w:rPr>
        <w:t xml:space="preserve"> А.Н</w:t>
      </w:r>
      <w:r w:rsidRPr="00D304B6">
        <w:rPr>
          <w:rFonts w:ascii="Times New Roman" w:eastAsia="Times New Roman" w:hAnsi="Times New Roman" w:cs="Times New Roman"/>
          <w:i/>
          <w:sz w:val="24"/>
          <w:szCs w:val="24"/>
          <w:lang w:eastAsia="ru-RU"/>
        </w:rPr>
        <w:t>.</w:t>
      </w:r>
      <w:r w:rsidRPr="00D304B6">
        <w:rPr>
          <w:rFonts w:ascii="Times New Roman" w:eastAsia="Times New Roman" w:hAnsi="Times New Roman" w:cs="Times New Roman"/>
          <w:i/>
          <w:sz w:val="24"/>
          <w:szCs w:val="24"/>
          <w:lang w:val="kk-KZ" w:eastAsia="ru-RU"/>
        </w:rPr>
        <w:t>,</w:t>
      </w:r>
      <w:r w:rsidRPr="00D304B6">
        <w:rPr>
          <w:rFonts w:ascii="Times New Roman" w:eastAsia="Times New Roman" w:hAnsi="Times New Roman" w:cs="Times New Roman"/>
          <w:i/>
          <w:sz w:val="24"/>
          <w:szCs w:val="24"/>
          <w:lang w:eastAsia="ru-RU"/>
        </w:rPr>
        <w:t xml:space="preserve"> </w:t>
      </w:r>
      <w:r w:rsidRPr="00D304B6">
        <w:rPr>
          <w:rFonts w:ascii="Times New Roman" w:eastAsia="Times New Roman" w:hAnsi="Times New Roman" w:cs="Times New Roman"/>
          <w:i/>
          <w:sz w:val="24"/>
          <w:szCs w:val="24"/>
          <w:lang w:val="kk-KZ" w:eastAsia="ru-RU"/>
        </w:rPr>
        <w:t>э.ғ.д.,</w:t>
      </w:r>
      <w:r w:rsidRPr="00D304B6">
        <w:rPr>
          <w:rFonts w:ascii="Times New Roman" w:eastAsia="Times New Roman" w:hAnsi="Times New Roman" w:cs="Times New Roman"/>
          <w:i/>
          <w:sz w:val="24"/>
          <w:szCs w:val="24"/>
          <w:lang w:eastAsia="ru-RU"/>
        </w:rPr>
        <w:t xml:space="preserve"> профессор,</w:t>
      </w:r>
    </w:p>
    <w:p w:rsidR="00CE48F2" w:rsidRPr="00D304B6" w:rsidRDefault="00CE48F2" w:rsidP="00334EEF">
      <w:pPr>
        <w:spacing w:after="0" w:line="276" w:lineRule="auto"/>
        <w:jc w:val="right"/>
        <w:rPr>
          <w:rFonts w:ascii="Times New Roman" w:eastAsia="Times New Roman" w:hAnsi="Times New Roman" w:cs="Times New Roman"/>
          <w:i/>
          <w:sz w:val="24"/>
          <w:szCs w:val="24"/>
          <w:lang w:val="kk-KZ" w:eastAsia="ru-RU"/>
        </w:rPr>
      </w:pPr>
      <w:r w:rsidRPr="00D304B6">
        <w:rPr>
          <w:rFonts w:ascii="Times New Roman" w:eastAsia="Times New Roman" w:hAnsi="Times New Roman" w:cs="Times New Roman"/>
          <w:i/>
          <w:sz w:val="24"/>
          <w:szCs w:val="24"/>
          <w:lang w:val="kk-KZ" w:eastAsia="ru-RU"/>
        </w:rPr>
        <w:t>ҚазЭҚХСУ</w:t>
      </w:r>
      <w:r w:rsidRPr="00D304B6">
        <w:rPr>
          <w:rFonts w:ascii="Times New Roman" w:eastAsia="Times New Roman" w:hAnsi="Times New Roman" w:cs="Times New Roman"/>
          <w:i/>
          <w:sz w:val="24"/>
          <w:szCs w:val="24"/>
          <w:lang w:eastAsia="ru-RU"/>
        </w:rPr>
        <w:t>, Нұр-Сұлтан</w:t>
      </w:r>
      <w:r w:rsidRPr="00D304B6">
        <w:rPr>
          <w:rFonts w:ascii="Times New Roman" w:eastAsia="Times New Roman" w:hAnsi="Times New Roman" w:cs="Times New Roman"/>
          <w:i/>
          <w:sz w:val="24"/>
          <w:szCs w:val="24"/>
          <w:lang w:val="kk-KZ" w:eastAsia="ru-RU"/>
        </w:rPr>
        <w:t xml:space="preserve"> қаласы</w:t>
      </w:r>
    </w:p>
    <w:p w:rsidR="00CE48F2" w:rsidRPr="00CE48F2" w:rsidRDefault="00CE48F2" w:rsidP="00334EEF">
      <w:pPr>
        <w:spacing w:after="0" w:line="276" w:lineRule="auto"/>
        <w:jc w:val="both"/>
        <w:rPr>
          <w:rFonts w:ascii="Times New Roman" w:eastAsia="Times New Roman" w:hAnsi="Times New Roman" w:cs="Times New Roman"/>
          <w:sz w:val="24"/>
          <w:szCs w:val="24"/>
          <w:lang w:eastAsia="ru-RU"/>
        </w:rPr>
      </w:pPr>
    </w:p>
    <w:p w:rsidR="00CE48F2" w:rsidRPr="00CE48F2" w:rsidRDefault="00CE48F2" w:rsidP="00334EEF">
      <w:pPr>
        <w:spacing w:after="0" w:line="276"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eastAsia="ru-RU"/>
        </w:rPr>
        <w:t>ЭКОНОМИКАЛЫҚ ӨСУ</w:t>
      </w:r>
      <w:r w:rsidRPr="00CE48F2">
        <w:rPr>
          <w:rFonts w:ascii="Times New Roman" w:eastAsia="Times New Roman" w:hAnsi="Times New Roman" w:cs="Times New Roman"/>
          <w:b/>
          <w:sz w:val="24"/>
          <w:szCs w:val="24"/>
          <w:lang w:val="kk-KZ" w:eastAsia="ru-RU"/>
        </w:rPr>
        <w:t xml:space="preserve"> </w:t>
      </w:r>
    </w:p>
    <w:p w:rsidR="00CE48F2" w:rsidRPr="00CE48F2" w:rsidRDefault="00CE48F2" w:rsidP="00334EEF">
      <w:pPr>
        <w:spacing w:after="0" w:line="276"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ҰЛТТЫҚ ЭКОНОМИКАНЫҢ ДАМУ НӘТИЖЕСІ РЕТІНДЕ</w:t>
      </w:r>
    </w:p>
    <w:p w:rsidR="00CE48F2" w:rsidRPr="00CE48F2" w:rsidRDefault="00CE48F2" w:rsidP="00334EEF">
      <w:pPr>
        <w:spacing w:after="0" w:line="276"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i/>
          <w:sz w:val="24"/>
          <w:szCs w:val="24"/>
          <w:lang w:val="kk-KZ" w:eastAsia="ru-RU"/>
        </w:rPr>
        <w:t>(мақаланың атауы қалың шрифтпен ортасында басылады)</w:t>
      </w:r>
    </w:p>
    <w:p w:rsidR="00CE48F2" w:rsidRPr="00CE48F2" w:rsidRDefault="00CE48F2" w:rsidP="00334EEF">
      <w:pPr>
        <w:spacing w:after="0" w:line="276" w:lineRule="auto"/>
        <w:jc w:val="center"/>
        <w:rPr>
          <w:rFonts w:ascii="Times New Roman" w:eastAsia="Times New Roman" w:hAnsi="Times New Roman" w:cs="Times New Roman"/>
          <w:sz w:val="24"/>
          <w:szCs w:val="24"/>
          <w:lang w:val="kk-KZ" w:eastAsia="ru-RU"/>
        </w:rPr>
      </w:pPr>
    </w:p>
    <w:p w:rsidR="00CE48F2" w:rsidRPr="00CE48F2" w:rsidRDefault="00CE48F2" w:rsidP="00334EEF">
      <w:pPr>
        <w:spacing w:after="0" w:line="276"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Аңдатпа</w:t>
      </w:r>
    </w:p>
    <w:p w:rsidR="00CE48F2" w:rsidRPr="00CE48F2" w:rsidRDefault="00CE48F2" w:rsidP="00334EEF">
      <w:pPr>
        <w:spacing w:after="0" w:line="276"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Аннотация</w:t>
      </w:r>
    </w:p>
    <w:p w:rsidR="00CE48F2" w:rsidRPr="00CE48F2" w:rsidRDefault="00CE48F2" w:rsidP="00334EEF">
      <w:pPr>
        <w:spacing w:after="0" w:line="276"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Аnnotation</w:t>
      </w:r>
    </w:p>
    <w:p w:rsidR="00CE48F2" w:rsidRPr="00CE48F2" w:rsidRDefault="00CE48F2" w:rsidP="00334EEF">
      <w:pPr>
        <w:spacing w:after="0" w:line="276" w:lineRule="auto"/>
        <w:jc w:val="center"/>
        <w:rPr>
          <w:rFonts w:ascii="Times New Roman" w:eastAsia="Times New Roman" w:hAnsi="Times New Roman" w:cs="Times New Roman"/>
          <w:b/>
          <w:sz w:val="24"/>
          <w:szCs w:val="24"/>
          <w:lang w:val="kk-KZ" w:eastAsia="ru-RU"/>
        </w:rPr>
      </w:pPr>
    </w:p>
    <w:p w:rsidR="00CE48F2" w:rsidRPr="00CE48F2" w:rsidRDefault="00CE48F2" w:rsidP="00334EEF">
      <w:pPr>
        <w:spacing w:after="0" w:line="276"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Мақала мәтіні</w:t>
      </w:r>
    </w:p>
    <w:p w:rsidR="00CE48F2" w:rsidRPr="00CE48F2" w:rsidRDefault="00CE48F2" w:rsidP="00334EEF">
      <w:pPr>
        <w:spacing w:after="0" w:line="276" w:lineRule="auto"/>
        <w:jc w:val="center"/>
        <w:rPr>
          <w:rFonts w:ascii="Times New Roman" w:eastAsia="Times New Roman" w:hAnsi="Times New Roman" w:cs="Times New Roman"/>
          <w:b/>
          <w:sz w:val="24"/>
          <w:szCs w:val="24"/>
          <w:lang w:val="kk-KZ" w:eastAsia="ru-RU"/>
        </w:rPr>
      </w:pPr>
    </w:p>
    <w:p w:rsidR="00CE48F2" w:rsidRPr="00CE48F2" w:rsidRDefault="00CE48F2" w:rsidP="00334EEF">
      <w:pPr>
        <w:spacing w:after="0" w:line="276"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Пайдаланылған әдебиет тізімі: (МЕМСТқа сәйкес)</w:t>
      </w:r>
    </w:p>
    <w:p w:rsidR="00CE48F2" w:rsidRPr="00CE48F2" w:rsidRDefault="00CE48F2" w:rsidP="00334EEF">
      <w:pPr>
        <w:spacing w:after="0" w:line="276" w:lineRule="auto"/>
        <w:jc w:val="both"/>
        <w:rPr>
          <w:rFonts w:ascii="Times New Roman" w:eastAsia="Times New Roman" w:hAnsi="Times New Roman" w:cs="Times New Roman"/>
          <w:sz w:val="24"/>
          <w:szCs w:val="24"/>
          <w:lang w:val="kk-KZ" w:eastAsia="ru-RU"/>
        </w:rPr>
      </w:pP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lastRenderedPageBreak/>
        <w:t>Көрсетілген мерзімнен кеш тапсырылған немесе талаптарға сәйкес рәсімделмеген материалдар қаралмайды және қайтарылмайды. Ұйымдастыру комитеті мақалаларды таңдау құқығын өзіне қалдырады, мақаланың мазмұнына автор жауапты.</w:t>
      </w:r>
    </w:p>
    <w:p w:rsidR="00CE48F2" w:rsidRPr="00CE48F2" w:rsidRDefault="00CE48F2" w:rsidP="00334EEF">
      <w:pPr>
        <w:spacing w:after="0" w:line="276" w:lineRule="auto"/>
        <w:ind w:firstLine="567"/>
        <w:jc w:val="both"/>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Үздік баяндамалар Қазақ экономика, қаржы және халықаралық сауда университетінің конференция материалдарының жинағында жарияланады.</w:t>
      </w:r>
    </w:p>
    <w:p w:rsidR="00CE48F2" w:rsidRPr="00CE48F2" w:rsidRDefault="00CE48F2" w:rsidP="00334EEF">
      <w:pPr>
        <w:spacing w:after="0" w:line="276" w:lineRule="auto"/>
        <w:ind w:firstLine="567"/>
        <w:jc w:val="both"/>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ҚазЭҚХСУ студенттері мен жоғары сынып оқушылары үшін конференцияға қатысу тегін.</w:t>
      </w:r>
    </w:p>
    <w:p w:rsidR="00CE48F2" w:rsidRPr="00CE48F2" w:rsidRDefault="00CE48F2" w:rsidP="00334EEF">
      <w:pPr>
        <w:spacing w:after="0" w:line="276" w:lineRule="auto"/>
        <w:ind w:firstLine="567"/>
        <w:jc w:val="both"/>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 xml:space="preserve">Басқа қатысушылар үшін ұйымдастыру жарнасының құны </w:t>
      </w:r>
      <w:r w:rsidRPr="00CE48F2">
        <w:rPr>
          <w:rFonts w:ascii="Times New Roman" w:eastAsia="Times New Roman" w:hAnsi="Times New Roman" w:cs="Times New Roman"/>
          <w:b/>
          <w:i/>
          <w:sz w:val="24"/>
          <w:szCs w:val="24"/>
          <w:u w:val="single"/>
          <w:lang w:val="kk-KZ" w:eastAsia="ru-RU"/>
        </w:rPr>
        <w:t xml:space="preserve">3000 теңгені </w:t>
      </w:r>
      <w:r w:rsidRPr="00CE48F2">
        <w:rPr>
          <w:rFonts w:ascii="Times New Roman" w:eastAsia="Times New Roman" w:hAnsi="Times New Roman" w:cs="Times New Roman"/>
          <w:b/>
          <w:i/>
          <w:sz w:val="24"/>
          <w:szCs w:val="24"/>
          <w:lang w:val="kk-KZ" w:eastAsia="ru-RU"/>
        </w:rPr>
        <w:t>құрайды.</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Ақша төлемдер келесі деректемелер бойынша Қазақ экономика, қаржы және халықаралық сауда университетінің шотына жолданылады:</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«Қазақ экономика, қаржы және халықаралық сауда университеті» мекемесі</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СТН 600 300 112 623</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ЖСН (БСН) 000 840 001 204</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OKPO 39350963</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IBAN KZ52 551Z 1280 0001 2KZT</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«Kassa Nova Банк» АҚ-ның Нұр-Сұлтан қаласындағы филиалы</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БИК KSNV KZ KA</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KBe18</w:t>
      </w: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Заңды мекен-жайы: Нұр-Сұлтан қаласы, Жұбанов көш., 7.</w:t>
      </w:r>
    </w:p>
    <w:p w:rsidR="00CE48F2" w:rsidRDefault="00CE48F2" w:rsidP="00334EEF">
      <w:pPr>
        <w:spacing w:after="0" w:line="276" w:lineRule="auto"/>
        <w:ind w:firstLine="567"/>
        <w:jc w:val="both"/>
        <w:rPr>
          <w:rFonts w:ascii="Times New Roman" w:eastAsia="Times New Roman" w:hAnsi="Times New Roman" w:cs="Times New Roman"/>
          <w:b/>
          <w:i/>
          <w:sz w:val="24"/>
          <w:szCs w:val="24"/>
          <w:lang w:val="kk-KZ" w:eastAsia="ru-RU"/>
        </w:rPr>
      </w:pPr>
    </w:p>
    <w:p w:rsidR="00CE48F2" w:rsidRPr="00CE48F2" w:rsidRDefault="00CE48F2" w:rsidP="00334EEF">
      <w:pPr>
        <w:spacing w:after="0" w:line="276"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b/>
          <w:i/>
          <w:sz w:val="24"/>
          <w:szCs w:val="24"/>
          <w:lang w:val="kk-KZ" w:eastAsia="ru-RU"/>
        </w:rPr>
        <w:t>Конференция үйлестірушісі:</w:t>
      </w:r>
      <w:r w:rsidRPr="00CE48F2">
        <w:rPr>
          <w:rFonts w:ascii="Times New Roman" w:eastAsia="Times New Roman" w:hAnsi="Times New Roman" w:cs="Times New Roman"/>
          <w:i/>
          <w:sz w:val="24"/>
          <w:szCs w:val="24"/>
          <w:lang w:val="kk-KZ" w:eastAsia="ru-RU"/>
        </w:rPr>
        <w:t xml:space="preserve"> ҚазЭҚХСУ Ғылыми-зерттеу жұмысын ұйымдастыру бөлімінің Жетекші маманы – </w:t>
      </w:r>
      <w:r w:rsidR="00D304B6">
        <w:rPr>
          <w:rFonts w:ascii="Times New Roman" w:eastAsia="Times New Roman" w:hAnsi="Times New Roman" w:cs="Times New Roman"/>
          <w:i/>
          <w:sz w:val="24"/>
          <w:szCs w:val="24"/>
          <w:lang w:val="kk-KZ" w:eastAsia="ru-RU"/>
        </w:rPr>
        <w:t>Туружанова Алуа Айдаровна</w:t>
      </w:r>
      <w:r w:rsidRPr="00CE48F2">
        <w:rPr>
          <w:rFonts w:ascii="Times New Roman" w:eastAsia="Times New Roman" w:hAnsi="Times New Roman" w:cs="Times New Roman"/>
          <w:i/>
          <w:sz w:val="24"/>
          <w:szCs w:val="24"/>
          <w:lang w:val="kk-KZ" w:eastAsia="ru-RU"/>
        </w:rPr>
        <w:t xml:space="preserve">, тел: +7 (7172) 27-85-71 (ішкі 118). Электрондық пошта: </w:t>
      </w:r>
      <w:hyperlink r:id="rId5" w:history="1">
        <w:r w:rsidR="00D304B6" w:rsidRPr="00DB52BD">
          <w:rPr>
            <w:rStyle w:val="a4"/>
            <w:rFonts w:ascii="Bookman Old Style" w:hAnsi="Bookman Old Style" w:cs="Arial"/>
            <w:sz w:val="24"/>
            <w:szCs w:val="24"/>
          </w:rPr>
          <w:t>studkonf21@mail.ru</w:t>
        </w:r>
      </w:hyperlink>
    </w:p>
    <w:p w:rsidR="00CE48F2" w:rsidRPr="00CE48F2" w:rsidRDefault="00CE48F2" w:rsidP="00334EEF">
      <w:pPr>
        <w:spacing w:after="0" w:line="276" w:lineRule="auto"/>
        <w:jc w:val="both"/>
        <w:rPr>
          <w:rFonts w:ascii="Times New Roman" w:eastAsia="Times New Roman" w:hAnsi="Times New Roman" w:cs="Times New Roman"/>
          <w:sz w:val="24"/>
          <w:szCs w:val="24"/>
          <w:lang w:val="kk-KZ" w:eastAsia="ru-RU"/>
        </w:rPr>
      </w:pPr>
    </w:p>
    <w:p w:rsidR="00CE48F2" w:rsidRPr="00CE48F2" w:rsidRDefault="00CE48F2" w:rsidP="00334EEF">
      <w:pPr>
        <w:spacing w:after="0" w:line="276" w:lineRule="auto"/>
        <w:jc w:val="right"/>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Ұйымдастыру комитеті</w:t>
      </w:r>
    </w:p>
    <w:p w:rsidR="00CE48F2" w:rsidRPr="00CE48F2" w:rsidRDefault="00CE48F2" w:rsidP="00334EEF">
      <w:pPr>
        <w:spacing w:after="0" w:line="276" w:lineRule="auto"/>
        <w:rPr>
          <w:rFonts w:ascii="Times New Roman" w:eastAsia="Times New Roman" w:hAnsi="Times New Roman" w:cs="Times New Roman"/>
          <w:b/>
          <w:sz w:val="24"/>
          <w:szCs w:val="24"/>
          <w:lang w:val="kk-KZ" w:eastAsia="ru-RU"/>
        </w:rPr>
      </w:pPr>
    </w:p>
    <w:sectPr w:rsidR="00CE48F2" w:rsidRPr="00CE48F2" w:rsidSect="003B1C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7CE2"/>
    <w:rsid w:val="000B0D88"/>
    <w:rsid w:val="002D5A2A"/>
    <w:rsid w:val="00334EEF"/>
    <w:rsid w:val="003B1C9C"/>
    <w:rsid w:val="00492E57"/>
    <w:rsid w:val="0051627A"/>
    <w:rsid w:val="007634D7"/>
    <w:rsid w:val="007B6685"/>
    <w:rsid w:val="008606E6"/>
    <w:rsid w:val="00A97653"/>
    <w:rsid w:val="00B713A0"/>
    <w:rsid w:val="00CE48F2"/>
    <w:rsid w:val="00D304B6"/>
    <w:rsid w:val="00E9403D"/>
    <w:rsid w:val="00F8554B"/>
    <w:rsid w:val="00FA4838"/>
    <w:rsid w:val="00FC6B1E"/>
    <w:rsid w:val="00FC7C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C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04B6"/>
    <w:pPr>
      <w:spacing w:after="200" w:line="276" w:lineRule="auto"/>
      <w:ind w:left="720"/>
      <w:contextualSpacing/>
    </w:pPr>
    <w:rPr>
      <w:rFonts w:eastAsiaTheme="minorEastAsia"/>
      <w:lang w:eastAsia="ru-RU"/>
    </w:rPr>
  </w:style>
  <w:style w:type="character" w:styleId="a4">
    <w:name w:val="Hyperlink"/>
    <w:basedOn w:val="a0"/>
    <w:uiPriority w:val="99"/>
    <w:unhideWhenUsed/>
    <w:rsid w:val="00D304B6"/>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tudkonf21@mail.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751</Words>
  <Characters>4284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5025</CharactersWithSpaces>
  <SharedDoc>false</SharedDoc>
  <HLinks>
    <vt:vector size="12" baseType="variant">
      <vt:variant>
        <vt:i4>7077960</vt:i4>
      </vt:variant>
      <vt:variant>
        <vt:i4>3</vt:i4>
      </vt:variant>
      <vt:variant>
        <vt:i4>0</vt:i4>
      </vt:variant>
      <vt:variant>
        <vt:i4>5</vt:i4>
      </vt:variant>
      <vt:variant>
        <vt:lpwstr>mailto:studkonf21@mail.ru</vt:lpwstr>
      </vt:variant>
      <vt:variant>
        <vt:lpwstr/>
      </vt:variant>
      <vt:variant>
        <vt:i4>7077960</vt:i4>
      </vt:variant>
      <vt:variant>
        <vt:i4>0</vt:i4>
      </vt:variant>
      <vt:variant>
        <vt:i4>0</vt:i4>
      </vt:variant>
      <vt:variant>
        <vt:i4>5</vt:i4>
      </vt:variant>
      <vt:variant>
        <vt:lpwstr>mailto:studkonf21@mail.ru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ПК</cp:lastModifiedBy>
  <cp:revision>1</cp:revision>
  <dcterms:created xsi:type="dcterms:W3CDTF">2021-04-01T06:10:00Z</dcterms:created>
  <dcterms:modified xsi:type="dcterms:W3CDTF">2021-04-01T06:11:00Z</dcterms:modified>
</cp:coreProperties>
</file>