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F18" w:rsidRPr="00A94314" w:rsidRDefault="00DF7F18" w:rsidP="00DF7F18">
      <w:pPr>
        <w:jc w:val="center"/>
        <w:rPr>
          <w:b/>
          <w:sz w:val="28"/>
          <w:szCs w:val="28"/>
        </w:rPr>
      </w:pPr>
      <w:r w:rsidRPr="00A94314">
        <w:rPr>
          <w:b/>
          <w:sz w:val="28"/>
          <w:szCs w:val="28"/>
        </w:rPr>
        <w:t>КАЗАХСКИЙ УНИВЕРСИТЕТ ЭКОНОМИКИ, ФИНАНСОВ И МЕЖДУНАРОДНОЙ ТОРГОВЛИ</w:t>
      </w:r>
    </w:p>
    <w:p w:rsidR="00DF7F18" w:rsidRPr="00A94314" w:rsidRDefault="00DF7F18" w:rsidP="00DF7F18">
      <w:pPr>
        <w:jc w:val="center"/>
        <w:rPr>
          <w:sz w:val="28"/>
          <w:szCs w:val="28"/>
        </w:rPr>
      </w:pPr>
    </w:p>
    <w:p w:rsidR="00DF7F18" w:rsidRPr="00A94314" w:rsidRDefault="00DF7F18" w:rsidP="00DF7F18">
      <w:pPr>
        <w:jc w:val="center"/>
        <w:rPr>
          <w:b/>
          <w:sz w:val="28"/>
          <w:szCs w:val="28"/>
        </w:rPr>
      </w:pPr>
      <w:r w:rsidRPr="00A94314">
        <w:rPr>
          <w:b/>
          <w:sz w:val="28"/>
          <w:szCs w:val="28"/>
        </w:rPr>
        <w:t>Кафедра «Учет и аудит»</w:t>
      </w:r>
    </w:p>
    <w:p w:rsidR="00DF7F18" w:rsidRPr="00A94314" w:rsidRDefault="00DF7F18" w:rsidP="00DF7F18">
      <w:pPr>
        <w:jc w:val="center"/>
        <w:rPr>
          <w:b/>
          <w:sz w:val="28"/>
          <w:szCs w:val="28"/>
        </w:rPr>
      </w:pPr>
    </w:p>
    <w:p w:rsidR="00DF7F18" w:rsidRPr="00A94314" w:rsidRDefault="00DF7F18" w:rsidP="00DF7F18">
      <w:pPr>
        <w:pStyle w:val="5"/>
        <w:spacing w:line="240" w:lineRule="auto"/>
        <w:ind w:right="42"/>
        <w:jc w:val="center"/>
        <w:rPr>
          <w:b/>
          <w:noProof/>
          <w:szCs w:val="28"/>
        </w:rPr>
      </w:pPr>
      <w:r w:rsidRPr="00A94314">
        <w:rPr>
          <w:noProof/>
          <w:szCs w:val="28"/>
        </w:rPr>
        <w:drawing>
          <wp:inline distT="0" distB="0" distL="0" distR="0">
            <wp:extent cx="877570" cy="8534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F18" w:rsidRPr="00A94314" w:rsidRDefault="00DF7F18" w:rsidP="00DF7F18">
      <w:pPr>
        <w:pStyle w:val="5"/>
        <w:spacing w:line="240" w:lineRule="auto"/>
        <w:ind w:left="4820" w:right="42"/>
        <w:rPr>
          <w:b/>
          <w:i/>
          <w:szCs w:val="28"/>
        </w:rPr>
      </w:pPr>
    </w:p>
    <w:p w:rsidR="00DF7F18" w:rsidRPr="00A94314" w:rsidRDefault="00DF7F18" w:rsidP="00DF7F18">
      <w:pPr>
        <w:pStyle w:val="5"/>
        <w:spacing w:line="240" w:lineRule="auto"/>
        <w:ind w:left="4820" w:right="42"/>
        <w:rPr>
          <w:b/>
          <w:i/>
          <w:szCs w:val="28"/>
        </w:rPr>
      </w:pPr>
    </w:p>
    <w:p w:rsidR="00811F22" w:rsidRPr="00811F22" w:rsidRDefault="00811F22" w:rsidP="00811F22">
      <w:pPr>
        <w:keepNext/>
        <w:widowControl/>
        <w:ind w:firstLine="4253"/>
        <w:jc w:val="both"/>
        <w:outlineLvl w:val="1"/>
        <w:rPr>
          <w:b/>
          <w:bCs/>
          <w:snapToGrid/>
          <w:sz w:val="28"/>
          <w:szCs w:val="28"/>
        </w:rPr>
      </w:pPr>
      <w:r w:rsidRPr="00811F22">
        <w:rPr>
          <w:bCs/>
          <w:snapToGrid/>
          <w:sz w:val="28"/>
          <w:szCs w:val="28"/>
        </w:rPr>
        <w:t>«Утверждаю»</w:t>
      </w:r>
    </w:p>
    <w:p w:rsidR="00811F22" w:rsidRPr="00811F22" w:rsidRDefault="00811F22" w:rsidP="00811F22">
      <w:pPr>
        <w:widowControl/>
        <w:ind w:left="4253" w:firstLine="0"/>
        <w:jc w:val="both"/>
        <w:rPr>
          <w:snapToGrid/>
          <w:sz w:val="28"/>
          <w:szCs w:val="28"/>
        </w:rPr>
      </w:pPr>
      <w:r w:rsidRPr="00811F22">
        <w:rPr>
          <w:snapToGrid/>
          <w:sz w:val="28"/>
          <w:szCs w:val="28"/>
        </w:rPr>
        <w:t xml:space="preserve">Декан факультета «Бизнес и управление» </w:t>
      </w:r>
    </w:p>
    <w:p w:rsidR="00811F22" w:rsidRPr="00811F22" w:rsidRDefault="00811F22" w:rsidP="00811F22">
      <w:pPr>
        <w:widowControl/>
        <w:ind w:left="4253" w:firstLine="0"/>
        <w:jc w:val="both"/>
        <w:rPr>
          <w:snapToGrid/>
          <w:sz w:val="28"/>
          <w:szCs w:val="28"/>
          <w:lang w:val="kk-KZ"/>
        </w:rPr>
      </w:pPr>
      <w:r w:rsidRPr="00811F22">
        <w:rPr>
          <w:snapToGrid/>
          <w:sz w:val="28"/>
          <w:szCs w:val="28"/>
          <w:lang w:val="kk-KZ"/>
        </w:rPr>
        <w:t>д.э.н.,профессор Есенгельдин Б.С.</w:t>
      </w:r>
    </w:p>
    <w:p w:rsidR="00811F22" w:rsidRPr="00811F22" w:rsidRDefault="00811F22" w:rsidP="00811F22">
      <w:pPr>
        <w:widowControl/>
        <w:ind w:left="4253" w:firstLine="0"/>
        <w:jc w:val="both"/>
        <w:rPr>
          <w:snapToGrid/>
          <w:sz w:val="28"/>
          <w:szCs w:val="28"/>
        </w:rPr>
      </w:pPr>
      <w:r w:rsidRPr="00811F22">
        <w:rPr>
          <w:snapToGrid/>
          <w:sz w:val="28"/>
          <w:szCs w:val="28"/>
        </w:rPr>
        <w:t>__________________________</w:t>
      </w:r>
    </w:p>
    <w:p w:rsidR="00811F22" w:rsidRPr="00811F22" w:rsidRDefault="00811F22" w:rsidP="00811F22">
      <w:pPr>
        <w:widowControl/>
        <w:ind w:left="4253" w:firstLine="0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«___» ____________ 2021</w:t>
      </w:r>
      <w:r w:rsidRPr="00811F22">
        <w:rPr>
          <w:snapToGrid/>
          <w:sz w:val="28"/>
          <w:szCs w:val="28"/>
        </w:rPr>
        <w:t xml:space="preserve"> г.</w:t>
      </w:r>
    </w:p>
    <w:p w:rsidR="00DF7F18" w:rsidRPr="00A94314" w:rsidRDefault="00DF7F18" w:rsidP="00DF7F18">
      <w:pPr>
        <w:jc w:val="right"/>
        <w:rPr>
          <w:sz w:val="28"/>
          <w:szCs w:val="28"/>
        </w:rPr>
      </w:pPr>
    </w:p>
    <w:p w:rsidR="00DF7F18" w:rsidRPr="00A94314" w:rsidRDefault="00DF7F18" w:rsidP="00DF7F18">
      <w:pPr>
        <w:pStyle w:val="a5"/>
        <w:jc w:val="right"/>
        <w:rPr>
          <w:szCs w:val="28"/>
        </w:rPr>
      </w:pPr>
    </w:p>
    <w:p w:rsidR="00DF7F18" w:rsidRPr="00A94314" w:rsidRDefault="00DF7F18" w:rsidP="00DF7F18">
      <w:pPr>
        <w:pStyle w:val="a5"/>
        <w:jc w:val="right"/>
        <w:rPr>
          <w:b w:val="0"/>
          <w:szCs w:val="28"/>
        </w:rPr>
      </w:pPr>
    </w:p>
    <w:p w:rsidR="00DF7F18" w:rsidRPr="00A94314" w:rsidRDefault="00DF7F18" w:rsidP="00DF7F18">
      <w:pPr>
        <w:pStyle w:val="a5"/>
        <w:tabs>
          <w:tab w:val="left" w:pos="7820"/>
        </w:tabs>
        <w:jc w:val="left"/>
        <w:rPr>
          <w:b w:val="0"/>
          <w:szCs w:val="28"/>
        </w:rPr>
      </w:pPr>
    </w:p>
    <w:p w:rsidR="00DF7F18" w:rsidRPr="00A94314" w:rsidRDefault="00DF7F18" w:rsidP="00DF7F18">
      <w:pPr>
        <w:pStyle w:val="a5"/>
        <w:rPr>
          <w:b w:val="0"/>
          <w:szCs w:val="28"/>
        </w:rPr>
      </w:pPr>
    </w:p>
    <w:p w:rsidR="00DF7F18" w:rsidRPr="00A94314" w:rsidRDefault="00DF7F18" w:rsidP="00DF7F18">
      <w:pPr>
        <w:pStyle w:val="a5"/>
        <w:rPr>
          <w:b w:val="0"/>
          <w:szCs w:val="28"/>
        </w:rPr>
      </w:pPr>
    </w:p>
    <w:p w:rsidR="00DF7F18" w:rsidRPr="00A94314" w:rsidRDefault="00DF7F18" w:rsidP="00DF7F18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>Методические рекомендации и  программа</w:t>
      </w:r>
    </w:p>
    <w:p w:rsidR="00DF7F18" w:rsidRPr="00A94314" w:rsidRDefault="00A5606A" w:rsidP="00DF7F18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>учебной практики</w:t>
      </w:r>
    </w:p>
    <w:p w:rsidR="00C35D77" w:rsidRPr="00A94314" w:rsidRDefault="003C2F5E" w:rsidP="003C2F5E">
      <w:pPr>
        <w:pStyle w:val="a5"/>
        <w:rPr>
          <w:szCs w:val="28"/>
        </w:rPr>
      </w:pPr>
      <w:r w:rsidRPr="00A94314">
        <w:rPr>
          <w:b w:val="0"/>
          <w:szCs w:val="28"/>
        </w:rPr>
        <w:t>для</w:t>
      </w:r>
      <w:r w:rsidR="00C35D77" w:rsidRPr="00A94314">
        <w:rPr>
          <w:b w:val="0"/>
          <w:szCs w:val="28"/>
        </w:rPr>
        <w:t xml:space="preserve"> специальности </w:t>
      </w:r>
      <w:r w:rsidR="00DB5436" w:rsidRPr="00A94314">
        <w:rPr>
          <w:b w:val="0"/>
          <w:szCs w:val="28"/>
        </w:rPr>
        <w:t>6В041</w:t>
      </w:r>
      <w:r w:rsidR="00C35D77" w:rsidRPr="00A94314">
        <w:rPr>
          <w:b w:val="0"/>
          <w:szCs w:val="28"/>
        </w:rPr>
        <w:t xml:space="preserve"> «Учет и аудит» и</w:t>
      </w:r>
    </w:p>
    <w:p w:rsidR="003C2F5E" w:rsidRPr="00A94314" w:rsidRDefault="003C2F5E" w:rsidP="003C2F5E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 xml:space="preserve"> направление подготовки 6В041 Бизнес и управление </w:t>
      </w:r>
    </w:p>
    <w:p w:rsidR="003C2F5E" w:rsidRPr="00A94314" w:rsidRDefault="003C2F5E" w:rsidP="003C2F5E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>образовательной программы «Учет и аудит»</w:t>
      </w:r>
    </w:p>
    <w:p w:rsidR="00DF7F18" w:rsidRPr="00A94314" w:rsidRDefault="00DF7F18" w:rsidP="00DF7F18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>факультета  «</w:t>
      </w:r>
      <w:r w:rsidR="00036C3D" w:rsidRPr="00036C3D">
        <w:rPr>
          <w:b w:val="0"/>
          <w:szCs w:val="28"/>
        </w:rPr>
        <w:t>Бизнес и управление</w:t>
      </w:r>
      <w:r w:rsidRPr="00A94314">
        <w:rPr>
          <w:b w:val="0"/>
          <w:szCs w:val="28"/>
        </w:rPr>
        <w:t>»</w:t>
      </w:r>
    </w:p>
    <w:p w:rsidR="00DF7F18" w:rsidRPr="00A94314" w:rsidRDefault="003661D0" w:rsidP="00DF7F18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>Форма обучения: очная</w:t>
      </w:r>
    </w:p>
    <w:p w:rsidR="00DF7F18" w:rsidRPr="00A94314" w:rsidRDefault="00DF7F18" w:rsidP="00DF7F18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>Курс - 1, Семестр - 2</w:t>
      </w:r>
    </w:p>
    <w:p w:rsidR="00DF7F18" w:rsidRPr="00A94314" w:rsidRDefault="00A5606A" w:rsidP="00DF7F18">
      <w:pPr>
        <w:pStyle w:val="a5"/>
        <w:rPr>
          <w:b w:val="0"/>
          <w:szCs w:val="28"/>
        </w:rPr>
      </w:pPr>
      <w:r w:rsidRPr="00A94314">
        <w:rPr>
          <w:b w:val="0"/>
          <w:szCs w:val="28"/>
        </w:rPr>
        <w:t>Продолжительность - 1 неделя</w:t>
      </w:r>
    </w:p>
    <w:p w:rsidR="00DF7F18" w:rsidRPr="00A94314" w:rsidRDefault="00DF7F18" w:rsidP="00DF7F18">
      <w:pPr>
        <w:shd w:val="clear" w:color="auto" w:fill="FFFFFF"/>
        <w:tabs>
          <w:tab w:val="left" w:pos="5971"/>
        </w:tabs>
        <w:rPr>
          <w:b/>
          <w:noProof/>
          <w:spacing w:val="-3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tabs>
          <w:tab w:val="left" w:pos="5971"/>
        </w:tabs>
        <w:rPr>
          <w:b/>
          <w:noProof/>
          <w:spacing w:val="-3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b/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DF7F18" w:rsidP="00DF7F18">
      <w:pPr>
        <w:shd w:val="clear" w:color="auto" w:fill="FFFFFF"/>
        <w:ind w:right="768"/>
        <w:jc w:val="center"/>
        <w:rPr>
          <w:noProof/>
          <w:spacing w:val="-5"/>
          <w:sz w:val="28"/>
          <w:szCs w:val="28"/>
        </w:rPr>
      </w:pPr>
    </w:p>
    <w:p w:rsidR="00DF7F18" w:rsidRPr="00A94314" w:rsidRDefault="006508B2" w:rsidP="00DF7F18">
      <w:pPr>
        <w:jc w:val="center"/>
        <w:rPr>
          <w:b/>
          <w:bCs/>
          <w:sz w:val="28"/>
          <w:szCs w:val="28"/>
        </w:rPr>
      </w:pPr>
      <w:r w:rsidRPr="00A94314">
        <w:rPr>
          <w:b/>
          <w:bCs/>
          <w:sz w:val="28"/>
          <w:szCs w:val="28"/>
        </w:rPr>
        <w:t>Нур-Султан</w:t>
      </w:r>
      <w:r w:rsidR="00811F22">
        <w:rPr>
          <w:b/>
          <w:bCs/>
          <w:sz w:val="28"/>
          <w:szCs w:val="28"/>
        </w:rPr>
        <w:t>, 2021</w:t>
      </w:r>
    </w:p>
    <w:p w:rsidR="00A94314" w:rsidRPr="00A94314" w:rsidRDefault="00DF7F18" w:rsidP="00E1308C">
      <w:pPr>
        <w:jc w:val="both"/>
        <w:rPr>
          <w:b/>
          <w:sz w:val="28"/>
          <w:szCs w:val="28"/>
        </w:rPr>
      </w:pPr>
      <w:r w:rsidRPr="00A94314">
        <w:rPr>
          <w:b/>
          <w:sz w:val="28"/>
          <w:szCs w:val="28"/>
        </w:rPr>
        <w:br w:type="page"/>
      </w:r>
      <w:r w:rsidR="00A94314" w:rsidRPr="00A94314">
        <w:rPr>
          <w:b/>
          <w:sz w:val="28"/>
          <w:szCs w:val="28"/>
        </w:rPr>
        <w:lastRenderedPageBreak/>
        <w:t>УДК 657.005:657.6(76)</w:t>
      </w:r>
    </w:p>
    <w:p w:rsidR="00A94314" w:rsidRPr="00A94314" w:rsidRDefault="00A94314" w:rsidP="00E1308C">
      <w:pPr>
        <w:jc w:val="both"/>
        <w:rPr>
          <w:b/>
          <w:sz w:val="28"/>
          <w:szCs w:val="28"/>
        </w:rPr>
      </w:pPr>
    </w:p>
    <w:p w:rsidR="004C417B" w:rsidRPr="00A94314" w:rsidRDefault="00E1308C" w:rsidP="00E1308C">
      <w:pPr>
        <w:jc w:val="both"/>
        <w:rPr>
          <w:snapToGrid/>
          <w:sz w:val="28"/>
          <w:szCs w:val="28"/>
        </w:rPr>
      </w:pPr>
      <w:r w:rsidRPr="00A94314">
        <w:rPr>
          <w:b/>
          <w:snapToGrid/>
          <w:sz w:val="28"/>
          <w:szCs w:val="28"/>
          <w:lang w:val="kk-KZ"/>
        </w:rPr>
        <w:t>Методические рекомендации и  программа</w:t>
      </w:r>
      <w:r w:rsidR="00CE5D03" w:rsidRPr="00A94314">
        <w:rPr>
          <w:b/>
          <w:snapToGrid/>
          <w:sz w:val="28"/>
          <w:szCs w:val="28"/>
        </w:rPr>
        <w:t xml:space="preserve"> </w:t>
      </w:r>
      <w:r w:rsidRPr="00A94314">
        <w:rPr>
          <w:b/>
          <w:snapToGrid/>
          <w:sz w:val="28"/>
          <w:szCs w:val="28"/>
          <w:lang w:val="kk-KZ"/>
        </w:rPr>
        <w:t>учебной практики</w:t>
      </w:r>
      <w:r w:rsidR="00C35D77" w:rsidRPr="00A94314">
        <w:rPr>
          <w:b/>
          <w:snapToGrid/>
          <w:sz w:val="28"/>
          <w:szCs w:val="28"/>
          <w:lang w:val="kk-KZ"/>
        </w:rPr>
        <w:t xml:space="preserve"> </w:t>
      </w:r>
      <w:r w:rsidRPr="00A94314">
        <w:rPr>
          <w:b/>
          <w:snapToGrid/>
          <w:sz w:val="28"/>
          <w:szCs w:val="28"/>
          <w:lang w:val="kk-KZ"/>
        </w:rPr>
        <w:t xml:space="preserve">для </w:t>
      </w:r>
      <w:r w:rsidR="00C35D77" w:rsidRPr="00A94314">
        <w:rPr>
          <w:sz w:val="28"/>
          <w:szCs w:val="28"/>
        </w:rPr>
        <w:t xml:space="preserve"> специальности </w:t>
      </w:r>
      <w:r w:rsidR="00DB5436" w:rsidRPr="00DB5436">
        <w:rPr>
          <w:sz w:val="28"/>
          <w:szCs w:val="28"/>
        </w:rPr>
        <w:t>6В041</w:t>
      </w:r>
      <w:r w:rsidR="00C35D77" w:rsidRPr="00A94314">
        <w:rPr>
          <w:sz w:val="28"/>
          <w:szCs w:val="28"/>
        </w:rPr>
        <w:t xml:space="preserve"> «Учет и аудит» и для направление подготовки 6В041 Бизнес и управление образовательной программы «Учет и аудит» </w:t>
      </w:r>
      <w:r w:rsidR="004C417B" w:rsidRPr="00A94314">
        <w:rPr>
          <w:snapToGrid/>
          <w:sz w:val="28"/>
          <w:szCs w:val="28"/>
        </w:rPr>
        <w:t>с</w:t>
      </w:r>
      <w:r w:rsidR="00C51962" w:rsidRPr="00A94314">
        <w:rPr>
          <w:snapToGrid/>
          <w:sz w:val="28"/>
          <w:szCs w:val="28"/>
        </w:rPr>
        <w:t xml:space="preserve"> </w:t>
      </w:r>
      <w:r w:rsidR="004C417B" w:rsidRPr="00A94314">
        <w:rPr>
          <w:snapToGrid/>
          <w:sz w:val="28"/>
          <w:szCs w:val="28"/>
        </w:rPr>
        <w:t>разработаны в соответствии с Государственным общеобяза</w:t>
      </w:r>
      <w:r w:rsidR="00DC5AFA" w:rsidRPr="00A94314">
        <w:rPr>
          <w:snapToGrid/>
          <w:sz w:val="28"/>
          <w:szCs w:val="28"/>
        </w:rPr>
        <w:t>тельным стандартом высшего</w:t>
      </w:r>
      <w:r w:rsidR="004C417B" w:rsidRPr="00A94314">
        <w:rPr>
          <w:snapToGrid/>
          <w:sz w:val="28"/>
          <w:szCs w:val="28"/>
        </w:rPr>
        <w:t xml:space="preserve"> образования, утвержденным постановлением Правительства Республики Казахстан от 31 октября 2018 года № 604  </w:t>
      </w:r>
      <w:r w:rsidR="004C417B" w:rsidRPr="00A94314">
        <w:rPr>
          <w:snapToGrid/>
          <w:sz w:val="28"/>
          <w:szCs w:val="28"/>
          <w:lang w:val="kk-KZ"/>
        </w:rPr>
        <w:t>и П</w:t>
      </w:r>
      <w:r w:rsidR="004C417B" w:rsidRPr="00A94314">
        <w:rPr>
          <w:snapToGrid/>
          <w:sz w:val="28"/>
          <w:szCs w:val="28"/>
        </w:rPr>
        <w:t>риказа  Министра образования и науки Республики Казахстан от 29 сентября 2018  года № 521  «Правила организации и проведения профессиональной практики и правила определения организаций в качестве баз практик»</w:t>
      </w:r>
      <w:r w:rsidR="00CE5D03" w:rsidRPr="00A94314">
        <w:rPr>
          <w:snapToGrid/>
          <w:sz w:val="28"/>
          <w:szCs w:val="28"/>
        </w:rPr>
        <w:t>, а также на основании «</w:t>
      </w:r>
      <w:r w:rsidR="00CE5D03" w:rsidRPr="00A94314">
        <w:rPr>
          <w:sz w:val="28"/>
          <w:szCs w:val="28"/>
        </w:rPr>
        <w:t>Положение о прохождении профессиональной практики студентов</w:t>
      </w:r>
      <w:r w:rsidR="00CE5D03" w:rsidRPr="00A94314">
        <w:rPr>
          <w:caps/>
          <w:sz w:val="28"/>
          <w:szCs w:val="28"/>
        </w:rPr>
        <w:t xml:space="preserve">, </w:t>
      </w:r>
      <w:r w:rsidR="00CE5D03" w:rsidRPr="00A94314">
        <w:rPr>
          <w:sz w:val="28"/>
          <w:szCs w:val="28"/>
        </w:rPr>
        <w:t>П КазУЭФМТ 17-01</w:t>
      </w:r>
      <w:r w:rsidR="00CE5D03" w:rsidRPr="00A94314">
        <w:rPr>
          <w:snapToGrid/>
          <w:sz w:val="28"/>
          <w:szCs w:val="28"/>
        </w:rPr>
        <w:t>», у</w:t>
      </w:r>
      <w:r w:rsidR="00CE5D03" w:rsidRPr="00A94314">
        <w:rPr>
          <w:sz w:val="28"/>
          <w:szCs w:val="28"/>
        </w:rPr>
        <w:t>твержденного на заседании Ученого совета КазУЭФМТ протоколом № 7 от 4 ноября 2018г.</w:t>
      </w:r>
    </w:p>
    <w:p w:rsidR="004C417B" w:rsidRPr="00A94314" w:rsidRDefault="004C417B" w:rsidP="004C417B">
      <w:pPr>
        <w:widowControl/>
        <w:tabs>
          <w:tab w:val="left" w:pos="5816"/>
        </w:tabs>
        <w:ind w:firstLine="0"/>
        <w:jc w:val="both"/>
        <w:rPr>
          <w:snapToGrid/>
          <w:sz w:val="28"/>
          <w:szCs w:val="28"/>
          <w:lang w:val="kk-KZ"/>
        </w:rPr>
      </w:pPr>
    </w:p>
    <w:p w:rsidR="004C417B" w:rsidRPr="00A94314" w:rsidRDefault="004C417B" w:rsidP="004C417B">
      <w:pPr>
        <w:widowControl/>
        <w:ind w:firstLine="0"/>
        <w:jc w:val="both"/>
        <w:rPr>
          <w:b/>
          <w:snapToGrid/>
          <w:sz w:val="28"/>
          <w:szCs w:val="28"/>
        </w:rPr>
      </w:pPr>
    </w:p>
    <w:p w:rsidR="004C417B" w:rsidRPr="00A94314" w:rsidRDefault="004C417B" w:rsidP="004C417B">
      <w:pPr>
        <w:widowControl/>
        <w:ind w:firstLine="0"/>
        <w:jc w:val="both"/>
        <w:rPr>
          <w:b/>
          <w:snapToGrid/>
          <w:sz w:val="28"/>
          <w:szCs w:val="28"/>
        </w:rPr>
      </w:pP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Составители: </w:t>
      </w:r>
    </w:p>
    <w:p w:rsidR="00343E91" w:rsidRPr="00A94314" w:rsidRDefault="00343E91" w:rsidP="004C417B">
      <w:pPr>
        <w:widowControl/>
        <w:ind w:firstLine="0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д.э.н, профессор Алиев М.К.</w:t>
      </w:r>
    </w:p>
    <w:p w:rsidR="004C417B" w:rsidRPr="00A94314" w:rsidRDefault="00E1308C" w:rsidP="004C417B">
      <w:pPr>
        <w:widowControl/>
        <w:ind w:firstLine="0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  <w:lang w:val="en-US"/>
        </w:rPr>
        <w:t>PhD</w:t>
      </w:r>
      <w:r w:rsidRPr="00A94314">
        <w:rPr>
          <w:snapToGrid/>
          <w:sz w:val="28"/>
          <w:szCs w:val="28"/>
        </w:rPr>
        <w:t>, асс.профессор Тусибаева Г.С.</w:t>
      </w:r>
    </w:p>
    <w:p w:rsidR="004C417B" w:rsidRPr="00A94314" w:rsidRDefault="00E1308C" w:rsidP="004C417B">
      <w:pPr>
        <w:widowControl/>
        <w:ind w:firstLine="0"/>
        <w:jc w:val="both"/>
        <w:rPr>
          <w:snapToGrid/>
          <w:sz w:val="28"/>
          <w:szCs w:val="28"/>
          <w:lang w:val="kk-KZ"/>
        </w:rPr>
      </w:pPr>
      <w:r w:rsidRPr="00A94314">
        <w:rPr>
          <w:snapToGrid/>
          <w:sz w:val="28"/>
          <w:szCs w:val="28"/>
        </w:rPr>
        <w:t>Магистр,</w:t>
      </w:r>
      <w:r w:rsidR="004C417B" w:rsidRPr="00A94314">
        <w:rPr>
          <w:snapToGrid/>
          <w:sz w:val="28"/>
          <w:szCs w:val="28"/>
        </w:rPr>
        <w:t xml:space="preserve"> ст. преподаватель  </w:t>
      </w:r>
      <w:r w:rsidRPr="00A94314">
        <w:rPr>
          <w:snapToGrid/>
          <w:sz w:val="28"/>
          <w:szCs w:val="28"/>
          <w:lang w:val="kk-KZ"/>
        </w:rPr>
        <w:t>Аскарова Т.М.</w:t>
      </w: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  <w:lang w:val="kk-KZ"/>
        </w:rPr>
      </w:pPr>
    </w:p>
    <w:p w:rsidR="004C417B" w:rsidRPr="00A94314" w:rsidRDefault="004C417B" w:rsidP="004C417B">
      <w:pPr>
        <w:widowControl/>
        <w:ind w:firstLine="0"/>
        <w:rPr>
          <w:snapToGrid/>
          <w:sz w:val="28"/>
          <w:szCs w:val="28"/>
          <w:lang w:val="kk-KZ"/>
        </w:rPr>
      </w:pPr>
    </w:p>
    <w:p w:rsidR="004C417B" w:rsidRPr="00A94314" w:rsidRDefault="00E1308C" w:rsidP="00E1308C">
      <w:pPr>
        <w:widowControl/>
        <w:ind w:firstLine="0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  <w:lang w:val="kk-KZ"/>
        </w:rPr>
        <w:t>Методические рекомендации и  программа</w:t>
      </w:r>
      <w:r w:rsidR="000D0496">
        <w:rPr>
          <w:snapToGrid/>
          <w:sz w:val="28"/>
          <w:szCs w:val="28"/>
          <w:lang w:val="kk-KZ"/>
        </w:rPr>
        <w:t xml:space="preserve"> </w:t>
      </w:r>
      <w:r w:rsidRPr="00A94314">
        <w:rPr>
          <w:snapToGrid/>
          <w:sz w:val="28"/>
          <w:szCs w:val="28"/>
          <w:lang w:val="kk-KZ"/>
        </w:rPr>
        <w:t>учебной практики</w:t>
      </w:r>
      <w:r w:rsidR="000D0496">
        <w:rPr>
          <w:snapToGrid/>
          <w:sz w:val="28"/>
          <w:szCs w:val="28"/>
          <w:lang w:val="kk-KZ"/>
        </w:rPr>
        <w:t xml:space="preserve"> </w:t>
      </w:r>
      <w:r w:rsidRPr="00A94314">
        <w:rPr>
          <w:snapToGrid/>
          <w:sz w:val="28"/>
          <w:szCs w:val="28"/>
          <w:lang w:val="kk-KZ"/>
        </w:rPr>
        <w:t xml:space="preserve">для специальности </w:t>
      </w:r>
      <w:r w:rsidR="00DB5436" w:rsidRPr="00DB5436">
        <w:rPr>
          <w:sz w:val="28"/>
          <w:szCs w:val="28"/>
        </w:rPr>
        <w:t>6В041</w:t>
      </w:r>
      <w:r w:rsidRPr="00A94314">
        <w:rPr>
          <w:snapToGrid/>
          <w:sz w:val="28"/>
          <w:szCs w:val="28"/>
          <w:lang w:val="kk-KZ"/>
        </w:rPr>
        <w:t xml:space="preserve"> «Учет и аудит»</w:t>
      </w:r>
      <w:r w:rsidR="000D0496">
        <w:rPr>
          <w:snapToGrid/>
          <w:sz w:val="28"/>
          <w:szCs w:val="28"/>
          <w:lang w:val="kk-KZ"/>
        </w:rPr>
        <w:t xml:space="preserve"> </w:t>
      </w:r>
      <w:r w:rsidR="000D0496" w:rsidRPr="00A94314">
        <w:rPr>
          <w:sz w:val="28"/>
          <w:szCs w:val="28"/>
        </w:rPr>
        <w:t xml:space="preserve">и для направление подготовки 6В041 Бизнес и управление образовательной программы «Учет и аудит» </w:t>
      </w:r>
      <w:r w:rsidR="004C417B" w:rsidRPr="00A94314">
        <w:rPr>
          <w:snapToGrid/>
          <w:sz w:val="28"/>
          <w:szCs w:val="28"/>
        </w:rPr>
        <w:t>утверждены на заседании кафедры «Учет и аудит»</w:t>
      </w: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</w:rPr>
      </w:pP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Протокол № __от </w:t>
      </w:r>
      <w:r w:rsidR="001257EB">
        <w:rPr>
          <w:sz w:val="28"/>
          <w:szCs w:val="28"/>
        </w:rPr>
        <w:t xml:space="preserve"> </w:t>
      </w:r>
      <w:r w:rsidR="002A21C9">
        <w:rPr>
          <w:sz w:val="28"/>
          <w:szCs w:val="28"/>
        </w:rPr>
        <w:t>__________________</w:t>
      </w:r>
      <w:r w:rsidR="00811F22">
        <w:rPr>
          <w:sz w:val="28"/>
          <w:szCs w:val="28"/>
        </w:rPr>
        <w:t>2021</w:t>
      </w:r>
      <w:r w:rsidR="001257EB">
        <w:rPr>
          <w:sz w:val="28"/>
          <w:szCs w:val="28"/>
        </w:rPr>
        <w:t xml:space="preserve"> года</w:t>
      </w: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</w:rPr>
      </w:pP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  <w:lang w:val="kk-KZ"/>
        </w:rPr>
      </w:pPr>
      <w:r w:rsidRPr="00A94314">
        <w:rPr>
          <w:snapToGrid/>
          <w:sz w:val="28"/>
          <w:szCs w:val="28"/>
        </w:rPr>
        <w:t>Зав. кафедрой</w:t>
      </w:r>
      <w:r w:rsidRPr="00A94314">
        <w:rPr>
          <w:snapToGrid/>
          <w:sz w:val="28"/>
          <w:szCs w:val="28"/>
          <w:lang w:val="kk-KZ"/>
        </w:rPr>
        <w:t>,</w:t>
      </w:r>
    </w:p>
    <w:p w:rsidR="004C417B" w:rsidRPr="00A94314" w:rsidRDefault="00811F22" w:rsidP="004C417B">
      <w:pPr>
        <w:widowControl/>
        <w:ind w:firstLine="0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к.э.н., доцент   _________________ Бекжанова Т.К</w:t>
      </w:r>
      <w:r w:rsidR="004C417B" w:rsidRPr="00A94314">
        <w:rPr>
          <w:snapToGrid/>
          <w:sz w:val="28"/>
          <w:szCs w:val="28"/>
        </w:rPr>
        <w:t xml:space="preserve">. </w:t>
      </w: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</w:rPr>
      </w:pPr>
    </w:p>
    <w:p w:rsidR="004C417B" w:rsidRPr="00A94314" w:rsidRDefault="004C417B" w:rsidP="004C417B">
      <w:pPr>
        <w:widowControl/>
        <w:ind w:firstLine="0"/>
        <w:jc w:val="both"/>
        <w:rPr>
          <w:snapToGrid/>
          <w:sz w:val="28"/>
          <w:szCs w:val="28"/>
        </w:rPr>
      </w:pPr>
    </w:p>
    <w:p w:rsidR="00A15A15" w:rsidRPr="00A94314" w:rsidRDefault="00A15A15" w:rsidP="00DF7F18">
      <w:pPr>
        <w:rPr>
          <w:sz w:val="28"/>
          <w:szCs w:val="28"/>
        </w:rPr>
      </w:pPr>
    </w:p>
    <w:p w:rsidR="00A94314" w:rsidRPr="00A94314" w:rsidRDefault="00A94314">
      <w:pPr>
        <w:widowControl/>
        <w:spacing w:after="200" w:line="276" w:lineRule="auto"/>
        <w:ind w:firstLine="0"/>
        <w:rPr>
          <w:b/>
          <w:bCs/>
          <w:spacing w:val="-3"/>
          <w:sz w:val="28"/>
          <w:szCs w:val="28"/>
        </w:rPr>
      </w:pPr>
      <w:r w:rsidRPr="00A94314">
        <w:rPr>
          <w:b/>
          <w:bCs/>
          <w:spacing w:val="-3"/>
          <w:sz w:val="28"/>
          <w:szCs w:val="28"/>
        </w:rPr>
        <w:br w:type="page"/>
      </w:r>
    </w:p>
    <w:p w:rsidR="00C041DF" w:rsidRPr="00A94314" w:rsidRDefault="00C041DF" w:rsidP="00A94314">
      <w:pPr>
        <w:shd w:val="clear" w:color="auto" w:fill="FFFFFF"/>
        <w:ind w:firstLine="567"/>
        <w:jc w:val="both"/>
        <w:rPr>
          <w:b/>
          <w:bCs/>
          <w:spacing w:val="-3"/>
          <w:sz w:val="28"/>
          <w:szCs w:val="28"/>
        </w:rPr>
      </w:pPr>
      <w:r w:rsidRPr="00A94314">
        <w:rPr>
          <w:b/>
          <w:bCs/>
          <w:spacing w:val="-3"/>
          <w:sz w:val="28"/>
          <w:szCs w:val="28"/>
        </w:rPr>
        <w:lastRenderedPageBreak/>
        <w:t>СОДЕРЖАНИЕ</w:t>
      </w:r>
    </w:p>
    <w:p w:rsidR="00C041DF" w:rsidRPr="00A94314" w:rsidRDefault="00C041DF" w:rsidP="00C041DF">
      <w:pPr>
        <w:shd w:val="clear" w:color="auto" w:fill="FFFFFF"/>
        <w:jc w:val="center"/>
        <w:rPr>
          <w:bCs/>
          <w:spacing w:val="-3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538"/>
        <w:gridCol w:w="8214"/>
        <w:gridCol w:w="896"/>
      </w:tblGrid>
      <w:tr w:rsidR="00C041DF" w:rsidRPr="00A94314" w:rsidTr="00A60B6E">
        <w:tc>
          <w:tcPr>
            <w:tcW w:w="468" w:type="dxa"/>
          </w:tcPr>
          <w:p w:rsidR="00C041DF" w:rsidRPr="00A94314" w:rsidRDefault="00C041DF" w:rsidP="00791690">
            <w:pPr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pacing w:val="-3"/>
                <w:sz w:val="28"/>
                <w:szCs w:val="28"/>
              </w:rPr>
              <w:t>1</w:t>
            </w:r>
          </w:p>
        </w:tc>
        <w:tc>
          <w:tcPr>
            <w:tcW w:w="8280" w:type="dxa"/>
          </w:tcPr>
          <w:p w:rsidR="00C041DF" w:rsidRPr="00A94314" w:rsidRDefault="00C041DF" w:rsidP="00FC4B59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sz w:val="28"/>
                <w:szCs w:val="28"/>
              </w:rPr>
              <w:t>Общие положения</w:t>
            </w:r>
            <w:r w:rsidRPr="00A94314">
              <w:rPr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4</w:t>
            </w:r>
          </w:p>
        </w:tc>
      </w:tr>
      <w:tr w:rsidR="00C041DF" w:rsidRPr="00A94314" w:rsidTr="00A60B6E">
        <w:tc>
          <w:tcPr>
            <w:tcW w:w="468" w:type="dxa"/>
          </w:tcPr>
          <w:p w:rsidR="00C041DF" w:rsidRPr="00A94314" w:rsidRDefault="00C041DF" w:rsidP="00791690">
            <w:pPr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pacing w:val="-3"/>
                <w:sz w:val="28"/>
                <w:szCs w:val="28"/>
              </w:rPr>
              <w:t>1.1</w:t>
            </w:r>
          </w:p>
        </w:tc>
        <w:tc>
          <w:tcPr>
            <w:tcW w:w="8280" w:type="dxa"/>
          </w:tcPr>
          <w:p w:rsidR="00C041DF" w:rsidRPr="00A94314" w:rsidRDefault="00C041DF" w:rsidP="00FC4B59">
            <w:pPr>
              <w:jc w:val="both"/>
              <w:rPr>
                <w:sz w:val="28"/>
                <w:szCs w:val="28"/>
              </w:rPr>
            </w:pPr>
            <w:r w:rsidRPr="00A94314">
              <w:rPr>
                <w:bCs/>
                <w:sz w:val="28"/>
                <w:szCs w:val="28"/>
              </w:rPr>
              <w:t xml:space="preserve">Цели и задачи </w:t>
            </w:r>
            <w:r w:rsidR="00343E91" w:rsidRPr="00A94314">
              <w:rPr>
                <w:bCs/>
                <w:sz w:val="28"/>
                <w:szCs w:val="28"/>
              </w:rPr>
              <w:t>учебной</w:t>
            </w:r>
            <w:r w:rsidRPr="00A94314">
              <w:rPr>
                <w:bCs/>
                <w:sz w:val="28"/>
                <w:szCs w:val="28"/>
              </w:rPr>
              <w:t xml:space="preserve"> практики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4</w:t>
            </w:r>
          </w:p>
        </w:tc>
      </w:tr>
      <w:tr w:rsidR="00C041DF" w:rsidRPr="00A94314" w:rsidTr="00A60B6E">
        <w:tc>
          <w:tcPr>
            <w:tcW w:w="468" w:type="dxa"/>
          </w:tcPr>
          <w:p w:rsidR="00C041DF" w:rsidRPr="00A94314" w:rsidRDefault="00C041DF" w:rsidP="00791690">
            <w:pPr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pacing w:val="-3"/>
                <w:sz w:val="28"/>
                <w:szCs w:val="28"/>
              </w:rPr>
              <w:t>1.2</w:t>
            </w:r>
          </w:p>
        </w:tc>
        <w:tc>
          <w:tcPr>
            <w:tcW w:w="8280" w:type="dxa"/>
          </w:tcPr>
          <w:p w:rsidR="00C041DF" w:rsidRPr="00A94314" w:rsidRDefault="00C041DF" w:rsidP="00FC4B59">
            <w:pPr>
              <w:jc w:val="both"/>
              <w:rPr>
                <w:sz w:val="28"/>
                <w:szCs w:val="28"/>
              </w:rPr>
            </w:pPr>
            <w:r w:rsidRPr="00A94314">
              <w:rPr>
                <w:bCs/>
                <w:sz w:val="28"/>
                <w:szCs w:val="28"/>
              </w:rPr>
              <w:t>Базы практики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5</w:t>
            </w:r>
          </w:p>
        </w:tc>
      </w:tr>
      <w:tr w:rsidR="00C041DF" w:rsidRPr="00A94314" w:rsidTr="00A60B6E">
        <w:tc>
          <w:tcPr>
            <w:tcW w:w="468" w:type="dxa"/>
          </w:tcPr>
          <w:p w:rsidR="00C041DF" w:rsidRPr="00A94314" w:rsidRDefault="00C041DF" w:rsidP="00791690">
            <w:pPr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pacing w:val="-3"/>
                <w:sz w:val="28"/>
                <w:szCs w:val="28"/>
              </w:rPr>
              <w:t>1.3</w:t>
            </w:r>
          </w:p>
        </w:tc>
        <w:tc>
          <w:tcPr>
            <w:tcW w:w="8280" w:type="dxa"/>
          </w:tcPr>
          <w:p w:rsidR="00C041DF" w:rsidRPr="00A94314" w:rsidRDefault="00C041DF" w:rsidP="00FC4B59">
            <w:pPr>
              <w:jc w:val="both"/>
              <w:rPr>
                <w:sz w:val="28"/>
                <w:szCs w:val="28"/>
              </w:rPr>
            </w:pPr>
            <w:r w:rsidRPr="00A94314">
              <w:rPr>
                <w:bCs/>
                <w:sz w:val="28"/>
                <w:szCs w:val="28"/>
                <w:lang w:val="kk-KZ"/>
              </w:rPr>
              <w:t xml:space="preserve">Организация </w:t>
            </w:r>
            <w:r w:rsidRPr="00A94314">
              <w:rPr>
                <w:bCs/>
                <w:sz w:val="28"/>
                <w:szCs w:val="28"/>
              </w:rPr>
              <w:t xml:space="preserve">и руководство </w:t>
            </w:r>
            <w:r w:rsidR="00343E91" w:rsidRPr="00A94314">
              <w:rPr>
                <w:bCs/>
                <w:sz w:val="28"/>
                <w:szCs w:val="28"/>
              </w:rPr>
              <w:t>учебной</w:t>
            </w:r>
            <w:r w:rsidRPr="00A94314">
              <w:rPr>
                <w:bCs/>
                <w:sz w:val="28"/>
                <w:szCs w:val="28"/>
              </w:rPr>
              <w:t xml:space="preserve"> практикой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5</w:t>
            </w:r>
          </w:p>
        </w:tc>
      </w:tr>
      <w:tr w:rsidR="00C041DF" w:rsidRPr="00A94314" w:rsidTr="00A60B6E">
        <w:tc>
          <w:tcPr>
            <w:tcW w:w="468" w:type="dxa"/>
          </w:tcPr>
          <w:p w:rsidR="00C041DF" w:rsidRPr="00A94314" w:rsidRDefault="00C041DF" w:rsidP="00791690">
            <w:pPr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pacing w:val="-3"/>
                <w:sz w:val="28"/>
                <w:szCs w:val="28"/>
              </w:rPr>
              <w:t>2</w:t>
            </w:r>
          </w:p>
        </w:tc>
        <w:tc>
          <w:tcPr>
            <w:tcW w:w="8280" w:type="dxa"/>
          </w:tcPr>
          <w:p w:rsidR="00C041DF" w:rsidRPr="00A94314" w:rsidRDefault="00C041DF" w:rsidP="00343E91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sz w:val="28"/>
                <w:szCs w:val="28"/>
              </w:rPr>
              <w:t xml:space="preserve">Содержание и объем </w:t>
            </w:r>
            <w:r w:rsidR="00343E91" w:rsidRPr="00A94314">
              <w:rPr>
                <w:bCs/>
                <w:sz w:val="28"/>
                <w:szCs w:val="28"/>
              </w:rPr>
              <w:t xml:space="preserve">учебной </w:t>
            </w:r>
            <w:r w:rsidRPr="00A94314">
              <w:rPr>
                <w:bCs/>
                <w:sz w:val="28"/>
                <w:szCs w:val="28"/>
              </w:rPr>
              <w:t xml:space="preserve">практики  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8</w:t>
            </w:r>
          </w:p>
        </w:tc>
      </w:tr>
      <w:tr w:rsidR="00C041DF" w:rsidRPr="00A94314" w:rsidTr="00A60B6E">
        <w:tc>
          <w:tcPr>
            <w:tcW w:w="468" w:type="dxa"/>
          </w:tcPr>
          <w:p w:rsidR="00C041DF" w:rsidRPr="00A94314" w:rsidRDefault="00C041DF" w:rsidP="00791690">
            <w:pPr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pacing w:val="-3"/>
                <w:sz w:val="28"/>
                <w:szCs w:val="28"/>
              </w:rPr>
              <w:t>3</w:t>
            </w:r>
          </w:p>
        </w:tc>
        <w:tc>
          <w:tcPr>
            <w:tcW w:w="8280" w:type="dxa"/>
          </w:tcPr>
          <w:p w:rsidR="00C041DF" w:rsidRPr="00A94314" w:rsidRDefault="00C041DF" w:rsidP="00FC4B59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noProof/>
                <w:sz w:val="28"/>
                <w:szCs w:val="28"/>
              </w:rPr>
              <w:t xml:space="preserve">Требования к </w:t>
            </w:r>
            <w:r w:rsidRPr="00A94314">
              <w:rPr>
                <w:bCs/>
                <w:sz w:val="28"/>
                <w:szCs w:val="28"/>
              </w:rPr>
              <w:t xml:space="preserve">оформлению результатов </w:t>
            </w:r>
            <w:r w:rsidR="00343E91" w:rsidRPr="00A94314">
              <w:rPr>
                <w:bCs/>
                <w:sz w:val="28"/>
                <w:szCs w:val="28"/>
              </w:rPr>
              <w:t>учебной</w:t>
            </w:r>
            <w:r w:rsidRPr="00A94314">
              <w:rPr>
                <w:noProof/>
                <w:sz w:val="28"/>
                <w:szCs w:val="28"/>
              </w:rPr>
              <w:t xml:space="preserve"> </w:t>
            </w:r>
            <w:r w:rsidRPr="00A94314">
              <w:rPr>
                <w:bCs/>
                <w:sz w:val="28"/>
                <w:szCs w:val="28"/>
              </w:rPr>
              <w:t>практики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7</w:t>
            </w:r>
          </w:p>
        </w:tc>
      </w:tr>
      <w:tr w:rsidR="00C041DF" w:rsidRPr="00A94314" w:rsidTr="00A60B6E">
        <w:tc>
          <w:tcPr>
            <w:tcW w:w="468" w:type="dxa"/>
          </w:tcPr>
          <w:p w:rsidR="00C041DF" w:rsidRPr="00A94314" w:rsidRDefault="00C041DF" w:rsidP="00791690">
            <w:pPr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pacing w:val="-3"/>
                <w:sz w:val="28"/>
                <w:szCs w:val="28"/>
              </w:rPr>
              <w:t>4</w:t>
            </w:r>
          </w:p>
        </w:tc>
        <w:tc>
          <w:tcPr>
            <w:tcW w:w="8280" w:type="dxa"/>
          </w:tcPr>
          <w:p w:rsidR="00C041DF" w:rsidRPr="00A94314" w:rsidRDefault="00C041DF" w:rsidP="00FC4B59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bCs/>
                <w:sz w:val="28"/>
                <w:szCs w:val="28"/>
              </w:rPr>
              <w:t>Порядок защиты отчета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10</w:t>
            </w:r>
          </w:p>
        </w:tc>
      </w:tr>
      <w:tr w:rsidR="00C041DF" w:rsidRPr="00A94314" w:rsidTr="00A60B6E">
        <w:tc>
          <w:tcPr>
            <w:tcW w:w="468" w:type="dxa"/>
          </w:tcPr>
          <w:p w:rsidR="00C041DF" w:rsidRPr="00791690" w:rsidRDefault="00C041DF" w:rsidP="00791690">
            <w:pPr>
              <w:rPr>
                <w:bCs/>
                <w:spacing w:val="-3"/>
                <w:sz w:val="28"/>
                <w:szCs w:val="28"/>
                <w:lang w:val="en-US"/>
              </w:rPr>
            </w:pPr>
          </w:p>
        </w:tc>
        <w:tc>
          <w:tcPr>
            <w:tcW w:w="8280" w:type="dxa"/>
          </w:tcPr>
          <w:p w:rsidR="00C041DF" w:rsidRPr="00A94314" w:rsidRDefault="00C041DF" w:rsidP="00FC4B59">
            <w:pPr>
              <w:tabs>
                <w:tab w:val="left" w:pos="2115"/>
              </w:tabs>
              <w:jc w:val="both"/>
              <w:rPr>
                <w:bCs/>
                <w:spacing w:val="-3"/>
                <w:sz w:val="28"/>
                <w:szCs w:val="28"/>
              </w:rPr>
            </w:pPr>
            <w:r w:rsidRPr="00A94314">
              <w:rPr>
                <w:spacing w:val="-1"/>
                <w:sz w:val="28"/>
                <w:szCs w:val="28"/>
              </w:rPr>
              <w:t>Приложения</w:t>
            </w:r>
          </w:p>
        </w:tc>
        <w:tc>
          <w:tcPr>
            <w:tcW w:w="900" w:type="dxa"/>
          </w:tcPr>
          <w:p w:rsidR="00C041DF" w:rsidRPr="00A60B6E" w:rsidRDefault="00A60B6E" w:rsidP="00572DE3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>
              <w:rPr>
                <w:bCs/>
                <w:spacing w:val="-3"/>
                <w:sz w:val="28"/>
                <w:szCs w:val="28"/>
                <w:lang w:val="en-US"/>
              </w:rPr>
              <w:t>12</w:t>
            </w:r>
          </w:p>
        </w:tc>
      </w:tr>
    </w:tbl>
    <w:p w:rsidR="00C041DF" w:rsidRPr="00A94314" w:rsidRDefault="00C041DF" w:rsidP="00C041DF">
      <w:pPr>
        <w:rPr>
          <w:lang w:val="en-US"/>
        </w:rPr>
      </w:pPr>
    </w:p>
    <w:p w:rsidR="00E5378B" w:rsidRPr="00A94314" w:rsidRDefault="00E5378B" w:rsidP="00E5378B">
      <w:pPr>
        <w:widowControl/>
        <w:ind w:firstLine="567"/>
        <w:jc w:val="center"/>
        <w:rPr>
          <w:b/>
          <w:snapToGrid/>
          <w:sz w:val="28"/>
          <w:szCs w:val="28"/>
          <w:lang w:val="kk-KZ"/>
        </w:rPr>
      </w:pPr>
    </w:p>
    <w:p w:rsidR="00E5378B" w:rsidRPr="00A94314" w:rsidRDefault="00E5378B" w:rsidP="00E5378B">
      <w:pPr>
        <w:widowControl/>
        <w:ind w:firstLine="567"/>
        <w:jc w:val="center"/>
        <w:rPr>
          <w:b/>
          <w:snapToGrid/>
          <w:sz w:val="28"/>
          <w:szCs w:val="28"/>
          <w:lang w:val="kk-KZ"/>
        </w:rPr>
      </w:pPr>
    </w:p>
    <w:p w:rsidR="00DF7F18" w:rsidRPr="00A94314" w:rsidRDefault="00DF7F18" w:rsidP="00DF7F18">
      <w:pPr>
        <w:ind w:firstLine="284"/>
        <w:jc w:val="both"/>
        <w:rPr>
          <w:sz w:val="28"/>
          <w:szCs w:val="28"/>
        </w:rPr>
      </w:pPr>
    </w:p>
    <w:p w:rsidR="00DF7F18" w:rsidRPr="00A94314" w:rsidRDefault="00DF7F18" w:rsidP="00DF7F18">
      <w:pPr>
        <w:ind w:firstLine="284"/>
        <w:jc w:val="both"/>
        <w:rPr>
          <w:sz w:val="28"/>
          <w:szCs w:val="28"/>
        </w:rPr>
      </w:pPr>
    </w:p>
    <w:p w:rsidR="00DF7F18" w:rsidRPr="00A94314" w:rsidRDefault="00DF7F18" w:rsidP="00DF7F18">
      <w:pPr>
        <w:ind w:firstLine="284"/>
        <w:jc w:val="both"/>
        <w:rPr>
          <w:sz w:val="28"/>
          <w:szCs w:val="28"/>
        </w:rPr>
      </w:pPr>
    </w:p>
    <w:p w:rsidR="00DF7F18" w:rsidRPr="00A94314" w:rsidRDefault="00DF7F18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E036D9" w:rsidRPr="00A94314" w:rsidRDefault="00E036D9" w:rsidP="00DF7F18">
      <w:pPr>
        <w:ind w:firstLine="284"/>
        <w:jc w:val="both"/>
        <w:rPr>
          <w:sz w:val="28"/>
          <w:szCs w:val="28"/>
        </w:rPr>
      </w:pPr>
    </w:p>
    <w:p w:rsidR="00A94314" w:rsidRDefault="00A94314">
      <w:pPr>
        <w:widowControl/>
        <w:spacing w:after="200" w:line="276" w:lineRule="auto"/>
        <w:ind w:firstLine="0"/>
        <w:rPr>
          <w:b/>
          <w:snapToGrid/>
          <w:sz w:val="28"/>
          <w:szCs w:val="28"/>
        </w:rPr>
      </w:pPr>
      <w:r>
        <w:rPr>
          <w:b/>
          <w:snapToGrid/>
          <w:sz w:val="28"/>
          <w:szCs w:val="28"/>
        </w:rPr>
        <w:br w:type="page"/>
      </w:r>
    </w:p>
    <w:p w:rsidR="00E036D9" w:rsidRPr="00A94314" w:rsidRDefault="00E036D9" w:rsidP="006F0F05">
      <w:pPr>
        <w:widowControl/>
        <w:ind w:firstLine="567"/>
        <w:jc w:val="both"/>
        <w:rPr>
          <w:b/>
          <w:snapToGrid/>
          <w:sz w:val="28"/>
          <w:szCs w:val="28"/>
        </w:rPr>
      </w:pPr>
      <w:r w:rsidRPr="00A94314">
        <w:rPr>
          <w:b/>
          <w:snapToGrid/>
          <w:sz w:val="28"/>
          <w:szCs w:val="28"/>
        </w:rPr>
        <w:lastRenderedPageBreak/>
        <w:t>1. Общие положения</w:t>
      </w:r>
    </w:p>
    <w:p w:rsidR="00E036D9" w:rsidRPr="00A94314" w:rsidRDefault="00E036D9" w:rsidP="00E036D9">
      <w:pPr>
        <w:widowControl/>
        <w:ind w:firstLine="567"/>
        <w:jc w:val="both"/>
        <w:rPr>
          <w:snapToGrid/>
          <w:sz w:val="28"/>
          <w:szCs w:val="28"/>
        </w:rPr>
      </w:pPr>
    </w:p>
    <w:p w:rsidR="00E036D9" w:rsidRPr="00A94314" w:rsidRDefault="006F0F05" w:rsidP="006F0F05">
      <w:pPr>
        <w:widowControl/>
        <w:ind w:left="567" w:firstLine="0"/>
        <w:jc w:val="both"/>
        <w:rPr>
          <w:b/>
          <w:bCs/>
          <w:snapToGrid/>
          <w:sz w:val="28"/>
          <w:szCs w:val="28"/>
        </w:rPr>
      </w:pPr>
      <w:r w:rsidRPr="00A94314">
        <w:rPr>
          <w:b/>
          <w:bCs/>
          <w:snapToGrid/>
          <w:sz w:val="28"/>
          <w:szCs w:val="28"/>
        </w:rPr>
        <w:t xml:space="preserve">1.1 </w:t>
      </w:r>
      <w:r w:rsidR="00E036D9" w:rsidRPr="00A94314">
        <w:rPr>
          <w:b/>
          <w:bCs/>
          <w:snapToGrid/>
          <w:sz w:val="28"/>
          <w:szCs w:val="28"/>
        </w:rPr>
        <w:t>Цели и задачи учебной практики</w:t>
      </w:r>
    </w:p>
    <w:p w:rsidR="00E036D9" w:rsidRPr="00A94314" w:rsidRDefault="00E036D9" w:rsidP="00E036D9">
      <w:pPr>
        <w:widowControl/>
        <w:ind w:left="1017" w:firstLine="0"/>
        <w:jc w:val="both"/>
        <w:rPr>
          <w:b/>
          <w:bCs/>
          <w:snapToGrid/>
          <w:sz w:val="28"/>
          <w:szCs w:val="28"/>
        </w:rPr>
      </w:pPr>
    </w:p>
    <w:p w:rsidR="004F7151" w:rsidRPr="00A94314" w:rsidRDefault="004F7151" w:rsidP="00CB56F0">
      <w:pPr>
        <w:widowControl/>
        <w:tabs>
          <w:tab w:val="left" w:pos="0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Учебная практика студентов является основной частью основной образовательной программы образовательно – профессиональной подготовки по направлению «Учет и аудит» и представляет собой одну из форм организации учебного процесса, заключающуюся в профессионально– практической подготовке студентов.</w:t>
      </w:r>
    </w:p>
    <w:p w:rsidR="00CB56F0" w:rsidRPr="00A94314" w:rsidRDefault="00CB56F0" w:rsidP="00CB56F0">
      <w:pPr>
        <w:widowControl/>
        <w:tabs>
          <w:tab w:val="left" w:pos="0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Программа учебной практики разработана на основе Государственного общеобязательного стандарта высшего образования, утвержденным постановлением Правительства Республики Казахстан от 31 октября 2018 года № 604  и Приказа  Министра образования и науки Республики Казахстан от 29 сентября 2018  года № 521  «Правила организации и проведения профессиональной практики и правила определения организаций в качестве баз практик». </w:t>
      </w:r>
    </w:p>
    <w:p w:rsidR="004F7151" w:rsidRPr="00A94314" w:rsidRDefault="004F7151" w:rsidP="00CB56F0">
      <w:pPr>
        <w:widowControl/>
        <w:tabs>
          <w:tab w:val="left" w:pos="0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Основным содержанием практики является выполнение практических учебных, учебно-исследовательских, творческих заданий, соответствующих характеру будущей профессиональной деятельности обучающихся.</w:t>
      </w:r>
      <w:r w:rsidR="00DB5436">
        <w:rPr>
          <w:sz w:val="28"/>
          <w:szCs w:val="28"/>
          <w:lang w:val="kk-KZ"/>
        </w:rPr>
        <w:t xml:space="preserve"> </w:t>
      </w:r>
      <w:r w:rsidRPr="00A94314">
        <w:rPr>
          <w:sz w:val="28"/>
          <w:szCs w:val="28"/>
        </w:rPr>
        <w:t>Ее можно характеризовать как сферу учебной деятельности, позволяющей студентам реализовать приобретенные знания, умения и навыки, демонстрировать уровень усвоения содержания образовательной программы, «попробовать» себя в ситуациях, реально соотносимых с их будущей профессиональной деятельностью.</w:t>
      </w:r>
    </w:p>
    <w:p w:rsidR="00D63769" w:rsidRPr="00A94314" w:rsidRDefault="00207109" w:rsidP="00CB56F0">
      <w:pPr>
        <w:widowControl/>
        <w:tabs>
          <w:tab w:val="left" w:pos="0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Цель учебной практики – приобретение первичного профессионального опыта. Реализация этой цели предусматривает: общее знакомство с деятельностью предприятия, его структурой, системой управления и организационно-правовой формой; изучение функций подразделений предприятия; практическое знакомство с</w:t>
      </w:r>
      <w:r w:rsidR="00377A2F" w:rsidRPr="00A94314">
        <w:rPr>
          <w:sz w:val="28"/>
          <w:szCs w:val="28"/>
        </w:rPr>
        <w:t>о</w:t>
      </w:r>
      <w:r w:rsidRPr="00A94314">
        <w:rPr>
          <w:sz w:val="28"/>
          <w:szCs w:val="28"/>
        </w:rPr>
        <w:t xml:space="preserve"> сп</w:t>
      </w:r>
      <w:r w:rsidR="004C417B" w:rsidRPr="00A94314">
        <w:rPr>
          <w:sz w:val="28"/>
          <w:szCs w:val="28"/>
        </w:rPr>
        <w:t>ециальностью и её особенностями</w:t>
      </w:r>
      <w:r w:rsidRPr="00A94314">
        <w:rPr>
          <w:sz w:val="28"/>
          <w:szCs w:val="28"/>
        </w:rPr>
        <w:t xml:space="preserve">. </w:t>
      </w:r>
    </w:p>
    <w:p w:rsidR="00207109" w:rsidRPr="00A94314" w:rsidRDefault="00207109" w:rsidP="00D63769">
      <w:pPr>
        <w:widowControl/>
        <w:tabs>
          <w:tab w:val="left" w:pos="0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В отличие от производственной практики, учебная практика предполагает не самостоятельную работу, а ознакомление с будущей профессией и получение первых навыков исследовательской деятельности.</w:t>
      </w:r>
    </w:p>
    <w:p w:rsidR="00D63769" w:rsidRPr="00A94314" w:rsidRDefault="00D63769" w:rsidP="00D63769">
      <w:pPr>
        <w:widowControl/>
        <w:tabs>
          <w:tab w:val="left" w:pos="0"/>
        </w:tabs>
        <w:ind w:firstLine="567"/>
        <w:jc w:val="both"/>
        <w:rPr>
          <w:sz w:val="28"/>
          <w:szCs w:val="28"/>
        </w:rPr>
      </w:pPr>
      <w:bookmarkStart w:id="0" w:name="z69"/>
      <w:bookmarkEnd w:id="0"/>
      <w:r w:rsidRPr="00A94314">
        <w:rPr>
          <w:sz w:val="28"/>
          <w:szCs w:val="28"/>
        </w:rPr>
        <w:t>Учебная практика, как важнейшая часть учебного процесса, ориентирована на профессионально–практическую подг</w:t>
      </w:r>
      <w:r w:rsidR="005E1811" w:rsidRPr="00A94314">
        <w:rPr>
          <w:sz w:val="28"/>
          <w:szCs w:val="28"/>
        </w:rPr>
        <w:t xml:space="preserve">отовку студентов, и нацелена на </w:t>
      </w:r>
      <w:r w:rsidRPr="00A94314">
        <w:rPr>
          <w:sz w:val="28"/>
          <w:szCs w:val="28"/>
        </w:rPr>
        <w:t>приобретение первич</w:t>
      </w:r>
      <w:r w:rsidR="006C0190" w:rsidRPr="00A94314">
        <w:rPr>
          <w:sz w:val="28"/>
          <w:szCs w:val="28"/>
        </w:rPr>
        <w:t xml:space="preserve">ных практических навыков учетной </w:t>
      </w:r>
      <w:r w:rsidRPr="00A94314">
        <w:rPr>
          <w:sz w:val="28"/>
          <w:szCs w:val="28"/>
        </w:rPr>
        <w:t>деятельности, выработку умений применять их при решении конкретных экономических вопросов.</w:t>
      </w:r>
    </w:p>
    <w:p w:rsidR="00A11E7A" w:rsidRPr="00A94314" w:rsidRDefault="00A11E7A" w:rsidP="00D63769">
      <w:pPr>
        <w:widowControl/>
        <w:tabs>
          <w:tab w:val="left" w:pos="0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Основными задачами учебной (ознакомительной) практики являются:</w:t>
      </w:r>
    </w:p>
    <w:p w:rsidR="009F1368" w:rsidRPr="00A94314" w:rsidRDefault="005E1811" w:rsidP="009F1368">
      <w:pPr>
        <w:pStyle w:val="a4"/>
        <w:widowControl/>
        <w:numPr>
          <w:ilvl w:val="0"/>
          <w:numId w:val="1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закрепление, углубление и расширение теоретических знаний, умений и навыков, полученных студентами в процессе теоретического обучения в университете по дисциплинам гуманитарного социального и экономического и естественнонаучного циклов;</w:t>
      </w:r>
    </w:p>
    <w:p w:rsidR="00206E77" w:rsidRPr="00A94314" w:rsidRDefault="00A11E7A" w:rsidP="009F1368">
      <w:pPr>
        <w:pStyle w:val="a4"/>
        <w:widowControl/>
        <w:numPr>
          <w:ilvl w:val="0"/>
          <w:numId w:val="1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lastRenderedPageBreak/>
        <w:t>ознакомление с основными направлениями деятельности К</w:t>
      </w:r>
      <w:r w:rsidR="00A15A15" w:rsidRPr="00A94314">
        <w:rPr>
          <w:sz w:val="28"/>
          <w:szCs w:val="28"/>
        </w:rPr>
        <w:t>азУ</w:t>
      </w:r>
      <w:r w:rsidRPr="00A94314">
        <w:rPr>
          <w:sz w:val="28"/>
          <w:szCs w:val="28"/>
        </w:rPr>
        <w:t>Э</w:t>
      </w:r>
      <w:r w:rsidR="005D1761" w:rsidRPr="00A94314">
        <w:rPr>
          <w:sz w:val="28"/>
          <w:szCs w:val="28"/>
        </w:rPr>
        <w:t>ФМТ</w:t>
      </w:r>
      <w:r w:rsidR="009F1368" w:rsidRPr="00A94314">
        <w:rPr>
          <w:sz w:val="28"/>
          <w:szCs w:val="28"/>
        </w:rPr>
        <w:t xml:space="preserve">и  со специальностью </w:t>
      </w:r>
      <w:r w:rsidR="00DB5436" w:rsidRPr="00DB5436">
        <w:rPr>
          <w:sz w:val="28"/>
          <w:szCs w:val="28"/>
        </w:rPr>
        <w:t>6В041</w:t>
      </w:r>
      <w:r w:rsidR="009F1368" w:rsidRPr="00A94314">
        <w:rPr>
          <w:sz w:val="28"/>
          <w:szCs w:val="28"/>
        </w:rPr>
        <w:t>-Учет и аудит</w:t>
      </w:r>
      <w:r w:rsidR="00206E77" w:rsidRPr="00A94314">
        <w:rPr>
          <w:sz w:val="28"/>
          <w:szCs w:val="28"/>
        </w:rPr>
        <w:t>;</w:t>
      </w:r>
    </w:p>
    <w:p w:rsidR="00BF2865" w:rsidRPr="00A94314" w:rsidRDefault="007F026F" w:rsidP="007F026F">
      <w:pPr>
        <w:pStyle w:val="a4"/>
        <w:widowControl/>
        <w:numPr>
          <w:ilvl w:val="0"/>
          <w:numId w:val="1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 изучение содержания профессиональной деятельности, особенностей и значения профессии бухгалтера</w:t>
      </w:r>
      <w:r w:rsidR="00A11E7A" w:rsidRPr="00A94314">
        <w:rPr>
          <w:sz w:val="28"/>
          <w:szCs w:val="28"/>
        </w:rPr>
        <w:t>;</w:t>
      </w:r>
    </w:p>
    <w:p w:rsidR="007F026F" w:rsidRPr="00A94314" w:rsidRDefault="00A11E7A" w:rsidP="007F026F">
      <w:pPr>
        <w:pStyle w:val="a4"/>
        <w:widowControl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 изучение </w:t>
      </w:r>
      <w:r w:rsidR="007F026F" w:rsidRPr="00A94314">
        <w:rPr>
          <w:sz w:val="28"/>
          <w:szCs w:val="28"/>
        </w:rPr>
        <w:t>структуры бухгалтерии и функциональных обязанностей главного бухгалтера</w:t>
      </w:r>
      <w:r w:rsidR="00D44B27" w:rsidRPr="00A94314">
        <w:rPr>
          <w:sz w:val="28"/>
          <w:szCs w:val="28"/>
        </w:rPr>
        <w:t>; </w:t>
      </w:r>
    </w:p>
    <w:p w:rsidR="007F026F" w:rsidRPr="00A94314" w:rsidRDefault="007F026F" w:rsidP="007F026F">
      <w:pPr>
        <w:pStyle w:val="a4"/>
        <w:widowControl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рассмотрение основных методов и способов получения,хранения данных первичных документов организации</w:t>
      </w:r>
      <w:r w:rsidR="00A11E7A" w:rsidRPr="00A94314">
        <w:rPr>
          <w:sz w:val="28"/>
          <w:szCs w:val="28"/>
        </w:rPr>
        <w:t>;</w:t>
      </w:r>
    </w:p>
    <w:p w:rsidR="007F026F" w:rsidRPr="00A94314" w:rsidRDefault="007F026F" w:rsidP="007F026F">
      <w:pPr>
        <w:pStyle w:val="a4"/>
        <w:widowControl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изучение системы бухгалтерского учета, порядка составления и</w:t>
      </w:r>
      <w:r w:rsidR="00B40F26">
        <w:rPr>
          <w:sz w:val="28"/>
          <w:szCs w:val="28"/>
        </w:rPr>
        <w:t xml:space="preserve"> </w:t>
      </w:r>
      <w:bookmarkStart w:id="1" w:name="_GoBack"/>
      <w:bookmarkEnd w:id="1"/>
      <w:r w:rsidRPr="00A94314">
        <w:rPr>
          <w:sz w:val="28"/>
          <w:szCs w:val="28"/>
        </w:rPr>
        <w:t>представления финансовой отчетности организации;</w:t>
      </w:r>
    </w:p>
    <w:p w:rsidR="00A11E7A" w:rsidRPr="00A94314" w:rsidRDefault="00A11E7A" w:rsidP="007F026F">
      <w:pPr>
        <w:pStyle w:val="a4"/>
        <w:widowControl/>
        <w:numPr>
          <w:ilvl w:val="0"/>
          <w:numId w:val="11"/>
        </w:numPr>
        <w:tabs>
          <w:tab w:val="left" w:pos="284"/>
          <w:tab w:val="left" w:pos="567"/>
          <w:tab w:val="left" w:pos="851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приобретение навыков работы в трудовом коллективе.</w:t>
      </w:r>
    </w:p>
    <w:p w:rsidR="00176E5B" w:rsidRPr="00A94314" w:rsidRDefault="00176E5B" w:rsidP="00D44B27">
      <w:pPr>
        <w:pStyle w:val="1"/>
        <w:widowControl w:val="0"/>
        <w:shd w:val="clear" w:color="auto" w:fill="auto"/>
        <w:tabs>
          <w:tab w:val="left" w:pos="993"/>
        </w:tabs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  <w:bookmarkStart w:id="2" w:name="z72"/>
      <w:bookmarkEnd w:id="2"/>
    </w:p>
    <w:p w:rsidR="00206E77" w:rsidRPr="00A94314" w:rsidRDefault="00206E77" w:rsidP="00206E77">
      <w:pPr>
        <w:widowControl/>
        <w:ind w:left="567" w:firstLine="0"/>
        <w:rPr>
          <w:b/>
          <w:bCs/>
          <w:snapToGrid/>
          <w:sz w:val="28"/>
          <w:szCs w:val="28"/>
          <w:lang w:val="kk-KZ"/>
        </w:rPr>
      </w:pPr>
      <w:r w:rsidRPr="00A94314">
        <w:rPr>
          <w:b/>
          <w:bCs/>
          <w:snapToGrid/>
          <w:sz w:val="28"/>
          <w:szCs w:val="28"/>
          <w:lang w:val="kk-KZ"/>
        </w:rPr>
        <w:t>1.2.  Базы практики</w:t>
      </w:r>
    </w:p>
    <w:p w:rsidR="00206E77" w:rsidRPr="00A94314" w:rsidRDefault="00206E77" w:rsidP="00206E77">
      <w:pPr>
        <w:widowControl/>
        <w:ind w:left="567" w:firstLine="0"/>
        <w:rPr>
          <w:b/>
          <w:bCs/>
          <w:snapToGrid/>
          <w:sz w:val="28"/>
          <w:szCs w:val="28"/>
          <w:lang w:val="kk-KZ"/>
        </w:rPr>
      </w:pPr>
    </w:p>
    <w:p w:rsidR="00206E77" w:rsidRPr="00A94314" w:rsidRDefault="00206E77" w:rsidP="00206E77">
      <w:pPr>
        <w:widowControl/>
        <w:tabs>
          <w:tab w:val="left" w:pos="284"/>
          <w:tab w:val="left" w:pos="567"/>
          <w:tab w:val="left" w:pos="993"/>
        </w:tabs>
        <w:jc w:val="both"/>
        <w:rPr>
          <w:sz w:val="28"/>
          <w:szCs w:val="28"/>
        </w:rPr>
      </w:pPr>
      <w:r w:rsidRPr="00A94314">
        <w:rPr>
          <w:sz w:val="28"/>
          <w:szCs w:val="28"/>
          <w:lang w:val="kk-KZ"/>
        </w:rPr>
        <w:tab/>
      </w:r>
      <w:r w:rsidRPr="00A94314">
        <w:rPr>
          <w:sz w:val="28"/>
          <w:szCs w:val="28"/>
          <w:lang w:val="kk-KZ"/>
        </w:rPr>
        <w:tab/>
      </w:r>
      <w:r w:rsidRPr="00A94314">
        <w:rPr>
          <w:sz w:val="28"/>
          <w:szCs w:val="28"/>
          <w:lang w:val="kk-KZ"/>
        </w:rPr>
        <w:tab/>
      </w:r>
      <w:r w:rsidRPr="00A94314">
        <w:rPr>
          <w:sz w:val="28"/>
          <w:szCs w:val="28"/>
        </w:rPr>
        <w:t xml:space="preserve">Учебная (ознакомительная) практика для студентов специальности </w:t>
      </w:r>
      <w:r w:rsidR="00DB5436" w:rsidRPr="00DB5436">
        <w:rPr>
          <w:sz w:val="28"/>
          <w:szCs w:val="28"/>
        </w:rPr>
        <w:t>6В041</w:t>
      </w:r>
      <w:r w:rsidRPr="00A94314">
        <w:rPr>
          <w:sz w:val="28"/>
          <w:szCs w:val="28"/>
        </w:rPr>
        <w:t xml:space="preserve"> «Учет и аудит» проводится в КазУЭФМТ с ознакомительными экскурсиями в организации, а также </w:t>
      </w:r>
      <w:r w:rsidR="00BA29D8" w:rsidRPr="00A94314">
        <w:rPr>
          <w:sz w:val="28"/>
          <w:szCs w:val="28"/>
        </w:rPr>
        <w:t xml:space="preserve">в </w:t>
      </w:r>
      <w:r w:rsidRPr="00A94314">
        <w:rPr>
          <w:sz w:val="28"/>
          <w:szCs w:val="28"/>
        </w:rPr>
        <w:t>бухгалтерской службе, являющейся объектом будущей профессиональной деятельности.</w:t>
      </w:r>
    </w:p>
    <w:p w:rsidR="00206E77" w:rsidRPr="00A94314" w:rsidRDefault="00206E77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B65030" w:rsidRPr="00A94314" w:rsidRDefault="00B65030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  <w:r w:rsidRPr="00A94314">
        <w:rPr>
          <w:b/>
          <w:bCs/>
          <w:color w:val="auto"/>
          <w:spacing w:val="0"/>
          <w:sz w:val="28"/>
          <w:szCs w:val="28"/>
          <w:lang w:val="kk-KZ"/>
        </w:rPr>
        <w:t>1.3.О</w:t>
      </w:r>
      <w:r w:rsidRPr="00A94314">
        <w:rPr>
          <w:b/>
          <w:bCs/>
          <w:color w:val="auto"/>
          <w:spacing w:val="0"/>
          <w:sz w:val="28"/>
          <w:szCs w:val="28"/>
          <w:lang w:val="ru-RU"/>
        </w:rPr>
        <w:t xml:space="preserve">рганизация и руководство </w:t>
      </w:r>
      <w:r w:rsidR="00EF7206" w:rsidRPr="00A94314">
        <w:rPr>
          <w:b/>
          <w:bCs/>
          <w:color w:val="auto"/>
          <w:spacing w:val="0"/>
          <w:sz w:val="28"/>
          <w:szCs w:val="28"/>
          <w:lang w:val="ru-RU"/>
        </w:rPr>
        <w:t>учебной</w:t>
      </w:r>
      <w:r w:rsidRPr="00A94314">
        <w:rPr>
          <w:b/>
          <w:bCs/>
          <w:color w:val="auto"/>
          <w:spacing w:val="0"/>
          <w:sz w:val="28"/>
          <w:szCs w:val="28"/>
          <w:lang w:val="ru-RU"/>
        </w:rPr>
        <w:t xml:space="preserve"> практикой</w:t>
      </w:r>
    </w:p>
    <w:p w:rsidR="00B65030" w:rsidRPr="00A94314" w:rsidRDefault="00B65030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2B073D" w:rsidRPr="00A94314" w:rsidRDefault="002B073D" w:rsidP="00B65030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Общее руководство практикой осуществляет кафедра «Учет и аудит» КазУЭФМТ, непосредственно организацию и руководство работой студентов</w:t>
      </w:r>
      <w:r w:rsidR="00BA29D8" w:rsidRPr="00A94314">
        <w:rPr>
          <w:sz w:val="28"/>
          <w:szCs w:val="28"/>
        </w:rPr>
        <w:t xml:space="preserve"> обеспечивае</w:t>
      </w:r>
      <w:r w:rsidRPr="00A94314">
        <w:rPr>
          <w:sz w:val="28"/>
          <w:szCs w:val="28"/>
        </w:rPr>
        <w:t xml:space="preserve">т руководитель </w:t>
      </w:r>
      <w:r w:rsidR="00BA29D8" w:rsidRPr="00A94314">
        <w:rPr>
          <w:sz w:val="28"/>
          <w:szCs w:val="28"/>
        </w:rPr>
        <w:t xml:space="preserve">практики </w:t>
      </w:r>
      <w:r w:rsidRPr="00A94314">
        <w:rPr>
          <w:sz w:val="28"/>
          <w:szCs w:val="28"/>
        </w:rPr>
        <w:t xml:space="preserve">студента. </w:t>
      </w:r>
    </w:p>
    <w:p w:rsidR="00B65030" w:rsidRPr="00A94314" w:rsidRDefault="00B65030" w:rsidP="00B65030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За организацию и проведение экскурсий на предприятие ответственность возлагается на преподавателя- руководителя учебной практики и главного бухгалтера предприятия.</w:t>
      </w:r>
    </w:p>
    <w:p w:rsidR="006820CC" w:rsidRPr="00A94314" w:rsidRDefault="008D346E" w:rsidP="00B65030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К началу прохождения учебной практики студенты должны знать основные принципы ведения бухгалтерского учета; систему нормативного регулир</w:t>
      </w:r>
      <w:r w:rsidR="006820CC" w:rsidRPr="00A94314">
        <w:rPr>
          <w:sz w:val="28"/>
          <w:szCs w:val="28"/>
        </w:rPr>
        <w:t>ования бухгалтерского учета в РК</w:t>
      </w:r>
      <w:r w:rsidRPr="00A94314">
        <w:rPr>
          <w:sz w:val="28"/>
          <w:szCs w:val="28"/>
        </w:rPr>
        <w:t xml:space="preserve"> и в организациях; систему сбора, обработки, подготовки информации финансового характера; основные требования к оформлению и вед</w:t>
      </w:r>
      <w:r w:rsidR="006820CC" w:rsidRPr="00A94314">
        <w:rPr>
          <w:sz w:val="28"/>
          <w:szCs w:val="28"/>
        </w:rPr>
        <w:t>ению бухгалтерской документации</w:t>
      </w:r>
      <w:r w:rsidRPr="00A94314">
        <w:rPr>
          <w:sz w:val="28"/>
          <w:szCs w:val="28"/>
        </w:rPr>
        <w:t xml:space="preserve">. А также уметь использовать систему знаний о принципах бухгалтерского учета для разработки и обоснования учетной политики предприятия; применять в процессе работы план счетов бухгалтерского учета и его модификации в виде рабочих планов счетов отдельных организаций, как составной части их учетной политики; владеть навыками для ведения первичного учета в компьютерной среде. </w:t>
      </w:r>
    </w:p>
    <w:p w:rsidR="008D346E" w:rsidRPr="00A94314" w:rsidRDefault="008D346E" w:rsidP="00B65030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Во время прохождения учебной практики по бухгалтерскому учету студенты учатся применять на практике полученные теоретические знания, углубляют представление о специфике работы </w:t>
      </w:r>
      <w:r w:rsidR="00BA29D8" w:rsidRPr="00A94314">
        <w:rPr>
          <w:sz w:val="28"/>
          <w:szCs w:val="28"/>
        </w:rPr>
        <w:t>бухгалтерской службы организации</w:t>
      </w:r>
      <w:r w:rsidRPr="00A94314">
        <w:rPr>
          <w:sz w:val="28"/>
          <w:szCs w:val="28"/>
        </w:rPr>
        <w:t xml:space="preserve">. </w:t>
      </w:r>
    </w:p>
    <w:p w:rsidR="003035EC" w:rsidRPr="00A94314" w:rsidRDefault="00D67770" w:rsidP="00B65030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Работая под руководством преподавателя (руководителя практики), </w:t>
      </w:r>
      <w:r w:rsidRPr="00A94314">
        <w:rPr>
          <w:sz w:val="28"/>
          <w:szCs w:val="28"/>
        </w:rPr>
        <w:lastRenderedPageBreak/>
        <w:t xml:space="preserve">студенты приобретают практические навыки по применению типовых форм первичных бухгалтерских документов для оформления основных хозяйственных операций, обработке содержащихся в них данных для обобщения и систематизации в установленном порядке, а также приобретают навыки использования в учетной работе </w:t>
      </w:r>
      <w:r w:rsidR="003035EC" w:rsidRPr="00A94314">
        <w:rPr>
          <w:sz w:val="28"/>
          <w:szCs w:val="28"/>
        </w:rPr>
        <w:t>основных правил</w:t>
      </w:r>
      <w:r w:rsidR="00DB5436">
        <w:rPr>
          <w:sz w:val="28"/>
          <w:szCs w:val="28"/>
          <w:lang w:val="kk-KZ"/>
        </w:rPr>
        <w:t xml:space="preserve">о </w:t>
      </w:r>
      <w:r w:rsidR="003035EC" w:rsidRPr="00A94314">
        <w:rPr>
          <w:sz w:val="28"/>
          <w:szCs w:val="28"/>
        </w:rPr>
        <w:t>согласно законодательства РК</w:t>
      </w:r>
      <w:r w:rsidRPr="00A94314">
        <w:rPr>
          <w:sz w:val="28"/>
          <w:szCs w:val="28"/>
        </w:rPr>
        <w:t xml:space="preserve">. </w:t>
      </w:r>
    </w:p>
    <w:p w:rsidR="00D67770" w:rsidRPr="00A94314" w:rsidRDefault="00D67770" w:rsidP="00B65030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Таким образом, учебная практика по бухгалтерскому учету позволяет приобрести опыт работы по выбранной профессии и тем самым закладывает основы для дальнейшего профессионального развития будущего бухгалтера. </w:t>
      </w:r>
    </w:p>
    <w:p w:rsidR="00B65030" w:rsidRPr="00A94314" w:rsidRDefault="00B65030" w:rsidP="00B65030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Руководитель учебной практики обязан:</w:t>
      </w:r>
    </w:p>
    <w:p w:rsidR="00B65030" w:rsidRPr="00A94314" w:rsidRDefault="00B65030" w:rsidP="00B65030">
      <w:pPr>
        <w:numPr>
          <w:ilvl w:val="0"/>
          <w:numId w:val="7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до начала практики организовать необходимую подготовку студентов к практике, проводить консультации в соответствии с программой практики;</w:t>
      </w:r>
    </w:p>
    <w:p w:rsidR="00B65030" w:rsidRPr="00A94314" w:rsidRDefault="00B65030" w:rsidP="00B65030">
      <w:pPr>
        <w:numPr>
          <w:ilvl w:val="0"/>
          <w:numId w:val="7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A94314">
        <w:rPr>
          <w:bCs/>
          <w:sz w:val="28"/>
          <w:szCs w:val="28"/>
        </w:rPr>
        <w:t xml:space="preserve">осуществлять контроль за соблюдением сроков практики и ее содержанием, оказывать методическую помощь студентам при выполнении ими программы учебной практики; </w:t>
      </w:r>
    </w:p>
    <w:p w:rsidR="00B65030" w:rsidRPr="00A94314" w:rsidRDefault="00B65030" w:rsidP="00B65030">
      <w:pPr>
        <w:numPr>
          <w:ilvl w:val="0"/>
          <w:numId w:val="7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A94314">
        <w:rPr>
          <w:bCs/>
          <w:sz w:val="28"/>
          <w:szCs w:val="28"/>
          <w:lang w:val="kk-KZ"/>
        </w:rPr>
        <w:t>организовать ознакомительную экскурс</w:t>
      </w:r>
      <w:r w:rsidR="0075450C" w:rsidRPr="00A94314">
        <w:rPr>
          <w:bCs/>
          <w:sz w:val="28"/>
          <w:szCs w:val="28"/>
          <w:lang w:val="kk-KZ"/>
        </w:rPr>
        <w:t>ию на предприятии</w:t>
      </w:r>
      <w:r w:rsidRPr="00A94314">
        <w:rPr>
          <w:bCs/>
          <w:sz w:val="28"/>
          <w:szCs w:val="28"/>
          <w:lang w:val="kk-KZ"/>
        </w:rPr>
        <w:t>;</w:t>
      </w:r>
    </w:p>
    <w:p w:rsidR="00B65030" w:rsidRPr="00A94314" w:rsidRDefault="00B65030" w:rsidP="00B65030">
      <w:pPr>
        <w:numPr>
          <w:ilvl w:val="0"/>
          <w:numId w:val="7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производить проверку отчета обучающегося о прохождении учебной практики.</w:t>
      </w:r>
    </w:p>
    <w:p w:rsidR="00B65030" w:rsidRPr="00A94314" w:rsidRDefault="00B65030" w:rsidP="00B65030">
      <w:pPr>
        <w:widowControl/>
        <w:tabs>
          <w:tab w:val="left" w:pos="0"/>
          <w:tab w:val="left" w:pos="567"/>
        </w:tabs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Студент</w:t>
      </w:r>
      <w:r w:rsidR="00CE5D03" w:rsidRPr="00A94314">
        <w:rPr>
          <w:sz w:val="28"/>
          <w:szCs w:val="28"/>
        </w:rPr>
        <w:t xml:space="preserve"> </w:t>
      </w:r>
      <w:r w:rsidRPr="00A94314">
        <w:rPr>
          <w:sz w:val="28"/>
          <w:szCs w:val="28"/>
        </w:rPr>
        <w:t>при прохождении учебной практики должен:</w:t>
      </w:r>
    </w:p>
    <w:p w:rsidR="00B65030" w:rsidRPr="00A94314" w:rsidRDefault="00B65030" w:rsidP="00B65030">
      <w:pPr>
        <w:pStyle w:val="a4"/>
        <w:widowControl/>
        <w:numPr>
          <w:ilvl w:val="1"/>
          <w:numId w:val="9"/>
        </w:numPr>
        <w:tabs>
          <w:tab w:val="left" w:pos="0"/>
          <w:tab w:val="left" w:pos="426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полностью выполнить программу практики; </w:t>
      </w:r>
    </w:p>
    <w:p w:rsidR="00B65030" w:rsidRPr="00A94314" w:rsidRDefault="00B65030" w:rsidP="00B65030">
      <w:pPr>
        <w:pStyle w:val="a4"/>
        <w:widowControl/>
        <w:numPr>
          <w:ilvl w:val="1"/>
          <w:numId w:val="9"/>
        </w:numPr>
        <w:tabs>
          <w:tab w:val="left" w:pos="0"/>
          <w:tab w:val="left" w:pos="426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подчиняться правилам внутреннего распорядка, действующим в КазУЭФМТ;</w:t>
      </w:r>
    </w:p>
    <w:p w:rsidR="00B65030" w:rsidRPr="00A94314" w:rsidRDefault="00B65030" w:rsidP="00B65030">
      <w:pPr>
        <w:pStyle w:val="a4"/>
        <w:widowControl/>
        <w:numPr>
          <w:ilvl w:val="1"/>
          <w:numId w:val="9"/>
        </w:numPr>
        <w:tabs>
          <w:tab w:val="left" w:pos="0"/>
          <w:tab w:val="left" w:pos="426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изучить и строго соблюдать правила охраны труда, техники безопасности и производственной санитарии;</w:t>
      </w:r>
    </w:p>
    <w:p w:rsidR="00B65030" w:rsidRPr="00A94314" w:rsidRDefault="00B65030" w:rsidP="00B65030">
      <w:pPr>
        <w:pStyle w:val="a4"/>
        <w:widowControl/>
        <w:numPr>
          <w:ilvl w:val="1"/>
          <w:numId w:val="9"/>
        </w:numPr>
        <w:shd w:val="clear" w:color="auto" w:fill="FFFFFF"/>
        <w:tabs>
          <w:tab w:val="left" w:pos="0"/>
          <w:tab w:val="left" w:pos="426"/>
        </w:tabs>
        <w:ind w:left="0"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представить руководителю практики письменный отчет о прохождении практики (титульный лист отчета оформляется в соответствии с приложением 1). </w:t>
      </w:r>
    </w:p>
    <w:p w:rsidR="00B65030" w:rsidRPr="00A94314" w:rsidRDefault="00B65030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206E77">
      <w:pPr>
        <w:pStyle w:val="1"/>
        <w:widowControl w:val="0"/>
        <w:shd w:val="clear" w:color="auto" w:fill="auto"/>
        <w:spacing w:line="240" w:lineRule="auto"/>
        <w:ind w:right="40" w:firstLine="567"/>
        <w:jc w:val="both"/>
        <w:rPr>
          <w:b/>
          <w:color w:val="auto"/>
          <w:spacing w:val="0"/>
          <w:sz w:val="28"/>
          <w:szCs w:val="28"/>
          <w:lang w:val="ru-RU"/>
        </w:rPr>
      </w:pPr>
    </w:p>
    <w:p w:rsidR="009A5259" w:rsidRPr="00A94314" w:rsidRDefault="009A5259" w:rsidP="006F0F05">
      <w:pPr>
        <w:widowControl/>
        <w:ind w:firstLine="567"/>
        <w:jc w:val="both"/>
        <w:rPr>
          <w:b/>
          <w:noProof/>
          <w:snapToGrid/>
          <w:sz w:val="28"/>
          <w:szCs w:val="28"/>
        </w:rPr>
      </w:pPr>
      <w:r w:rsidRPr="00A94314">
        <w:rPr>
          <w:b/>
          <w:noProof/>
          <w:snapToGrid/>
          <w:sz w:val="28"/>
          <w:szCs w:val="28"/>
        </w:rPr>
        <w:lastRenderedPageBreak/>
        <w:t xml:space="preserve">2. </w:t>
      </w:r>
      <w:r w:rsidR="00343E91" w:rsidRPr="00A94314">
        <w:rPr>
          <w:b/>
          <w:sz w:val="28"/>
          <w:szCs w:val="28"/>
        </w:rPr>
        <w:t xml:space="preserve">Содержание и объем </w:t>
      </w:r>
      <w:r w:rsidR="00343E91" w:rsidRPr="00A94314">
        <w:rPr>
          <w:b/>
          <w:bCs/>
          <w:sz w:val="28"/>
          <w:szCs w:val="28"/>
        </w:rPr>
        <w:t xml:space="preserve">учебной практики  </w:t>
      </w:r>
    </w:p>
    <w:p w:rsidR="009A5259" w:rsidRPr="00A94314" w:rsidRDefault="009A5259" w:rsidP="006F0F05">
      <w:pPr>
        <w:widowControl/>
        <w:ind w:firstLine="567"/>
        <w:jc w:val="both"/>
        <w:rPr>
          <w:noProof/>
          <w:snapToGrid/>
          <w:sz w:val="28"/>
          <w:szCs w:val="28"/>
        </w:rPr>
      </w:pPr>
    </w:p>
    <w:p w:rsidR="009A5259" w:rsidRPr="00A94314" w:rsidRDefault="009A5259" w:rsidP="006F0F05">
      <w:pPr>
        <w:widowControl/>
        <w:ind w:firstLine="567"/>
        <w:jc w:val="both"/>
        <w:rPr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Объем учебной практики для студентов – 1 неделя. Даты начала и окончания практики устанавливаются приказом ректора университета.</w:t>
      </w:r>
      <w:r w:rsidR="00A60B6E" w:rsidRPr="00A60B6E">
        <w:rPr>
          <w:noProof/>
          <w:snapToGrid/>
          <w:sz w:val="28"/>
          <w:szCs w:val="28"/>
        </w:rPr>
        <w:t xml:space="preserve"> </w:t>
      </w:r>
      <w:r w:rsidR="00176E5B" w:rsidRPr="00A94314">
        <w:rPr>
          <w:sz w:val="28"/>
          <w:szCs w:val="28"/>
        </w:rPr>
        <w:t>Учебная (ознакомительная) практика проводится для студентов всех специальностей 1 курса.</w:t>
      </w:r>
      <w:bookmarkStart w:id="3" w:name="z71"/>
      <w:bookmarkEnd w:id="3"/>
    </w:p>
    <w:p w:rsidR="00176E5B" w:rsidRPr="00A94314" w:rsidRDefault="009A5259" w:rsidP="006F0F05">
      <w:pPr>
        <w:ind w:firstLine="567"/>
        <w:jc w:val="both"/>
        <w:rPr>
          <w:b/>
          <w:sz w:val="28"/>
          <w:szCs w:val="28"/>
        </w:rPr>
      </w:pPr>
      <w:r w:rsidRPr="00A94314">
        <w:rPr>
          <w:b/>
          <w:sz w:val="28"/>
          <w:szCs w:val="28"/>
        </w:rPr>
        <w:t xml:space="preserve">Содержание программы практики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118"/>
        <w:gridCol w:w="5245"/>
        <w:gridCol w:w="850"/>
      </w:tblGrid>
      <w:tr w:rsidR="006F3D61" w:rsidRPr="00A94314" w:rsidTr="00A60B6E">
        <w:trPr>
          <w:cantSplit/>
          <w:trHeight w:val="146"/>
        </w:trPr>
        <w:tc>
          <w:tcPr>
            <w:tcW w:w="426" w:type="dxa"/>
          </w:tcPr>
          <w:p w:rsidR="006F3D61" w:rsidRPr="00A94314" w:rsidRDefault="00BF0B89" w:rsidP="00DF7F18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118" w:type="dxa"/>
          </w:tcPr>
          <w:p w:rsidR="006F3D61" w:rsidRPr="00A94314" w:rsidRDefault="006F3D61" w:rsidP="006F3D61">
            <w:pPr>
              <w:ind w:firstLine="0"/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Наименование тем</w:t>
            </w:r>
          </w:p>
        </w:tc>
        <w:tc>
          <w:tcPr>
            <w:tcW w:w="5245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Кол-во дней</w:t>
            </w:r>
          </w:p>
        </w:tc>
      </w:tr>
      <w:tr w:rsidR="006F3D61" w:rsidRPr="00A94314" w:rsidTr="00A60B6E">
        <w:trPr>
          <w:trHeight w:val="146"/>
        </w:trPr>
        <w:tc>
          <w:tcPr>
            <w:tcW w:w="426" w:type="dxa"/>
          </w:tcPr>
          <w:p w:rsidR="006F3D61" w:rsidRPr="00A94314" w:rsidRDefault="006F3D61" w:rsidP="00DF7F18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6F3D61" w:rsidRPr="00A94314" w:rsidRDefault="006F3D61" w:rsidP="00DF7F18">
            <w:pPr>
              <w:widowControl/>
              <w:tabs>
                <w:tab w:val="left" w:pos="284"/>
              </w:tabs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Ознакомление с основными направлениями деятельности КазУЭФМТи  со специ</w:t>
            </w:r>
            <w:r w:rsidR="00BF0B89" w:rsidRPr="00A94314">
              <w:rPr>
                <w:sz w:val="24"/>
                <w:szCs w:val="24"/>
              </w:rPr>
              <w:t xml:space="preserve">альностью </w:t>
            </w:r>
            <w:r w:rsidR="00DB5436" w:rsidRPr="00DB5436">
              <w:rPr>
                <w:sz w:val="20"/>
              </w:rPr>
              <w:t>6В041</w:t>
            </w:r>
            <w:r w:rsidR="00BF0B89" w:rsidRPr="00A94314">
              <w:rPr>
                <w:sz w:val="24"/>
                <w:szCs w:val="24"/>
              </w:rPr>
              <w:t>-Учет и аудит</w:t>
            </w:r>
          </w:p>
        </w:tc>
        <w:tc>
          <w:tcPr>
            <w:tcW w:w="5245" w:type="dxa"/>
          </w:tcPr>
          <w:p w:rsidR="006F3D61" w:rsidRPr="00A94314" w:rsidRDefault="006F3D61" w:rsidP="006F3D61">
            <w:pPr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В ходе практики по данному разделу должны быть собраны и представлены следующие данные:</w:t>
            </w:r>
          </w:p>
          <w:p w:rsidR="006F3D61" w:rsidRPr="00A94314" w:rsidRDefault="005C39F6" w:rsidP="005C39F6">
            <w:pPr>
              <w:widowControl/>
              <w:tabs>
                <w:tab w:val="left" w:pos="297"/>
              </w:tabs>
              <w:ind w:left="33"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-и</w:t>
            </w:r>
            <w:r w:rsidR="006F3D61" w:rsidRPr="00A94314">
              <w:rPr>
                <w:sz w:val="24"/>
                <w:szCs w:val="24"/>
              </w:rPr>
              <w:t>с</w:t>
            </w:r>
            <w:r w:rsidRPr="00A94314">
              <w:rPr>
                <w:sz w:val="24"/>
                <w:szCs w:val="24"/>
              </w:rPr>
              <w:t>тория возникновения организации;</w:t>
            </w:r>
          </w:p>
          <w:p w:rsidR="005C39F6" w:rsidRPr="00A94314" w:rsidRDefault="005C39F6" w:rsidP="005C39F6">
            <w:pPr>
              <w:widowControl/>
              <w:tabs>
                <w:tab w:val="left" w:pos="297"/>
              </w:tabs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 о</w:t>
            </w:r>
            <w:r w:rsidR="006F3D61" w:rsidRPr="00A94314">
              <w:rPr>
                <w:sz w:val="24"/>
                <w:szCs w:val="24"/>
              </w:rPr>
              <w:t>рганизационная структура и юридический статус</w:t>
            </w:r>
            <w:r w:rsidRPr="00A94314">
              <w:rPr>
                <w:sz w:val="24"/>
                <w:szCs w:val="24"/>
              </w:rPr>
              <w:t>;</w:t>
            </w:r>
          </w:p>
          <w:p w:rsidR="005C39F6" w:rsidRPr="00A94314" w:rsidRDefault="005C39F6" w:rsidP="005C39F6">
            <w:pPr>
              <w:widowControl/>
              <w:tabs>
                <w:tab w:val="left" w:pos="297"/>
              </w:tabs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-х</w:t>
            </w:r>
            <w:r w:rsidR="006F3D61" w:rsidRPr="00A94314">
              <w:rPr>
                <w:sz w:val="24"/>
                <w:szCs w:val="24"/>
              </w:rPr>
              <w:t xml:space="preserve">арактеристика </w:t>
            </w:r>
            <w:r w:rsidRPr="00A94314">
              <w:rPr>
                <w:sz w:val="24"/>
                <w:szCs w:val="24"/>
              </w:rPr>
              <w:t xml:space="preserve">направлений </w:t>
            </w:r>
            <w:r w:rsidR="006F3D61" w:rsidRPr="00A94314">
              <w:rPr>
                <w:sz w:val="24"/>
                <w:szCs w:val="24"/>
              </w:rPr>
              <w:t>деятельности</w:t>
            </w:r>
            <w:r w:rsidRPr="00A94314">
              <w:rPr>
                <w:sz w:val="24"/>
                <w:szCs w:val="24"/>
              </w:rPr>
              <w:t>;</w:t>
            </w:r>
          </w:p>
          <w:p w:rsidR="006F3D61" w:rsidRPr="00A94314" w:rsidRDefault="005C39F6" w:rsidP="005C39F6">
            <w:pPr>
              <w:widowControl/>
              <w:tabs>
                <w:tab w:val="left" w:pos="297"/>
              </w:tabs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-к</w:t>
            </w:r>
            <w:r w:rsidR="006F3D61" w:rsidRPr="00A94314">
              <w:rPr>
                <w:sz w:val="24"/>
                <w:szCs w:val="24"/>
              </w:rPr>
              <w:t xml:space="preserve">раткая </w:t>
            </w:r>
            <w:r w:rsidR="00106AE6" w:rsidRPr="00A94314">
              <w:rPr>
                <w:sz w:val="24"/>
                <w:szCs w:val="24"/>
              </w:rPr>
              <w:t>характеристика</w:t>
            </w:r>
            <w:r w:rsidR="00C51962" w:rsidRPr="00A94314">
              <w:rPr>
                <w:sz w:val="24"/>
                <w:szCs w:val="24"/>
              </w:rPr>
              <w:t xml:space="preserve"> </w:t>
            </w:r>
            <w:r w:rsidR="006F3D61" w:rsidRPr="00A94314">
              <w:rPr>
                <w:sz w:val="24"/>
                <w:szCs w:val="24"/>
              </w:rPr>
              <w:t>моду</w:t>
            </w:r>
            <w:r w:rsidR="00106AE6" w:rsidRPr="00A94314">
              <w:rPr>
                <w:sz w:val="24"/>
                <w:szCs w:val="24"/>
              </w:rPr>
              <w:t>льных образовательных программ</w:t>
            </w:r>
            <w:r w:rsidR="00C51962" w:rsidRPr="00A94314">
              <w:rPr>
                <w:sz w:val="24"/>
                <w:szCs w:val="24"/>
              </w:rPr>
              <w:t xml:space="preserve"> </w:t>
            </w:r>
            <w:r w:rsidR="006F3D61" w:rsidRPr="00A94314">
              <w:rPr>
                <w:sz w:val="24"/>
                <w:szCs w:val="24"/>
              </w:rPr>
              <w:t>КазУЭФМТ</w:t>
            </w:r>
          </w:p>
        </w:tc>
        <w:tc>
          <w:tcPr>
            <w:tcW w:w="850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</w:p>
          <w:p w:rsidR="006F3D61" w:rsidRPr="00A94314" w:rsidRDefault="006F3D61" w:rsidP="00DF7F18">
            <w:pPr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1</w:t>
            </w:r>
          </w:p>
        </w:tc>
      </w:tr>
      <w:tr w:rsidR="006F3D61" w:rsidRPr="00A94314" w:rsidTr="00A60B6E">
        <w:trPr>
          <w:trHeight w:val="2294"/>
        </w:trPr>
        <w:tc>
          <w:tcPr>
            <w:tcW w:w="426" w:type="dxa"/>
          </w:tcPr>
          <w:p w:rsidR="006F3D61" w:rsidRPr="00A94314" w:rsidRDefault="006F3D61" w:rsidP="00DF7F18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6F3D61" w:rsidRPr="00A94314" w:rsidRDefault="006E46FA" w:rsidP="00BF0B89">
            <w:pPr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 xml:space="preserve">Содержание </w:t>
            </w:r>
            <w:r w:rsidR="006F3D61" w:rsidRPr="00A94314">
              <w:rPr>
                <w:sz w:val="24"/>
                <w:szCs w:val="24"/>
              </w:rPr>
              <w:t>профессионал</w:t>
            </w:r>
            <w:r w:rsidRPr="00A94314">
              <w:rPr>
                <w:sz w:val="24"/>
                <w:szCs w:val="24"/>
              </w:rPr>
              <w:t>ьной деятельности, особенности и значение профессии бухгалтера</w:t>
            </w:r>
          </w:p>
        </w:tc>
        <w:tc>
          <w:tcPr>
            <w:tcW w:w="5245" w:type="dxa"/>
          </w:tcPr>
          <w:p w:rsidR="006F3D61" w:rsidRPr="00A94314" w:rsidRDefault="005C39F6" w:rsidP="005C39F6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По данному разделу студент должен собрать и обработать следующую информацию:</w:t>
            </w:r>
          </w:p>
          <w:p w:rsidR="006E46FA" w:rsidRPr="00A94314" w:rsidRDefault="006E46FA" w:rsidP="005C39F6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-сфера профессиональной деятельности;</w:t>
            </w:r>
          </w:p>
          <w:p w:rsidR="006E46FA" w:rsidRPr="00A94314" w:rsidRDefault="006E46FA" w:rsidP="005C39F6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-объекты профессиональной деятельности;</w:t>
            </w:r>
          </w:p>
          <w:p w:rsidR="006E46FA" w:rsidRPr="00A94314" w:rsidRDefault="006E46FA" w:rsidP="005C39F6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 виды профессиональной деятельности;</w:t>
            </w:r>
          </w:p>
          <w:p w:rsidR="005C39F6" w:rsidRPr="00A94314" w:rsidRDefault="003209F5" w:rsidP="003209F5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 описание деятельности бухгалтера, востребованность профессии</w:t>
            </w:r>
            <w:r w:rsidR="002E4ECC" w:rsidRPr="00A94314">
              <w:rPr>
                <w:sz w:val="24"/>
                <w:szCs w:val="24"/>
              </w:rPr>
              <w:t>;</w:t>
            </w:r>
          </w:p>
          <w:p w:rsidR="002E4ECC" w:rsidRPr="00A94314" w:rsidRDefault="002E4ECC" w:rsidP="003209F5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-особенности и возможность карьерного роста.</w:t>
            </w:r>
          </w:p>
        </w:tc>
        <w:tc>
          <w:tcPr>
            <w:tcW w:w="850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1</w:t>
            </w:r>
          </w:p>
        </w:tc>
      </w:tr>
      <w:tr w:rsidR="006F3D61" w:rsidRPr="00A94314" w:rsidTr="00A60B6E">
        <w:trPr>
          <w:trHeight w:val="146"/>
        </w:trPr>
        <w:tc>
          <w:tcPr>
            <w:tcW w:w="426" w:type="dxa"/>
          </w:tcPr>
          <w:p w:rsidR="006F3D61" w:rsidRPr="00A94314" w:rsidRDefault="006F3D61" w:rsidP="00DF7F18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6F3D61" w:rsidRPr="00A94314" w:rsidRDefault="00971362" w:rsidP="00971362">
            <w:pPr>
              <w:widowControl/>
              <w:tabs>
                <w:tab w:val="left" w:pos="284"/>
              </w:tabs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 xml:space="preserve">Структура бухгалтерии и функциональные обязанности </w:t>
            </w:r>
            <w:r w:rsidR="00E13161" w:rsidRPr="00A94314">
              <w:rPr>
                <w:sz w:val="24"/>
                <w:szCs w:val="24"/>
              </w:rPr>
              <w:t>главного бухгалтера</w:t>
            </w:r>
            <w:r w:rsidR="009F1368" w:rsidRPr="00A94314">
              <w:rPr>
                <w:sz w:val="24"/>
                <w:szCs w:val="24"/>
              </w:rPr>
              <w:t xml:space="preserve"> и работников бухгалтерии</w:t>
            </w:r>
          </w:p>
        </w:tc>
        <w:tc>
          <w:tcPr>
            <w:tcW w:w="5245" w:type="dxa"/>
          </w:tcPr>
          <w:p w:rsidR="002E4ECC" w:rsidRPr="00A94314" w:rsidRDefault="002E4ECC" w:rsidP="00971362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Студент должен особое внимание уделить следующим вопросам:</w:t>
            </w:r>
          </w:p>
          <w:p w:rsidR="002E4ECC" w:rsidRPr="00A94314" w:rsidRDefault="002E4ECC" w:rsidP="00971362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 о</w:t>
            </w:r>
            <w:r w:rsidR="00971362" w:rsidRPr="00A94314">
              <w:rPr>
                <w:sz w:val="24"/>
                <w:szCs w:val="24"/>
              </w:rPr>
              <w:t xml:space="preserve">бщее знакомство с </w:t>
            </w:r>
            <w:r w:rsidRPr="00A94314">
              <w:rPr>
                <w:sz w:val="24"/>
                <w:szCs w:val="24"/>
              </w:rPr>
              <w:t>бухгалтерией организации и ее структурой;</w:t>
            </w:r>
          </w:p>
          <w:p w:rsidR="002E4ECC" w:rsidRPr="00A94314" w:rsidRDefault="002E4ECC" w:rsidP="00971362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-функции бухгалтерии организации;</w:t>
            </w:r>
          </w:p>
          <w:p w:rsidR="002E4ECC" w:rsidRPr="00A94314" w:rsidRDefault="002E4ECC" w:rsidP="00971362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</w:t>
            </w:r>
            <w:r w:rsidR="00971362" w:rsidRPr="00A94314">
              <w:rPr>
                <w:sz w:val="24"/>
                <w:szCs w:val="24"/>
              </w:rPr>
              <w:t>функциональные обязанности</w:t>
            </w:r>
            <w:r w:rsidR="00292460" w:rsidRPr="00A94314">
              <w:rPr>
                <w:sz w:val="24"/>
                <w:szCs w:val="24"/>
              </w:rPr>
              <w:t xml:space="preserve"> главного бухгалтера и работников бухгалтерии</w:t>
            </w:r>
            <w:r w:rsidR="00094C6A" w:rsidRPr="00A94314">
              <w:rPr>
                <w:sz w:val="24"/>
                <w:szCs w:val="24"/>
              </w:rPr>
              <w:t>;</w:t>
            </w:r>
          </w:p>
          <w:p w:rsidR="00094C6A" w:rsidRPr="00A94314" w:rsidRDefault="00094C6A" w:rsidP="00094C6A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-взаимодействие бухгалтерии с</w:t>
            </w:r>
          </w:p>
          <w:p w:rsidR="00094C6A" w:rsidRPr="00A94314" w:rsidRDefault="00094C6A" w:rsidP="00094C6A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другими функциональными службами организации</w:t>
            </w:r>
          </w:p>
        </w:tc>
        <w:tc>
          <w:tcPr>
            <w:tcW w:w="850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1</w:t>
            </w:r>
          </w:p>
        </w:tc>
      </w:tr>
      <w:tr w:rsidR="006F3D61" w:rsidRPr="00A94314" w:rsidTr="00A60B6E">
        <w:trPr>
          <w:trHeight w:val="146"/>
        </w:trPr>
        <w:tc>
          <w:tcPr>
            <w:tcW w:w="426" w:type="dxa"/>
          </w:tcPr>
          <w:p w:rsidR="006F3D61" w:rsidRPr="00A94314" w:rsidRDefault="006F3D61" w:rsidP="00DF7F18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4.</w:t>
            </w:r>
          </w:p>
        </w:tc>
        <w:tc>
          <w:tcPr>
            <w:tcW w:w="3118" w:type="dxa"/>
          </w:tcPr>
          <w:p w:rsidR="00292460" w:rsidRPr="00A94314" w:rsidRDefault="00292460" w:rsidP="00292460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 xml:space="preserve">Основные методы, способы </w:t>
            </w:r>
            <w:r w:rsidR="009F1368" w:rsidRPr="00A94314">
              <w:rPr>
                <w:sz w:val="24"/>
                <w:szCs w:val="24"/>
              </w:rPr>
              <w:t xml:space="preserve">получения и </w:t>
            </w:r>
          </w:p>
          <w:p w:rsidR="006F3D61" w:rsidRPr="00A94314" w:rsidRDefault="00BC0484" w:rsidP="00BC0484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 xml:space="preserve">хранения </w:t>
            </w:r>
            <w:r w:rsidR="00292460" w:rsidRPr="00A94314">
              <w:rPr>
                <w:sz w:val="24"/>
                <w:szCs w:val="24"/>
              </w:rPr>
              <w:t>данных первичных документов</w:t>
            </w:r>
            <w:r w:rsidR="00E13161" w:rsidRPr="00A94314">
              <w:rPr>
                <w:sz w:val="24"/>
                <w:szCs w:val="24"/>
              </w:rPr>
              <w:t xml:space="preserve"> организации</w:t>
            </w:r>
          </w:p>
        </w:tc>
        <w:tc>
          <w:tcPr>
            <w:tcW w:w="5245" w:type="dxa"/>
          </w:tcPr>
          <w:p w:rsidR="000B6B60" w:rsidRPr="00A94314" w:rsidRDefault="000B6B60" w:rsidP="000B6B60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 xml:space="preserve">Студенту необходимо уточнить и </w:t>
            </w:r>
            <w:r w:rsidR="00E13161" w:rsidRPr="00A94314">
              <w:rPr>
                <w:sz w:val="24"/>
                <w:szCs w:val="24"/>
              </w:rPr>
              <w:t>обработать следующие</w:t>
            </w:r>
            <w:r w:rsidRPr="00A94314">
              <w:rPr>
                <w:sz w:val="24"/>
                <w:szCs w:val="24"/>
              </w:rPr>
              <w:t xml:space="preserve"> обязательные данные:</w:t>
            </w:r>
          </w:p>
          <w:p w:rsidR="000B6B60" w:rsidRPr="00A94314" w:rsidRDefault="000B6B60" w:rsidP="000B6B60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 бухгалтерские документы и их классификация;</w:t>
            </w:r>
          </w:p>
          <w:p w:rsidR="006F3D61" w:rsidRPr="00A94314" w:rsidRDefault="000B6B60" w:rsidP="00E13161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</w:t>
            </w:r>
            <w:r w:rsidR="00E13161" w:rsidRPr="00A94314">
              <w:rPr>
                <w:sz w:val="24"/>
                <w:szCs w:val="24"/>
              </w:rPr>
              <w:t>организация</w:t>
            </w:r>
            <w:r w:rsidRPr="00A94314">
              <w:rPr>
                <w:sz w:val="24"/>
                <w:szCs w:val="24"/>
              </w:rPr>
              <w:t xml:space="preserve"> д</w:t>
            </w:r>
            <w:r w:rsidR="00094C6A" w:rsidRPr="00A94314">
              <w:rPr>
                <w:sz w:val="24"/>
                <w:szCs w:val="24"/>
              </w:rPr>
              <w:t>окументооборот</w:t>
            </w:r>
            <w:r w:rsidRPr="00A94314">
              <w:rPr>
                <w:sz w:val="24"/>
                <w:szCs w:val="24"/>
              </w:rPr>
              <w:t>а</w:t>
            </w:r>
            <w:r w:rsidR="00094C6A" w:rsidRPr="00A94314">
              <w:rPr>
                <w:sz w:val="24"/>
                <w:szCs w:val="24"/>
              </w:rPr>
              <w:t xml:space="preserve"> бухгалтерии</w:t>
            </w:r>
            <w:r w:rsidRPr="00A94314">
              <w:rPr>
                <w:sz w:val="24"/>
                <w:szCs w:val="24"/>
              </w:rPr>
              <w:t xml:space="preserve">; </w:t>
            </w:r>
          </w:p>
          <w:p w:rsidR="00E13161" w:rsidRPr="00A94314" w:rsidRDefault="00E13161" w:rsidP="00E13161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 xml:space="preserve">-правила хранения документации. </w:t>
            </w:r>
          </w:p>
        </w:tc>
        <w:tc>
          <w:tcPr>
            <w:tcW w:w="850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1</w:t>
            </w:r>
          </w:p>
        </w:tc>
      </w:tr>
      <w:tr w:rsidR="006F3D61" w:rsidRPr="00A94314" w:rsidTr="00A60B6E">
        <w:trPr>
          <w:trHeight w:val="146"/>
        </w:trPr>
        <w:tc>
          <w:tcPr>
            <w:tcW w:w="426" w:type="dxa"/>
          </w:tcPr>
          <w:p w:rsidR="006F3D61" w:rsidRPr="00A94314" w:rsidRDefault="006F3D61" w:rsidP="00DF7F18">
            <w:pPr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6F3D61" w:rsidRPr="00A94314" w:rsidRDefault="00094C6A" w:rsidP="00A60B6E">
            <w:pPr>
              <w:widowControl/>
              <w:tabs>
                <w:tab w:val="left" w:pos="284"/>
              </w:tabs>
              <w:ind w:firstLine="0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Система бухгалтерского учета, порядок составления и</w:t>
            </w:r>
            <w:r w:rsidR="00A60B6E" w:rsidRPr="00A60B6E">
              <w:rPr>
                <w:sz w:val="24"/>
                <w:szCs w:val="24"/>
              </w:rPr>
              <w:t xml:space="preserve"> </w:t>
            </w:r>
            <w:r w:rsidRPr="00A94314">
              <w:rPr>
                <w:sz w:val="24"/>
                <w:szCs w:val="24"/>
              </w:rPr>
              <w:t>представления финансовой отчетности</w:t>
            </w:r>
            <w:r w:rsidR="00E13161" w:rsidRPr="00A94314">
              <w:rPr>
                <w:sz w:val="24"/>
                <w:szCs w:val="24"/>
              </w:rPr>
              <w:t xml:space="preserve"> организации</w:t>
            </w:r>
          </w:p>
        </w:tc>
        <w:tc>
          <w:tcPr>
            <w:tcW w:w="5245" w:type="dxa"/>
          </w:tcPr>
          <w:p w:rsidR="00E13161" w:rsidRPr="00A94314" w:rsidRDefault="00E13161" w:rsidP="000B6B60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Студенту необходимо изучить:</w:t>
            </w:r>
          </w:p>
          <w:p w:rsidR="00E13161" w:rsidRPr="00A94314" w:rsidRDefault="00E13161" w:rsidP="000B6B60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 объекты и задачи бухгалтерского учета;</w:t>
            </w:r>
          </w:p>
          <w:p w:rsidR="00E13161" w:rsidRPr="00A94314" w:rsidRDefault="00E13161" w:rsidP="000B6B60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 элементы метода бухгалтерского учета;</w:t>
            </w:r>
          </w:p>
          <w:p w:rsidR="006F3D61" w:rsidRPr="00A94314" w:rsidRDefault="00E13161" w:rsidP="00BC0484">
            <w:pPr>
              <w:ind w:firstLine="0"/>
              <w:jc w:val="both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-</w:t>
            </w:r>
            <w:r w:rsidR="000B6B60" w:rsidRPr="00A94314">
              <w:rPr>
                <w:sz w:val="24"/>
                <w:szCs w:val="24"/>
              </w:rPr>
              <w:t>учетные процедуры организации работ по составлению отчетности</w:t>
            </w:r>
          </w:p>
        </w:tc>
        <w:tc>
          <w:tcPr>
            <w:tcW w:w="850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1</w:t>
            </w:r>
          </w:p>
        </w:tc>
      </w:tr>
      <w:tr w:rsidR="006F3D61" w:rsidRPr="00A94314" w:rsidTr="00A60B6E">
        <w:trPr>
          <w:trHeight w:val="300"/>
        </w:trPr>
        <w:tc>
          <w:tcPr>
            <w:tcW w:w="426" w:type="dxa"/>
          </w:tcPr>
          <w:p w:rsidR="006F3D61" w:rsidRPr="00A94314" w:rsidRDefault="006F3D61" w:rsidP="00DF7F18">
            <w:pPr>
              <w:ind w:firstLine="0"/>
              <w:rPr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F3D61" w:rsidRPr="00A94314" w:rsidRDefault="006F3D61" w:rsidP="00DF7F18">
            <w:pPr>
              <w:ind w:left="40" w:firstLine="0"/>
              <w:rPr>
                <w:bCs/>
                <w:sz w:val="24"/>
                <w:szCs w:val="24"/>
                <w:lang w:val="kk-KZ"/>
              </w:rPr>
            </w:pPr>
            <w:r w:rsidRPr="00A94314">
              <w:rPr>
                <w:bCs/>
                <w:sz w:val="24"/>
                <w:szCs w:val="24"/>
                <w:lang w:val="kk-KZ"/>
              </w:rPr>
              <w:t>ИТОГО</w:t>
            </w:r>
          </w:p>
        </w:tc>
        <w:tc>
          <w:tcPr>
            <w:tcW w:w="5245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F3D61" w:rsidRPr="00A94314" w:rsidRDefault="006F3D61" w:rsidP="00DF7F18">
            <w:pPr>
              <w:ind w:firstLine="0"/>
              <w:jc w:val="center"/>
              <w:rPr>
                <w:sz w:val="24"/>
                <w:szCs w:val="24"/>
              </w:rPr>
            </w:pPr>
            <w:r w:rsidRPr="00A94314">
              <w:rPr>
                <w:sz w:val="24"/>
                <w:szCs w:val="24"/>
              </w:rPr>
              <w:t>5</w:t>
            </w:r>
          </w:p>
        </w:tc>
      </w:tr>
    </w:tbl>
    <w:p w:rsidR="00BC0484" w:rsidRPr="00A94314" w:rsidRDefault="00343E91" w:rsidP="00347FBE">
      <w:pPr>
        <w:widowControl/>
        <w:ind w:firstLine="567"/>
        <w:jc w:val="both"/>
        <w:rPr>
          <w:b/>
          <w:bCs/>
          <w:sz w:val="28"/>
          <w:szCs w:val="28"/>
        </w:rPr>
      </w:pPr>
      <w:r w:rsidRPr="00A94314">
        <w:rPr>
          <w:b/>
          <w:noProof/>
          <w:sz w:val="28"/>
          <w:szCs w:val="28"/>
        </w:rPr>
        <w:lastRenderedPageBreak/>
        <w:t xml:space="preserve">3.Требования к </w:t>
      </w:r>
      <w:r w:rsidRPr="00A94314">
        <w:rPr>
          <w:b/>
          <w:bCs/>
          <w:sz w:val="28"/>
          <w:szCs w:val="28"/>
        </w:rPr>
        <w:t>оформлению результатов учебной</w:t>
      </w:r>
      <w:r w:rsidRPr="00A94314">
        <w:rPr>
          <w:b/>
          <w:noProof/>
          <w:sz w:val="28"/>
          <w:szCs w:val="28"/>
        </w:rPr>
        <w:t xml:space="preserve"> </w:t>
      </w:r>
      <w:r w:rsidRPr="00A94314">
        <w:rPr>
          <w:b/>
          <w:bCs/>
          <w:sz w:val="28"/>
          <w:szCs w:val="28"/>
        </w:rPr>
        <w:t>практики</w:t>
      </w:r>
    </w:p>
    <w:p w:rsidR="00343E91" w:rsidRPr="00A94314" w:rsidRDefault="00343E91" w:rsidP="00347FBE">
      <w:pPr>
        <w:widowControl/>
        <w:ind w:firstLine="567"/>
        <w:jc w:val="both"/>
        <w:rPr>
          <w:b/>
          <w:bCs/>
          <w:snapToGrid/>
          <w:sz w:val="28"/>
          <w:szCs w:val="28"/>
        </w:rPr>
      </w:pPr>
    </w:p>
    <w:p w:rsidR="00BC0484" w:rsidRPr="00A94314" w:rsidRDefault="00BC0484" w:rsidP="00347FBE">
      <w:pPr>
        <w:ind w:firstLine="567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>За время прохождения учебной практики студентом готовятся следующие документы:</w:t>
      </w:r>
    </w:p>
    <w:p w:rsidR="00BC0484" w:rsidRPr="00A94314" w:rsidRDefault="00BC0484" w:rsidP="00347FBE">
      <w:pPr>
        <w:ind w:firstLine="567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- дневник практики, </w:t>
      </w:r>
      <w:r w:rsidRPr="00A94314">
        <w:rPr>
          <w:rFonts w:cs="Tahoma"/>
          <w:snapToGrid/>
          <w:sz w:val="28"/>
          <w:szCs w:val="28"/>
        </w:rPr>
        <w:t>в котором отражается характеристика руководителя практики от предприятия о работе практиканта, заверенная подписью</w:t>
      </w:r>
      <w:r w:rsidRPr="00A94314">
        <w:rPr>
          <w:snapToGrid/>
          <w:sz w:val="28"/>
          <w:szCs w:val="28"/>
        </w:rPr>
        <w:t xml:space="preserve">; </w:t>
      </w:r>
    </w:p>
    <w:p w:rsidR="00BC0484" w:rsidRPr="00A94314" w:rsidRDefault="00BC0484" w:rsidP="006F0F05">
      <w:pPr>
        <w:widowControl/>
        <w:numPr>
          <w:ilvl w:val="0"/>
          <w:numId w:val="13"/>
        </w:numPr>
        <w:ind w:left="0" w:firstLine="567"/>
        <w:jc w:val="both"/>
        <w:rPr>
          <w:snapToGrid/>
          <w:sz w:val="28"/>
          <w:szCs w:val="28"/>
        </w:rPr>
      </w:pPr>
      <w:r w:rsidRPr="00A94314">
        <w:rPr>
          <w:bCs/>
          <w:snapToGrid/>
          <w:sz w:val="28"/>
          <w:szCs w:val="28"/>
        </w:rPr>
        <w:t>отчет о прохождении учебной практики;</w:t>
      </w:r>
    </w:p>
    <w:p w:rsidR="00A94314" w:rsidRDefault="00BC0484" w:rsidP="00347FBE">
      <w:pPr>
        <w:widowControl/>
        <w:ind w:firstLine="567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Отчет составляется в ходе прохождения учебной практики по мере изучения и выполнения работ по программе, он должен быть построен в соответствии с разработанным индивидуальным планом. </w:t>
      </w:r>
    </w:p>
    <w:p w:rsidR="00BC0484" w:rsidRPr="00A94314" w:rsidRDefault="00B50EE2" w:rsidP="00347FBE">
      <w:pPr>
        <w:widowControl/>
        <w:ind w:firstLine="567"/>
        <w:jc w:val="both"/>
        <w:rPr>
          <w:snapToGrid/>
          <w:sz w:val="28"/>
          <w:szCs w:val="28"/>
        </w:rPr>
      </w:pPr>
      <w:hyperlink r:id="rId9" w:history="1">
        <w:r w:rsidR="00BC0484" w:rsidRPr="00A94314">
          <w:rPr>
            <w:snapToGrid/>
            <w:sz w:val="28"/>
            <w:szCs w:val="28"/>
          </w:rPr>
          <w:t>Отчет по практике</w:t>
        </w:r>
      </w:hyperlink>
      <w:r w:rsidR="00BC0484" w:rsidRPr="00A94314">
        <w:rPr>
          <w:snapToGrid/>
          <w:sz w:val="28"/>
          <w:szCs w:val="28"/>
        </w:rPr>
        <w:t xml:space="preserve"> с дневником и характеристикой студент предоставляет на кафедру для защиты отчета.</w:t>
      </w:r>
      <w:r w:rsidR="00A94314">
        <w:rPr>
          <w:snapToGrid/>
          <w:sz w:val="28"/>
          <w:szCs w:val="28"/>
        </w:rPr>
        <w:t xml:space="preserve"> </w:t>
      </w:r>
      <w:r w:rsidR="00BC0484" w:rsidRPr="00A94314">
        <w:rPr>
          <w:snapToGrid/>
          <w:sz w:val="28"/>
          <w:szCs w:val="28"/>
        </w:rPr>
        <w:t>При оценке работы студента во время учебной практики принимается во внимание:</w:t>
      </w:r>
    </w:p>
    <w:p w:rsidR="00BC0484" w:rsidRPr="00A94314" w:rsidRDefault="00BC0484" w:rsidP="00347FBE">
      <w:pPr>
        <w:widowControl/>
        <w:ind w:firstLine="567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- заключение руководителя практики от предприятия; </w:t>
      </w:r>
    </w:p>
    <w:p w:rsidR="00BC0484" w:rsidRPr="00A94314" w:rsidRDefault="00BC0484" w:rsidP="00347FBE">
      <w:pPr>
        <w:ind w:firstLine="567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- деятельность </w:t>
      </w:r>
      <w:r w:rsidR="00525F97" w:rsidRPr="00A94314">
        <w:rPr>
          <w:snapToGrid/>
          <w:sz w:val="28"/>
          <w:szCs w:val="28"/>
        </w:rPr>
        <w:t>студента</w:t>
      </w:r>
      <w:r w:rsidRPr="00A94314">
        <w:rPr>
          <w:snapToGrid/>
          <w:sz w:val="28"/>
          <w:szCs w:val="28"/>
        </w:rPr>
        <w:t xml:space="preserve"> в период </w:t>
      </w:r>
      <w:r w:rsidR="00525F97" w:rsidRPr="00A94314">
        <w:rPr>
          <w:snapToGrid/>
          <w:sz w:val="28"/>
          <w:szCs w:val="28"/>
        </w:rPr>
        <w:t>учебной</w:t>
      </w:r>
      <w:r w:rsidRPr="00A94314">
        <w:rPr>
          <w:snapToGrid/>
          <w:sz w:val="28"/>
          <w:szCs w:val="28"/>
        </w:rPr>
        <w:t xml:space="preserve"> практики (степень полноты выполнения программы, овладение профессиональными основными навыками);</w:t>
      </w:r>
    </w:p>
    <w:p w:rsidR="00BC0484" w:rsidRPr="00A94314" w:rsidRDefault="00BC0484" w:rsidP="00347FBE">
      <w:pPr>
        <w:ind w:firstLine="567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- содержание и качество оформления отчета, полнота записей в дневнике; </w:t>
      </w:r>
    </w:p>
    <w:p w:rsidR="00BC0484" w:rsidRPr="00A94314" w:rsidRDefault="00BC0484" w:rsidP="00347FBE">
      <w:pPr>
        <w:ind w:firstLine="567"/>
        <w:jc w:val="both"/>
        <w:rPr>
          <w:snapToGrid/>
          <w:sz w:val="28"/>
          <w:szCs w:val="28"/>
        </w:rPr>
      </w:pPr>
      <w:r w:rsidRPr="00A94314">
        <w:rPr>
          <w:snapToGrid/>
          <w:sz w:val="28"/>
          <w:szCs w:val="28"/>
        </w:rPr>
        <w:t xml:space="preserve">- качество доклада и ответы </w:t>
      </w:r>
      <w:r w:rsidR="00525F97" w:rsidRPr="00A94314">
        <w:rPr>
          <w:snapToGrid/>
          <w:sz w:val="28"/>
          <w:szCs w:val="28"/>
        </w:rPr>
        <w:t>студента</w:t>
      </w:r>
      <w:r w:rsidRPr="00A94314">
        <w:rPr>
          <w:snapToGrid/>
          <w:sz w:val="28"/>
          <w:szCs w:val="28"/>
        </w:rPr>
        <w:t xml:space="preserve"> на вопросы во время защиты отчета.</w:t>
      </w:r>
    </w:p>
    <w:p w:rsidR="000A5A58" w:rsidRPr="00A94314" w:rsidRDefault="000A5A58" w:rsidP="00347FBE">
      <w:pPr>
        <w:widowControl/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Структура отчета по практике:</w:t>
      </w:r>
    </w:p>
    <w:p w:rsidR="000A5A58" w:rsidRPr="00A94314" w:rsidRDefault="000A5A58" w:rsidP="00347FBE">
      <w:pPr>
        <w:pStyle w:val="a4"/>
        <w:widowControl/>
        <w:numPr>
          <w:ilvl w:val="0"/>
          <w:numId w:val="14"/>
        </w:numPr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титульный лист;</w:t>
      </w:r>
    </w:p>
    <w:p w:rsidR="000A5A58" w:rsidRPr="00A94314" w:rsidRDefault="000A5A58" w:rsidP="00347FBE">
      <w:pPr>
        <w:pStyle w:val="a4"/>
        <w:widowControl/>
        <w:numPr>
          <w:ilvl w:val="0"/>
          <w:numId w:val="14"/>
        </w:numPr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содержание;</w:t>
      </w:r>
    </w:p>
    <w:p w:rsidR="000A5A58" w:rsidRPr="00A94314" w:rsidRDefault="000A5A58" w:rsidP="00347FBE">
      <w:pPr>
        <w:pStyle w:val="a4"/>
        <w:widowControl/>
        <w:numPr>
          <w:ilvl w:val="0"/>
          <w:numId w:val="14"/>
        </w:numPr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основная часть с описанием проделанной работы;</w:t>
      </w:r>
    </w:p>
    <w:p w:rsidR="000A5A58" w:rsidRPr="00A94314" w:rsidRDefault="000A5A58" w:rsidP="00347FBE">
      <w:pPr>
        <w:pStyle w:val="a4"/>
        <w:widowControl/>
        <w:numPr>
          <w:ilvl w:val="0"/>
          <w:numId w:val="14"/>
        </w:numPr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 xml:space="preserve">заключение; </w:t>
      </w:r>
    </w:p>
    <w:p w:rsidR="000A5A58" w:rsidRPr="00A94314" w:rsidRDefault="000A5A58" w:rsidP="00347FBE">
      <w:pPr>
        <w:pStyle w:val="a4"/>
        <w:widowControl/>
        <w:numPr>
          <w:ilvl w:val="0"/>
          <w:numId w:val="14"/>
        </w:numPr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список литературы;</w:t>
      </w:r>
    </w:p>
    <w:p w:rsidR="000A5A58" w:rsidRPr="00A94314" w:rsidRDefault="000A5A58" w:rsidP="00347FBE">
      <w:pPr>
        <w:pStyle w:val="a4"/>
        <w:widowControl/>
        <w:numPr>
          <w:ilvl w:val="0"/>
          <w:numId w:val="14"/>
        </w:numPr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приложения.</w:t>
      </w:r>
    </w:p>
    <w:p w:rsidR="00A94314" w:rsidRDefault="008D5D67" w:rsidP="00347FBE">
      <w:pPr>
        <w:widowControl/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>Текст отчета по учебной практике, объёмом не более 15</w:t>
      </w:r>
      <w:r w:rsidR="00205B08" w:rsidRPr="00A94314">
        <w:rPr>
          <w:noProof/>
          <w:snapToGrid/>
          <w:sz w:val="28"/>
          <w:szCs w:val="28"/>
        </w:rPr>
        <w:t xml:space="preserve"> полных страниц формата А4</w:t>
      </w:r>
      <w:r w:rsidRPr="00A94314">
        <w:rPr>
          <w:noProof/>
          <w:snapToGrid/>
          <w:sz w:val="28"/>
          <w:szCs w:val="28"/>
        </w:rPr>
        <w:t>, включая рисунки и таблицы, должен быть набран в текстовом редакторе Word for Windows 97-2003 шрифтом Times New Roman (Times New Roman, Times/Kaz и т.п.), размером 14 через 1,0 интервал, поля –верхнее  20 мм, нижнее</w:t>
      </w:r>
      <w:r w:rsidR="009C187C" w:rsidRPr="00A94314">
        <w:rPr>
          <w:noProof/>
          <w:snapToGrid/>
          <w:sz w:val="28"/>
          <w:szCs w:val="28"/>
        </w:rPr>
        <w:t xml:space="preserve"> </w:t>
      </w:r>
      <w:r w:rsidRPr="00A94314">
        <w:rPr>
          <w:noProof/>
          <w:snapToGrid/>
          <w:sz w:val="28"/>
          <w:szCs w:val="28"/>
        </w:rPr>
        <w:t>- 20мм, правое</w:t>
      </w:r>
      <w:r w:rsidR="009C187C" w:rsidRPr="00A94314">
        <w:rPr>
          <w:noProof/>
          <w:snapToGrid/>
          <w:sz w:val="28"/>
          <w:szCs w:val="28"/>
        </w:rPr>
        <w:t xml:space="preserve"> </w:t>
      </w:r>
      <w:r w:rsidRPr="00A94314">
        <w:rPr>
          <w:noProof/>
          <w:snapToGrid/>
          <w:sz w:val="28"/>
          <w:szCs w:val="28"/>
        </w:rPr>
        <w:t>- 10мм, левое</w:t>
      </w:r>
      <w:r w:rsidR="009C187C" w:rsidRPr="00A94314">
        <w:rPr>
          <w:noProof/>
          <w:snapToGrid/>
          <w:sz w:val="28"/>
          <w:szCs w:val="28"/>
        </w:rPr>
        <w:t xml:space="preserve"> </w:t>
      </w:r>
      <w:r w:rsidRPr="00A94314">
        <w:rPr>
          <w:noProof/>
          <w:snapToGrid/>
          <w:sz w:val="28"/>
          <w:szCs w:val="28"/>
        </w:rPr>
        <w:t>- 30 мм</w:t>
      </w:r>
      <w:r w:rsidR="00347FBE" w:rsidRPr="00A94314">
        <w:rPr>
          <w:noProof/>
          <w:snapToGrid/>
          <w:sz w:val="28"/>
          <w:szCs w:val="28"/>
        </w:rPr>
        <w:t>,</w:t>
      </w:r>
      <w:r w:rsidRPr="00A94314">
        <w:rPr>
          <w:noProof/>
          <w:snapToGrid/>
          <w:sz w:val="28"/>
          <w:szCs w:val="28"/>
        </w:rPr>
        <w:t xml:space="preserve"> </w:t>
      </w:r>
      <w:r w:rsidR="00347FBE" w:rsidRPr="00A94314">
        <w:rPr>
          <w:noProof/>
          <w:snapToGrid/>
          <w:sz w:val="28"/>
          <w:szCs w:val="28"/>
        </w:rPr>
        <w:t>Абзац – 1,0.</w:t>
      </w:r>
      <w:r w:rsidRPr="00A94314">
        <w:rPr>
          <w:noProof/>
          <w:snapToGrid/>
          <w:sz w:val="28"/>
          <w:szCs w:val="28"/>
        </w:rPr>
        <w:t xml:space="preserve"> </w:t>
      </w:r>
    </w:p>
    <w:p w:rsidR="008D5D67" w:rsidRPr="00A94314" w:rsidRDefault="00BF0B89" w:rsidP="00347FBE">
      <w:pPr>
        <w:widowControl/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 xml:space="preserve">Приложения к отчету не </w:t>
      </w:r>
      <w:r w:rsidR="00205B08" w:rsidRPr="00A94314">
        <w:rPr>
          <w:noProof/>
          <w:snapToGrid/>
          <w:sz w:val="28"/>
          <w:szCs w:val="28"/>
        </w:rPr>
        <w:t>нумерую</w:t>
      </w:r>
      <w:r w:rsidRPr="00A94314">
        <w:rPr>
          <w:noProof/>
          <w:snapToGrid/>
          <w:sz w:val="28"/>
          <w:szCs w:val="28"/>
        </w:rPr>
        <w:t>тся. Объем текста отчета 10-15 страниц печатного текста.</w:t>
      </w:r>
    </w:p>
    <w:p w:rsidR="00347FBE" w:rsidRPr="00A94314" w:rsidRDefault="00347FBE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Наименования структурных элементов отчета «</w:t>
      </w:r>
      <w:r w:rsidRPr="00A94314">
        <w:rPr>
          <w:b/>
          <w:sz w:val="28"/>
          <w:szCs w:val="28"/>
        </w:rPr>
        <w:t>Содержание», «Разделы», «Заключение»,</w:t>
      </w:r>
      <w:r w:rsidRPr="00A94314">
        <w:rPr>
          <w:sz w:val="28"/>
          <w:szCs w:val="28"/>
        </w:rPr>
        <w:t xml:space="preserve"> служат заголовками структурных элементов отчета, каждый из которых начинается с нового листа и</w:t>
      </w:r>
      <w:r w:rsidRPr="00A94314">
        <w:rPr>
          <w:i/>
          <w:sz w:val="28"/>
          <w:szCs w:val="28"/>
        </w:rPr>
        <w:t xml:space="preserve"> </w:t>
      </w:r>
      <w:r w:rsidRPr="00A94314">
        <w:rPr>
          <w:sz w:val="28"/>
          <w:szCs w:val="28"/>
        </w:rPr>
        <w:t>пишутся с абзаца.</w:t>
      </w:r>
    </w:p>
    <w:p w:rsidR="00A94314" w:rsidRDefault="00347FBE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Сокращения слов, кроме общепринятых, не допускаются. Нумерация страниц начинается с титульного листа. Номер страницы на титульном листе не проставляют. Номер страницы проставляют в центре нижней части листа без точки.</w:t>
      </w:r>
      <w:r w:rsidR="00A94314">
        <w:rPr>
          <w:sz w:val="28"/>
          <w:szCs w:val="28"/>
        </w:rPr>
        <w:t xml:space="preserve"> </w:t>
      </w:r>
    </w:p>
    <w:p w:rsidR="00A94314" w:rsidRDefault="00347FBE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Отчет должен быть сброшюрован. </w:t>
      </w:r>
    </w:p>
    <w:p w:rsidR="00A94314" w:rsidRDefault="00347FBE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lastRenderedPageBreak/>
        <w:t>Аналитические материалы должны быть проиллюстрированы схемами, графиками, таблицами.</w:t>
      </w:r>
      <w:r w:rsidR="00A94314">
        <w:rPr>
          <w:sz w:val="28"/>
          <w:szCs w:val="28"/>
        </w:rPr>
        <w:t xml:space="preserve"> </w:t>
      </w:r>
      <w:r w:rsidRPr="00A94314">
        <w:rPr>
          <w:sz w:val="28"/>
          <w:szCs w:val="28"/>
        </w:rPr>
        <w:t>Таблицы, схемы должны быть проиллюстрированы по мере изложения вопроса, приложения пронумерованы и описаны в отчет (с какой целью прилагаются, как используются на практике).</w:t>
      </w:r>
      <w:r w:rsidR="00A94314">
        <w:rPr>
          <w:sz w:val="28"/>
          <w:szCs w:val="28"/>
        </w:rPr>
        <w:t xml:space="preserve"> </w:t>
      </w:r>
    </w:p>
    <w:p w:rsidR="00347FBE" w:rsidRPr="00A94314" w:rsidRDefault="00347FBE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Неполные и небрежно оформленные отчеты к защите не допускаются.</w:t>
      </w:r>
    </w:p>
    <w:p w:rsidR="00347FBE" w:rsidRPr="00A94314" w:rsidRDefault="00347FBE" w:rsidP="00347FBE">
      <w:pPr>
        <w:widowControl/>
        <w:ind w:firstLine="567"/>
        <w:jc w:val="both"/>
        <w:rPr>
          <w:noProof/>
          <w:snapToGrid/>
          <w:sz w:val="28"/>
          <w:szCs w:val="28"/>
        </w:rPr>
      </w:pPr>
    </w:p>
    <w:p w:rsidR="00A94314" w:rsidRDefault="00A94314">
      <w:pPr>
        <w:widowControl/>
        <w:spacing w:after="200" w:line="276" w:lineRule="auto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43E91" w:rsidRPr="00A94314" w:rsidRDefault="00343E91" w:rsidP="006F0F05">
      <w:pPr>
        <w:widowControl/>
        <w:ind w:firstLine="567"/>
        <w:jc w:val="both"/>
        <w:rPr>
          <w:b/>
          <w:bCs/>
          <w:sz w:val="28"/>
          <w:szCs w:val="28"/>
        </w:rPr>
      </w:pPr>
      <w:r w:rsidRPr="00A94314">
        <w:rPr>
          <w:b/>
          <w:bCs/>
          <w:sz w:val="28"/>
          <w:szCs w:val="28"/>
        </w:rPr>
        <w:lastRenderedPageBreak/>
        <w:t>4. Порядок защиты отчета</w:t>
      </w:r>
    </w:p>
    <w:p w:rsidR="006F0F05" w:rsidRPr="00A94314" w:rsidRDefault="006F0F05" w:rsidP="006F0F05">
      <w:pPr>
        <w:widowControl/>
        <w:ind w:firstLine="567"/>
        <w:jc w:val="both"/>
        <w:rPr>
          <w:b/>
          <w:noProof/>
          <w:snapToGrid/>
          <w:sz w:val="28"/>
          <w:szCs w:val="28"/>
        </w:rPr>
      </w:pPr>
    </w:p>
    <w:p w:rsidR="00343E91" w:rsidRPr="00A94314" w:rsidRDefault="00343E91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Отчет по </w:t>
      </w:r>
      <w:r w:rsidR="006655BA" w:rsidRPr="00A94314">
        <w:rPr>
          <w:sz w:val="28"/>
          <w:szCs w:val="28"/>
        </w:rPr>
        <w:t>учебной</w:t>
      </w:r>
      <w:r w:rsidRPr="00A94314">
        <w:rPr>
          <w:sz w:val="28"/>
          <w:szCs w:val="28"/>
        </w:rPr>
        <w:t xml:space="preserve"> практике представляется на кафедру в недельный срок после окончания практики. Вместе с отчетом сдается календарный план, дневник прохождения практики, характеристика студента – практиканта, заверенные руководителем предприятия и практики, а также копия приказа о закреплении студента на практику. К отчету по </w:t>
      </w:r>
      <w:r w:rsidR="006655BA" w:rsidRPr="00A94314">
        <w:rPr>
          <w:sz w:val="28"/>
          <w:szCs w:val="28"/>
        </w:rPr>
        <w:t>учебной</w:t>
      </w:r>
      <w:r w:rsidRPr="00A94314">
        <w:rPr>
          <w:sz w:val="28"/>
          <w:szCs w:val="28"/>
        </w:rPr>
        <w:t xml:space="preserve"> практике прилагается дневник, и материалы, собранные студентом в период прохождения практики.</w:t>
      </w:r>
    </w:p>
    <w:p w:rsidR="006655BA" w:rsidRPr="00A94314" w:rsidRDefault="00343E91" w:rsidP="00347FBE">
      <w:pPr>
        <w:ind w:firstLine="567"/>
        <w:jc w:val="both"/>
        <w:rPr>
          <w:noProof/>
          <w:snapToGrid/>
          <w:sz w:val="28"/>
          <w:szCs w:val="28"/>
        </w:rPr>
      </w:pPr>
      <w:r w:rsidRPr="00A94314">
        <w:rPr>
          <w:sz w:val="28"/>
          <w:szCs w:val="28"/>
        </w:rPr>
        <w:t xml:space="preserve">После проверки отчета преподавателем руководителем  практики студент защищает его перед специально созданной комиссией. </w:t>
      </w:r>
      <w:r w:rsidR="006F0F05" w:rsidRPr="00A94314">
        <w:rPr>
          <w:sz w:val="28"/>
          <w:szCs w:val="28"/>
        </w:rPr>
        <w:t xml:space="preserve"> </w:t>
      </w:r>
      <w:r w:rsidR="006655BA" w:rsidRPr="00A94314">
        <w:rPr>
          <w:noProof/>
          <w:snapToGrid/>
          <w:sz w:val="28"/>
          <w:szCs w:val="28"/>
        </w:rPr>
        <w:t xml:space="preserve">Для приема защиты отчетов по учебной практике заведующий кафедрой создает комиссию. Каждый студент защищает отчет по практике на заседании комиссии. </w:t>
      </w:r>
    </w:p>
    <w:p w:rsidR="00343E91" w:rsidRPr="00A94314" w:rsidRDefault="00343E91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Студенты, не представившие отчет или получивший неудовлетворительную оценку, повторно направляются на практику.</w:t>
      </w:r>
    </w:p>
    <w:p w:rsidR="00343E91" w:rsidRPr="00A94314" w:rsidRDefault="00343E91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Письменный отчет по </w:t>
      </w:r>
      <w:r w:rsidR="006655BA" w:rsidRPr="00A94314">
        <w:rPr>
          <w:sz w:val="28"/>
          <w:szCs w:val="28"/>
        </w:rPr>
        <w:t>учебной</w:t>
      </w:r>
      <w:r w:rsidRPr="00A94314">
        <w:rPr>
          <w:sz w:val="28"/>
          <w:szCs w:val="28"/>
        </w:rPr>
        <w:t xml:space="preserve"> практике оценивается в Университете с учетом предложений руководителя практики от предприятия (организации), указанными в 3 пункте дневника «Заключение (предложения) руководителя </w:t>
      </w:r>
      <w:r w:rsidR="006655BA" w:rsidRPr="00A94314">
        <w:rPr>
          <w:sz w:val="28"/>
          <w:szCs w:val="28"/>
        </w:rPr>
        <w:t>учебной</w:t>
      </w:r>
      <w:r w:rsidRPr="00A94314">
        <w:rPr>
          <w:sz w:val="28"/>
          <w:szCs w:val="28"/>
        </w:rPr>
        <w:t xml:space="preserve"> практики (от организации, предприятия, учреждения)»</w:t>
      </w:r>
    </w:p>
    <w:p w:rsidR="00343E91" w:rsidRPr="00A94314" w:rsidRDefault="00343E91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 xml:space="preserve">Отчет по </w:t>
      </w:r>
      <w:r w:rsidR="006655BA" w:rsidRPr="00A94314">
        <w:rPr>
          <w:sz w:val="28"/>
          <w:szCs w:val="28"/>
        </w:rPr>
        <w:t>учебной</w:t>
      </w:r>
      <w:r w:rsidRPr="00A94314">
        <w:rPr>
          <w:sz w:val="28"/>
          <w:szCs w:val="28"/>
        </w:rPr>
        <w:t xml:space="preserve"> практике защищается перед комиссией, созданной распоряжением заведующего кафедрой. Комиссия состоит из нечетного количества членов, в состав которой входят представители кафедры. Председателем комиссии является представитель</w:t>
      </w:r>
      <w:r w:rsidR="00782EB0" w:rsidRPr="00A94314">
        <w:rPr>
          <w:sz w:val="28"/>
          <w:szCs w:val="28"/>
        </w:rPr>
        <w:t xml:space="preserve"> кафедры. </w:t>
      </w:r>
      <w:r w:rsidRPr="00A94314">
        <w:rPr>
          <w:sz w:val="28"/>
          <w:szCs w:val="28"/>
        </w:rPr>
        <w:t>Функции секретаря комиссии выполняет представитель кафедры, не являющийся членом комиссии.</w:t>
      </w:r>
      <w:r w:rsidR="00782EB0" w:rsidRPr="00A94314">
        <w:rPr>
          <w:sz w:val="28"/>
          <w:szCs w:val="28"/>
        </w:rPr>
        <w:t xml:space="preserve"> </w:t>
      </w:r>
      <w:r w:rsidRPr="00A94314">
        <w:rPr>
          <w:sz w:val="28"/>
          <w:szCs w:val="28"/>
        </w:rPr>
        <w:t>Решение комиссии принимается большинством голосов от общего числа участвующих в заседании и оформляется протоколом (Приложение 2).</w:t>
      </w:r>
    </w:p>
    <w:p w:rsidR="00343E91" w:rsidRPr="00A94314" w:rsidRDefault="006655BA" w:rsidP="00347FBE">
      <w:pPr>
        <w:widowControl/>
        <w:ind w:firstLine="567"/>
        <w:jc w:val="both"/>
        <w:rPr>
          <w:sz w:val="28"/>
          <w:szCs w:val="28"/>
        </w:rPr>
      </w:pPr>
      <w:r w:rsidRPr="00A94314">
        <w:rPr>
          <w:noProof/>
          <w:snapToGrid/>
          <w:sz w:val="28"/>
          <w:szCs w:val="28"/>
        </w:rPr>
        <w:t xml:space="preserve">На основании материалов по практике, а также результатов защиты комиссия в присутствии студента дает оценку учебной практике по четырехбальной системе и </w:t>
      </w:r>
      <w:r w:rsidR="00343E91" w:rsidRPr="00A94314">
        <w:rPr>
          <w:sz w:val="28"/>
          <w:szCs w:val="28"/>
        </w:rPr>
        <w:t xml:space="preserve">по установленной балльно-рейтинговой буквенной системе оценок. </w:t>
      </w:r>
      <w:r w:rsidR="00343E91" w:rsidRPr="00A94314">
        <w:rPr>
          <w:noProof/>
          <w:sz w:val="28"/>
          <w:szCs w:val="28"/>
        </w:rPr>
        <w:t xml:space="preserve">Члены комиссии на титульном листе отчета делают запись: «Отчет по </w:t>
      </w:r>
      <w:r w:rsidRPr="00A94314">
        <w:rPr>
          <w:noProof/>
          <w:sz w:val="28"/>
          <w:szCs w:val="28"/>
        </w:rPr>
        <w:t>учебной</w:t>
      </w:r>
      <w:r w:rsidR="00343E91" w:rsidRPr="00A94314">
        <w:rPr>
          <w:noProof/>
          <w:sz w:val="28"/>
          <w:szCs w:val="28"/>
        </w:rPr>
        <w:t xml:space="preserve"> практике защищен с оценкой «_________», ставят дату и подпись.</w:t>
      </w:r>
      <w:r w:rsidRPr="00A94314">
        <w:rPr>
          <w:noProof/>
          <w:sz w:val="28"/>
          <w:szCs w:val="28"/>
        </w:rPr>
        <w:t xml:space="preserve"> </w:t>
      </w:r>
      <w:r w:rsidR="00343E91" w:rsidRPr="00A94314">
        <w:rPr>
          <w:sz w:val="28"/>
          <w:szCs w:val="28"/>
        </w:rPr>
        <w:t xml:space="preserve">Оценка выставляется по итогам защиты представленного отчета по </w:t>
      </w:r>
      <w:r w:rsidRPr="00A94314">
        <w:rPr>
          <w:sz w:val="28"/>
          <w:szCs w:val="28"/>
        </w:rPr>
        <w:t>учебной</w:t>
      </w:r>
      <w:r w:rsidR="00343E91" w:rsidRPr="00A94314">
        <w:rPr>
          <w:sz w:val="28"/>
          <w:szCs w:val="28"/>
        </w:rPr>
        <w:t xml:space="preserve"> практике в соответствии с продемонстрированными знаниями, ответами на поставленные вопросы и оформлением отчета.</w:t>
      </w:r>
      <w:bookmarkStart w:id="4" w:name="SUB8400"/>
      <w:bookmarkEnd w:id="4"/>
    </w:p>
    <w:p w:rsidR="00343E91" w:rsidRPr="00A94314" w:rsidRDefault="00343E91" w:rsidP="00347FBE">
      <w:pPr>
        <w:ind w:firstLine="567"/>
        <w:jc w:val="both"/>
        <w:rPr>
          <w:sz w:val="28"/>
          <w:szCs w:val="28"/>
        </w:rPr>
      </w:pPr>
      <w:r w:rsidRPr="00A94314">
        <w:rPr>
          <w:sz w:val="28"/>
          <w:szCs w:val="28"/>
        </w:rPr>
        <w:t>Студенты, не прошедшие практику, не выполнившие программы практики, получившие отрицательный отзыв о работе или неудовлетворительную оценку при защите отчета, направляются повторно на практику в следующий академический период параллельно с теоретическим обучением или в период летнего семестра.</w:t>
      </w:r>
    </w:p>
    <w:p w:rsidR="00C66A84" w:rsidRPr="00A94314" w:rsidRDefault="00343E91" w:rsidP="00347FBE">
      <w:pPr>
        <w:ind w:firstLine="567"/>
        <w:jc w:val="both"/>
        <w:rPr>
          <w:sz w:val="28"/>
          <w:szCs w:val="28"/>
        </w:rPr>
      </w:pPr>
      <w:r w:rsidRPr="00A94314">
        <w:rPr>
          <w:rFonts w:eastAsia="Calibri"/>
          <w:sz w:val="28"/>
          <w:szCs w:val="28"/>
        </w:rPr>
        <w:t xml:space="preserve">Студентам, не прошедшим практику, либо прошедшим, но не </w:t>
      </w:r>
      <w:r w:rsidRPr="00A94314">
        <w:rPr>
          <w:rFonts w:eastAsia="Calibri"/>
          <w:sz w:val="28"/>
          <w:szCs w:val="28"/>
        </w:rPr>
        <w:lastRenderedPageBreak/>
        <w:t>защитившим отчет по практике по уважительной причине, необходимо предоставить оправдательные документы; сроки практики переносятся на другой срок приказом ректора на основании представления декана факультета. Сроки защиты отчета переносятся на другой срок на основании распоряжения декана факультета.</w:t>
      </w:r>
      <w:r w:rsidR="00C66A84" w:rsidRPr="00A94314">
        <w:rPr>
          <w:sz w:val="28"/>
          <w:szCs w:val="28"/>
        </w:rPr>
        <w:br w:type="page"/>
      </w:r>
    </w:p>
    <w:p w:rsidR="00E729E4" w:rsidRPr="0020561F" w:rsidRDefault="00E729E4" w:rsidP="001117BB">
      <w:pPr>
        <w:shd w:val="clear" w:color="auto" w:fill="FFFFFF"/>
        <w:tabs>
          <w:tab w:val="left" w:pos="0"/>
          <w:tab w:val="left" w:pos="6778"/>
        </w:tabs>
        <w:ind w:firstLine="284"/>
        <w:jc w:val="right"/>
        <w:rPr>
          <w:sz w:val="24"/>
          <w:szCs w:val="24"/>
        </w:rPr>
      </w:pPr>
      <w:r w:rsidRPr="0020561F">
        <w:rPr>
          <w:sz w:val="24"/>
          <w:szCs w:val="24"/>
        </w:rPr>
        <w:lastRenderedPageBreak/>
        <w:t>Приложение 1</w:t>
      </w:r>
    </w:p>
    <w:p w:rsidR="00C47716" w:rsidRPr="00A94314" w:rsidRDefault="00C47716" w:rsidP="00DF7F18">
      <w:pPr>
        <w:shd w:val="clear" w:color="auto" w:fill="FFFFFF"/>
        <w:tabs>
          <w:tab w:val="left" w:pos="0"/>
          <w:tab w:val="left" w:pos="567"/>
          <w:tab w:val="left" w:pos="709"/>
          <w:tab w:val="left" w:pos="851"/>
        </w:tabs>
        <w:ind w:firstLine="284"/>
        <w:jc w:val="both"/>
        <w:rPr>
          <w:sz w:val="28"/>
          <w:szCs w:val="28"/>
        </w:rPr>
      </w:pPr>
    </w:p>
    <w:p w:rsidR="005D1761" w:rsidRPr="00A94314" w:rsidRDefault="005D1761" w:rsidP="00DF7F18">
      <w:pPr>
        <w:jc w:val="center"/>
        <w:rPr>
          <w:b/>
          <w:sz w:val="28"/>
          <w:szCs w:val="28"/>
        </w:rPr>
      </w:pPr>
      <w:r w:rsidRPr="00A94314">
        <w:rPr>
          <w:b/>
          <w:sz w:val="28"/>
          <w:szCs w:val="28"/>
        </w:rPr>
        <w:t>КАЗАХСКИЙ УНИВЕРСИТЕТ ЭКОНОМИКИ, ФИНАНСОВ И МЕЖДУНАРОДНОЙ ТОРГОВЛИ</w:t>
      </w:r>
    </w:p>
    <w:p w:rsidR="00C47716" w:rsidRPr="00A94314" w:rsidRDefault="00C47716" w:rsidP="00DF7F18">
      <w:pPr>
        <w:jc w:val="center"/>
        <w:rPr>
          <w:b/>
          <w:sz w:val="28"/>
          <w:szCs w:val="28"/>
          <w:lang w:val="sr-Cyrl-CS"/>
        </w:rPr>
      </w:pPr>
    </w:p>
    <w:p w:rsidR="00205B08" w:rsidRPr="00A94314" w:rsidRDefault="00205B08" w:rsidP="00205B08">
      <w:pPr>
        <w:widowControl/>
        <w:ind w:firstLine="0"/>
        <w:jc w:val="center"/>
        <w:rPr>
          <w:b/>
          <w:snapToGrid/>
          <w:sz w:val="28"/>
          <w:szCs w:val="28"/>
        </w:rPr>
      </w:pPr>
      <w:r w:rsidRPr="00A94314">
        <w:rPr>
          <w:b/>
          <w:snapToGrid/>
          <w:sz w:val="28"/>
          <w:szCs w:val="28"/>
        </w:rPr>
        <w:t>Кафедра «Учет и аудит»</w:t>
      </w:r>
    </w:p>
    <w:p w:rsidR="00205B08" w:rsidRPr="00A94314" w:rsidRDefault="00205B08" w:rsidP="00205B08">
      <w:pPr>
        <w:widowControl/>
        <w:ind w:firstLine="0"/>
        <w:rPr>
          <w:b/>
          <w:snapToGrid/>
          <w:sz w:val="28"/>
          <w:szCs w:val="28"/>
        </w:rPr>
      </w:pPr>
    </w:p>
    <w:p w:rsidR="00205B08" w:rsidRPr="00A94314" w:rsidRDefault="00205B08" w:rsidP="00205B08">
      <w:pPr>
        <w:widowControl/>
        <w:ind w:firstLine="0"/>
        <w:rPr>
          <w:b/>
          <w:snapToGrid/>
          <w:sz w:val="28"/>
          <w:szCs w:val="28"/>
        </w:rPr>
      </w:pPr>
    </w:p>
    <w:p w:rsidR="00205B08" w:rsidRPr="00A94314" w:rsidRDefault="00205B08" w:rsidP="00205B08">
      <w:pPr>
        <w:widowControl/>
        <w:ind w:firstLine="0"/>
        <w:rPr>
          <w:b/>
          <w:snapToGrid/>
          <w:sz w:val="28"/>
          <w:szCs w:val="28"/>
          <w:lang w:val="kk-KZ"/>
        </w:rPr>
      </w:pPr>
    </w:p>
    <w:p w:rsidR="00205B08" w:rsidRPr="00A94314" w:rsidRDefault="00205B08" w:rsidP="00205B08">
      <w:pPr>
        <w:widowControl/>
        <w:ind w:firstLine="0"/>
        <w:rPr>
          <w:b/>
          <w:snapToGrid/>
          <w:sz w:val="28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205B08" w:rsidRPr="00A94314" w:rsidTr="00D03960">
        <w:tc>
          <w:tcPr>
            <w:tcW w:w="9571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 w:val="44"/>
                <w:szCs w:val="44"/>
                <w:lang w:val="kk-KZ"/>
              </w:rPr>
            </w:pPr>
            <w:r w:rsidRPr="00A94314">
              <w:rPr>
                <w:b/>
                <w:snapToGrid/>
                <w:sz w:val="44"/>
                <w:szCs w:val="44"/>
              </w:rPr>
              <w:t>ОТЧЕТ ПО ПРАКТИКЕ</w:t>
            </w:r>
          </w:p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 w:val="44"/>
                <w:szCs w:val="44"/>
                <w:lang w:val="kk-KZ"/>
              </w:rPr>
            </w:pPr>
          </w:p>
        </w:tc>
      </w:tr>
      <w:tr w:rsidR="00205B08" w:rsidRPr="00A94314" w:rsidTr="00D03960">
        <w:tc>
          <w:tcPr>
            <w:tcW w:w="9571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28"/>
                <w:szCs w:val="28"/>
              </w:rPr>
            </w:pPr>
            <w:r w:rsidRPr="00A94314">
              <w:rPr>
                <w:b/>
                <w:snapToGrid/>
                <w:sz w:val="28"/>
                <w:szCs w:val="28"/>
              </w:rPr>
              <w:t>__________________________________________________________________</w:t>
            </w:r>
          </w:p>
        </w:tc>
      </w:tr>
      <w:tr w:rsidR="00205B08" w:rsidRPr="00A94314" w:rsidTr="00D03960">
        <w:tc>
          <w:tcPr>
            <w:tcW w:w="9571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 w:val="22"/>
                <w:szCs w:val="22"/>
              </w:rPr>
            </w:pPr>
            <w:r w:rsidRPr="00A94314">
              <w:rPr>
                <w:snapToGrid/>
                <w:sz w:val="22"/>
                <w:szCs w:val="22"/>
              </w:rPr>
              <w:t>( наименование практики)</w:t>
            </w:r>
          </w:p>
        </w:tc>
      </w:tr>
      <w:tr w:rsidR="00205B08" w:rsidRPr="00A94314" w:rsidTr="00D03960">
        <w:tc>
          <w:tcPr>
            <w:tcW w:w="9571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caps/>
                <w:snapToGrid/>
                <w:sz w:val="28"/>
                <w:szCs w:val="28"/>
              </w:rPr>
            </w:pPr>
          </w:p>
          <w:p w:rsidR="00205B08" w:rsidRPr="00A94314" w:rsidRDefault="00205B08" w:rsidP="00205B08">
            <w:pPr>
              <w:widowControl/>
              <w:ind w:firstLine="0"/>
              <w:jc w:val="center"/>
              <w:rPr>
                <w:caps/>
                <w:snapToGrid/>
                <w:sz w:val="28"/>
                <w:szCs w:val="28"/>
              </w:rPr>
            </w:pPr>
            <w:r w:rsidRPr="00A94314">
              <w:rPr>
                <w:snapToGrid/>
                <w:sz w:val="28"/>
                <w:szCs w:val="28"/>
              </w:rPr>
              <w:t>__________________________________________________________________</w:t>
            </w:r>
          </w:p>
        </w:tc>
      </w:tr>
      <w:tr w:rsidR="00205B08" w:rsidRPr="00A94314" w:rsidTr="00D03960">
        <w:tc>
          <w:tcPr>
            <w:tcW w:w="9571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 w:val="22"/>
                <w:szCs w:val="22"/>
              </w:rPr>
            </w:pPr>
            <w:r w:rsidRPr="00A94314">
              <w:rPr>
                <w:snapToGrid/>
                <w:sz w:val="22"/>
                <w:szCs w:val="22"/>
              </w:rPr>
              <w:t>(место практики)</w:t>
            </w:r>
          </w:p>
        </w:tc>
      </w:tr>
    </w:tbl>
    <w:p w:rsidR="00205B08" w:rsidRPr="00A94314" w:rsidRDefault="00205B08" w:rsidP="00205B08">
      <w:pPr>
        <w:widowControl/>
        <w:ind w:firstLine="0"/>
        <w:rPr>
          <w:b/>
          <w:snapToGrid/>
          <w:sz w:val="28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3465"/>
        <w:gridCol w:w="3339"/>
      </w:tblGrid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caps/>
                <w:snapToGrid/>
                <w:sz w:val="28"/>
                <w:szCs w:val="28"/>
              </w:rPr>
            </w:pPr>
          </w:p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28"/>
                <w:szCs w:val="28"/>
              </w:rPr>
              <w:t>Студент</w:t>
            </w: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(фамилия, инициалы)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(подпись)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28"/>
                <w:szCs w:val="28"/>
              </w:rPr>
              <w:t>Группа</w:t>
            </w: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caps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(шифр)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caps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(дата)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caps/>
                <w:snapToGrid/>
                <w:sz w:val="28"/>
                <w:szCs w:val="28"/>
              </w:rPr>
            </w:pPr>
            <w:r w:rsidRPr="00A94314">
              <w:rPr>
                <w:b/>
                <w:snapToGrid/>
                <w:sz w:val="28"/>
                <w:szCs w:val="28"/>
              </w:rPr>
              <w:t>Допуск</w:t>
            </w:r>
          </w:p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28"/>
                <w:szCs w:val="28"/>
              </w:rPr>
              <w:t xml:space="preserve">руководителя      </w:t>
            </w: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____________________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 xml:space="preserve">(от предприятия) 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 xml:space="preserve">(подпись 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____________________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 xml:space="preserve">(от университета) 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(подпись)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28"/>
                <w:szCs w:val="28"/>
              </w:rPr>
              <w:t xml:space="preserve">Члены комиссии     </w:t>
            </w: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____________________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(фамилия, инициалы)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(подпись)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____________________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(фамилия, инициалы)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(подпись)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____________________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___________________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b/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(фамилия, инициалы)</w:t>
            </w: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Cs w:val="18"/>
              </w:rPr>
            </w:pPr>
            <w:r w:rsidRPr="00A94314">
              <w:rPr>
                <w:snapToGrid/>
                <w:szCs w:val="18"/>
              </w:rPr>
              <w:t>(подпись)</w:t>
            </w: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  <w:r w:rsidRPr="00A94314">
              <w:rPr>
                <w:b/>
                <w:snapToGrid/>
                <w:sz w:val="32"/>
                <w:szCs w:val="22"/>
              </w:rPr>
              <w:t>______________</w:t>
            </w: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</w:tr>
      <w:tr w:rsidR="00205B08" w:rsidRPr="00A94314" w:rsidTr="00D03960">
        <w:tc>
          <w:tcPr>
            <w:tcW w:w="2518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jc w:val="center"/>
              <w:rPr>
                <w:snapToGrid/>
                <w:sz w:val="20"/>
              </w:rPr>
            </w:pPr>
            <w:r w:rsidRPr="00A94314">
              <w:rPr>
                <w:snapToGrid/>
                <w:sz w:val="20"/>
              </w:rPr>
              <w:t>(оценка)</w:t>
            </w:r>
          </w:p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465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  <w:tc>
          <w:tcPr>
            <w:tcW w:w="3339" w:type="dxa"/>
            <w:shd w:val="clear" w:color="auto" w:fill="auto"/>
          </w:tcPr>
          <w:p w:rsidR="00205B08" w:rsidRPr="00A94314" w:rsidRDefault="00205B08" w:rsidP="00205B08">
            <w:pPr>
              <w:widowControl/>
              <w:ind w:firstLine="0"/>
              <w:rPr>
                <w:b/>
                <w:snapToGrid/>
                <w:sz w:val="32"/>
                <w:szCs w:val="22"/>
              </w:rPr>
            </w:pPr>
          </w:p>
        </w:tc>
      </w:tr>
    </w:tbl>
    <w:p w:rsidR="00205B08" w:rsidRPr="00A94314" w:rsidRDefault="00205B08" w:rsidP="00205B08">
      <w:pPr>
        <w:keepNext/>
        <w:widowControl/>
        <w:ind w:firstLine="0"/>
        <w:jc w:val="center"/>
        <w:rPr>
          <w:b/>
          <w:snapToGrid/>
          <w:sz w:val="28"/>
          <w:szCs w:val="28"/>
        </w:rPr>
      </w:pPr>
      <w:r w:rsidRPr="00A94314">
        <w:rPr>
          <w:b/>
          <w:snapToGrid/>
          <w:sz w:val="28"/>
          <w:szCs w:val="28"/>
          <w:lang w:val="kk-KZ"/>
        </w:rPr>
        <w:t xml:space="preserve">Нур-Султан, </w:t>
      </w:r>
      <w:r w:rsidR="00811F22">
        <w:rPr>
          <w:b/>
          <w:snapToGrid/>
          <w:sz w:val="28"/>
          <w:szCs w:val="28"/>
        </w:rPr>
        <w:t xml:space="preserve"> 2021</w:t>
      </w:r>
    </w:p>
    <w:p w:rsidR="00343E91" w:rsidRPr="00A94314" w:rsidRDefault="00343E91">
      <w:pPr>
        <w:widowControl/>
        <w:spacing w:after="200" w:line="276" w:lineRule="auto"/>
        <w:ind w:firstLine="0"/>
        <w:rPr>
          <w:b/>
          <w:bCs/>
          <w:szCs w:val="28"/>
        </w:rPr>
      </w:pPr>
      <w:r w:rsidRPr="00A94314">
        <w:rPr>
          <w:b/>
          <w:bCs/>
          <w:szCs w:val="28"/>
        </w:rPr>
        <w:br w:type="page"/>
      </w:r>
    </w:p>
    <w:p w:rsidR="00343E91" w:rsidRPr="0020561F" w:rsidRDefault="00343E91" w:rsidP="00343E91">
      <w:pPr>
        <w:kinsoku w:val="0"/>
        <w:overflowPunct w:val="0"/>
        <w:ind w:firstLine="567"/>
        <w:jc w:val="right"/>
        <w:rPr>
          <w:bCs/>
          <w:sz w:val="24"/>
          <w:szCs w:val="24"/>
        </w:rPr>
      </w:pPr>
      <w:r w:rsidRPr="0020561F">
        <w:rPr>
          <w:bCs/>
          <w:sz w:val="24"/>
          <w:szCs w:val="24"/>
        </w:rPr>
        <w:lastRenderedPageBreak/>
        <w:t>Приложение 2</w:t>
      </w:r>
    </w:p>
    <w:p w:rsidR="00343E91" w:rsidRPr="00A94314" w:rsidRDefault="00343E91" w:rsidP="00343E91">
      <w:pPr>
        <w:kinsoku w:val="0"/>
        <w:overflowPunct w:val="0"/>
        <w:ind w:firstLine="567"/>
        <w:jc w:val="right"/>
        <w:rPr>
          <w:bCs/>
          <w:i/>
          <w:sz w:val="24"/>
          <w:szCs w:val="24"/>
        </w:rPr>
      </w:pPr>
      <w:r w:rsidRPr="00A94314">
        <w:rPr>
          <w:bCs/>
          <w:i/>
          <w:sz w:val="24"/>
          <w:szCs w:val="24"/>
        </w:rPr>
        <w:t>Для производственной и учебной практик</w:t>
      </w:r>
    </w:p>
    <w:p w:rsidR="00343E91" w:rsidRPr="00A94314" w:rsidRDefault="00343E91" w:rsidP="00343E91">
      <w:pPr>
        <w:kinsoku w:val="0"/>
        <w:overflowPunct w:val="0"/>
        <w:ind w:firstLine="567"/>
        <w:jc w:val="center"/>
        <w:rPr>
          <w:bCs/>
          <w:sz w:val="28"/>
          <w:szCs w:val="28"/>
        </w:rPr>
      </w:pPr>
    </w:p>
    <w:p w:rsidR="00343E91" w:rsidRPr="00A94314" w:rsidRDefault="00343E91" w:rsidP="00343E91">
      <w:pPr>
        <w:kinsoku w:val="0"/>
        <w:overflowPunct w:val="0"/>
        <w:ind w:firstLine="567"/>
        <w:jc w:val="center"/>
        <w:rPr>
          <w:bCs/>
          <w:sz w:val="28"/>
          <w:szCs w:val="28"/>
        </w:rPr>
      </w:pPr>
    </w:p>
    <w:p w:rsidR="00343E91" w:rsidRPr="00A94314" w:rsidRDefault="00343E91" w:rsidP="00343E91">
      <w:pPr>
        <w:jc w:val="center"/>
        <w:rPr>
          <w:b/>
          <w:sz w:val="28"/>
          <w:szCs w:val="28"/>
        </w:rPr>
      </w:pPr>
      <w:r w:rsidRPr="00A94314">
        <w:rPr>
          <w:b/>
          <w:sz w:val="28"/>
          <w:szCs w:val="28"/>
        </w:rPr>
        <w:t>Протокол №_______</w:t>
      </w:r>
    </w:p>
    <w:p w:rsidR="00343E91" w:rsidRPr="00A94314" w:rsidRDefault="00343E91" w:rsidP="00343E91">
      <w:pPr>
        <w:jc w:val="center"/>
        <w:rPr>
          <w:b/>
          <w:sz w:val="28"/>
          <w:szCs w:val="28"/>
        </w:rPr>
      </w:pPr>
      <w:r w:rsidRPr="00A94314">
        <w:rPr>
          <w:b/>
          <w:sz w:val="28"/>
          <w:szCs w:val="28"/>
        </w:rPr>
        <w:t>заседания комиссии по защите отчётов по учебной практике</w:t>
      </w:r>
    </w:p>
    <w:p w:rsidR="00343E91" w:rsidRPr="00A94314" w:rsidRDefault="00343E91" w:rsidP="00343E91">
      <w:pPr>
        <w:rPr>
          <w:sz w:val="28"/>
          <w:szCs w:val="28"/>
        </w:rPr>
      </w:pPr>
    </w:p>
    <w:p w:rsidR="00343E91" w:rsidRPr="00A94314" w:rsidRDefault="00343E91" w:rsidP="00343E91">
      <w:pPr>
        <w:rPr>
          <w:sz w:val="28"/>
          <w:szCs w:val="28"/>
        </w:rPr>
      </w:pP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>Группа___________________________ Курс_______________________________________</w:t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>ФИО студента__________________________________________________________</w:t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>Место нахождения практики:_____________________________________________________</w:t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>Члены комиссии:    _________________________</w:t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 xml:space="preserve">                                  _________________________</w:t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 xml:space="preserve">                                  _________________________</w:t>
      </w:r>
    </w:p>
    <w:p w:rsidR="00343E91" w:rsidRPr="00A94314" w:rsidRDefault="00343E91" w:rsidP="00343E91">
      <w:pPr>
        <w:rPr>
          <w:sz w:val="28"/>
          <w:szCs w:val="28"/>
        </w:rPr>
      </w:pPr>
    </w:p>
    <w:p w:rsidR="00343E91" w:rsidRPr="00A94314" w:rsidRDefault="00343E91" w:rsidP="00343E91">
      <w:pPr>
        <w:rPr>
          <w:sz w:val="28"/>
          <w:szCs w:val="28"/>
        </w:rPr>
      </w:pPr>
    </w:p>
    <w:p w:rsidR="00343E91" w:rsidRPr="00A94314" w:rsidRDefault="00343E91" w:rsidP="00343E91">
      <w:pPr>
        <w:jc w:val="center"/>
        <w:rPr>
          <w:sz w:val="28"/>
          <w:szCs w:val="28"/>
        </w:rPr>
      </w:pPr>
      <w:r w:rsidRPr="00A94314">
        <w:rPr>
          <w:b/>
          <w:sz w:val="28"/>
          <w:szCs w:val="28"/>
        </w:rPr>
        <w:t>Контрольные вопросы:</w:t>
      </w:r>
      <w:r w:rsidRPr="00A94314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3E91" w:rsidRPr="00A94314" w:rsidRDefault="00343E91" w:rsidP="00343E91">
      <w:pPr>
        <w:rPr>
          <w:sz w:val="28"/>
          <w:szCs w:val="28"/>
        </w:rPr>
      </w:pP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b/>
          <w:sz w:val="28"/>
          <w:szCs w:val="28"/>
        </w:rPr>
        <w:t>Общее заключение и оценка:</w:t>
      </w:r>
      <w:r w:rsidRPr="00A94314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3E91" w:rsidRPr="00A94314" w:rsidRDefault="00343E91" w:rsidP="00343E91">
      <w:pPr>
        <w:rPr>
          <w:sz w:val="28"/>
          <w:szCs w:val="28"/>
        </w:rPr>
      </w:pP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>Дата защиты отчетов: "__________"_______________20__ г.</w:t>
      </w:r>
    </w:p>
    <w:p w:rsidR="00343E91" w:rsidRPr="00A94314" w:rsidRDefault="00343E91" w:rsidP="00343E91">
      <w:pPr>
        <w:rPr>
          <w:sz w:val="28"/>
          <w:szCs w:val="28"/>
        </w:rPr>
      </w:pP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 xml:space="preserve">Члены комиссии: </w:t>
      </w:r>
      <w:r w:rsidRPr="00A94314">
        <w:rPr>
          <w:sz w:val="28"/>
          <w:szCs w:val="28"/>
        </w:rPr>
        <w:tab/>
        <w:t>/_______________/</w:t>
      </w: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  <w:t xml:space="preserve">/_______________/  </w:t>
      </w: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  <w:t xml:space="preserve">/_______________/  </w:t>
      </w:r>
      <w:r w:rsidRPr="00A94314">
        <w:rPr>
          <w:sz w:val="28"/>
          <w:szCs w:val="28"/>
        </w:rPr>
        <w:tab/>
      </w:r>
    </w:p>
    <w:p w:rsidR="00343E91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  <w:t xml:space="preserve">/_______________/               </w:t>
      </w:r>
    </w:p>
    <w:p w:rsidR="00A11E7A" w:rsidRPr="00A94314" w:rsidRDefault="00343E91" w:rsidP="00343E91">
      <w:pPr>
        <w:rPr>
          <w:sz w:val="28"/>
          <w:szCs w:val="28"/>
        </w:rPr>
      </w:pP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</w:r>
      <w:r w:rsidRPr="00A94314">
        <w:rPr>
          <w:sz w:val="28"/>
          <w:szCs w:val="28"/>
        </w:rPr>
        <w:tab/>
        <w:t xml:space="preserve">/______________/                 </w:t>
      </w:r>
    </w:p>
    <w:sectPr w:rsidR="00A11E7A" w:rsidRPr="00A94314" w:rsidSect="00E02188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EE2" w:rsidRDefault="00B50EE2" w:rsidP="00E02188">
      <w:r>
        <w:separator/>
      </w:r>
    </w:p>
  </w:endnote>
  <w:endnote w:type="continuationSeparator" w:id="0">
    <w:p w:rsidR="00B50EE2" w:rsidRDefault="00B50EE2" w:rsidP="00E02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6992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A60B6E" w:rsidRDefault="00A60B6E">
        <w:pPr>
          <w:pStyle w:val="ab"/>
          <w:jc w:val="center"/>
          <w:rPr>
            <w:lang w:val="en-US"/>
          </w:rPr>
        </w:pPr>
      </w:p>
      <w:p w:rsidR="00A60B6E" w:rsidRDefault="00085EE1">
        <w:pPr>
          <w:pStyle w:val="ab"/>
          <w:jc w:val="center"/>
          <w:rPr>
            <w:sz w:val="24"/>
            <w:szCs w:val="24"/>
            <w:lang w:val="en-US"/>
          </w:rPr>
        </w:pPr>
        <w:r w:rsidRPr="00A60B6E">
          <w:rPr>
            <w:sz w:val="24"/>
            <w:szCs w:val="24"/>
          </w:rPr>
          <w:fldChar w:fldCharType="begin"/>
        </w:r>
        <w:r w:rsidR="004D44D2" w:rsidRPr="00A60B6E">
          <w:rPr>
            <w:sz w:val="24"/>
            <w:szCs w:val="24"/>
          </w:rPr>
          <w:instrText xml:space="preserve"> PAGE   \* MERGEFORMAT </w:instrText>
        </w:r>
        <w:r w:rsidRPr="00A60B6E">
          <w:rPr>
            <w:sz w:val="24"/>
            <w:szCs w:val="24"/>
          </w:rPr>
          <w:fldChar w:fldCharType="separate"/>
        </w:r>
        <w:r w:rsidR="00B40F26">
          <w:rPr>
            <w:noProof/>
            <w:sz w:val="24"/>
            <w:szCs w:val="24"/>
          </w:rPr>
          <w:t>5</w:t>
        </w:r>
        <w:r w:rsidRPr="00A60B6E">
          <w:rPr>
            <w:sz w:val="24"/>
            <w:szCs w:val="24"/>
          </w:rPr>
          <w:fldChar w:fldCharType="end"/>
        </w:r>
      </w:p>
      <w:p w:rsidR="00E02188" w:rsidRPr="00A60B6E" w:rsidRDefault="00B50EE2">
        <w:pPr>
          <w:pStyle w:val="ab"/>
          <w:jc w:val="center"/>
          <w:rPr>
            <w:sz w:val="24"/>
            <w:szCs w:val="24"/>
          </w:rPr>
        </w:pPr>
      </w:p>
    </w:sdtContent>
  </w:sdt>
  <w:p w:rsidR="00E02188" w:rsidRDefault="00E0218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EE2" w:rsidRDefault="00B50EE2" w:rsidP="00E02188">
      <w:r>
        <w:separator/>
      </w:r>
    </w:p>
  </w:footnote>
  <w:footnote w:type="continuationSeparator" w:id="0">
    <w:p w:rsidR="00B50EE2" w:rsidRDefault="00B50EE2" w:rsidP="00E021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E6019"/>
    <w:multiLevelType w:val="hybridMultilevel"/>
    <w:tmpl w:val="EF669BC0"/>
    <w:lvl w:ilvl="0" w:tplc="0E24CD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2483D"/>
    <w:multiLevelType w:val="multilevel"/>
    <w:tmpl w:val="1450B61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18356910"/>
    <w:multiLevelType w:val="hybridMultilevel"/>
    <w:tmpl w:val="BB02B934"/>
    <w:lvl w:ilvl="0" w:tplc="7C4A7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B925677"/>
    <w:multiLevelType w:val="hybridMultilevel"/>
    <w:tmpl w:val="C1FA3BB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A46F83"/>
    <w:multiLevelType w:val="hybridMultilevel"/>
    <w:tmpl w:val="A7084FAA"/>
    <w:lvl w:ilvl="0" w:tplc="04190005">
      <w:start w:val="1"/>
      <w:numFmt w:val="bullet"/>
      <w:lvlText w:val=""/>
      <w:lvlJc w:val="left"/>
      <w:pPr>
        <w:tabs>
          <w:tab w:val="num" w:pos="773"/>
        </w:tabs>
        <w:ind w:left="77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5" w15:restartNumberingAfterBreak="0">
    <w:nsid w:val="25A73CED"/>
    <w:multiLevelType w:val="hybridMultilevel"/>
    <w:tmpl w:val="C568D0EE"/>
    <w:lvl w:ilvl="0" w:tplc="7556E24A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69A0BA5"/>
    <w:multiLevelType w:val="hybridMultilevel"/>
    <w:tmpl w:val="E286EFE6"/>
    <w:lvl w:ilvl="0" w:tplc="0E24CD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E24CD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9575C"/>
    <w:multiLevelType w:val="hybridMultilevel"/>
    <w:tmpl w:val="49281546"/>
    <w:lvl w:ilvl="0" w:tplc="0E24CD9A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0AC6E99"/>
    <w:multiLevelType w:val="hybridMultilevel"/>
    <w:tmpl w:val="24C2AFC0"/>
    <w:lvl w:ilvl="0" w:tplc="0130CBCC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1886E13"/>
    <w:multiLevelType w:val="hybridMultilevel"/>
    <w:tmpl w:val="4560ED1C"/>
    <w:lvl w:ilvl="0" w:tplc="0E24CD9A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EB4458F"/>
    <w:multiLevelType w:val="hybridMultilevel"/>
    <w:tmpl w:val="6D549864"/>
    <w:lvl w:ilvl="0" w:tplc="04190005">
      <w:start w:val="1"/>
      <w:numFmt w:val="bullet"/>
      <w:lvlText w:val=""/>
      <w:lvlJc w:val="left"/>
      <w:pPr>
        <w:tabs>
          <w:tab w:val="num" w:pos="773"/>
        </w:tabs>
        <w:ind w:left="77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1" w15:restartNumberingAfterBreak="0">
    <w:nsid w:val="42B31E7B"/>
    <w:multiLevelType w:val="hybridMultilevel"/>
    <w:tmpl w:val="21C6F6C4"/>
    <w:lvl w:ilvl="0" w:tplc="0E24CD9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52D0AC3"/>
    <w:multiLevelType w:val="hybridMultilevel"/>
    <w:tmpl w:val="C6D2F8EE"/>
    <w:lvl w:ilvl="0" w:tplc="132CD6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5"/>
        </w:tabs>
        <w:ind w:left="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45"/>
        </w:tabs>
        <w:ind w:left="1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765"/>
        </w:tabs>
        <w:ind w:left="1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485"/>
        </w:tabs>
        <w:ind w:left="2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05"/>
        </w:tabs>
        <w:ind w:left="3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25"/>
        </w:tabs>
        <w:ind w:left="3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45"/>
        </w:tabs>
        <w:ind w:left="4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365"/>
        </w:tabs>
        <w:ind w:left="5365" w:hanging="360"/>
      </w:pPr>
      <w:rPr>
        <w:rFonts w:ascii="Wingdings" w:hAnsi="Wingdings" w:hint="default"/>
      </w:rPr>
    </w:lvl>
  </w:abstractNum>
  <w:abstractNum w:abstractNumId="13" w15:restartNumberingAfterBreak="0">
    <w:nsid w:val="77E27AAF"/>
    <w:multiLevelType w:val="hybridMultilevel"/>
    <w:tmpl w:val="8A38FFFA"/>
    <w:lvl w:ilvl="0" w:tplc="E968FD4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8"/>
  </w:num>
  <w:num w:numId="5">
    <w:abstractNumId w:val="9"/>
  </w:num>
  <w:num w:numId="6">
    <w:abstractNumId w:val="11"/>
  </w:num>
  <w:num w:numId="7">
    <w:abstractNumId w:val="7"/>
  </w:num>
  <w:num w:numId="8">
    <w:abstractNumId w:val="0"/>
  </w:num>
  <w:num w:numId="9">
    <w:abstractNumId w:val="6"/>
  </w:num>
  <w:num w:numId="10">
    <w:abstractNumId w:val="1"/>
  </w:num>
  <w:num w:numId="11">
    <w:abstractNumId w:val="5"/>
  </w:num>
  <w:num w:numId="12">
    <w:abstractNumId w:val="12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1E7A"/>
    <w:rsid w:val="0001143C"/>
    <w:rsid w:val="00036C3D"/>
    <w:rsid w:val="000440D0"/>
    <w:rsid w:val="00062465"/>
    <w:rsid w:val="00084DE5"/>
    <w:rsid w:val="00085EE1"/>
    <w:rsid w:val="00094C6A"/>
    <w:rsid w:val="000A5A58"/>
    <w:rsid w:val="000B6B60"/>
    <w:rsid w:val="000B753F"/>
    <w:rsid w:val="000C553A"/>
    <w:rsid w:val="000D0496"/>
    <w:rsid w:val="00106AE6"/>
    <w:rsid w:val="001117BB"/>
    <w:rsid w:val="001121CD"/>
    <w:rsid w:val="001257EB"/>
    <w:rsid w:val="00176E5B"/>
    <w:rsid w:val="00196731"/>
    <w:rsid w:val="001E7F78"/>
    <w:rsid w:val="0020561F"/>
    <w:rsid w:val="00205B08"/>
    <w:rsid w:val="00206E77"/>
    <w:rsid w:val="00207109"/>
    <w:rsid w:val="002711C8"/>
    <w:rsid w:val="00291CA4"/>
    <w:rsid w:val="00292460"/>
    <w:rsid w:val="002A21C9"/>
    <w:rsid w:val="002A3CEF"/>
    <w:rsid w:val="002B073D"/>
    <w:rsid w:val="002E4ECC"/>
    <w:rsid w:val="003035EC"/>
    <w:rsid w:val="003209F5"/>
    <w:rsid w:val="0033280B"/>
    <w:rsid w:val="00340B75"/>
    <w:rsid w:val="00343E91"/>
    <w:rsid w:val="00347FBE"/>
    <w:rsid w:val="003661D0"/>
    <w:rsid w:val="00377A2F"/>
    <w:rsid w:val="003C2F5E"/>
    <w:rsid w:val="003E41F4"/>
    <w:rsid w:val="00425B01"/>
    <w:rsid w:val="0044063F"/>
    <w:rsid w:val="004A7F23"/>
    <w:rsid w:val="004C417B"/>
    <w:rsid w:val="004C5C11"/>
    <w:rsid w:val="004D44D2"/>
    <w:rsid w:val="004F7151"/>
    <w:rsid w:val="00500CF6"/>
    <w:rsid w:val="00502B16"/>
    <w:rsid w:val="005040CE"/>
    <w:rsid w:val="0050522E"/>
    <w:rsid w:val="00525F97"/>
    <w:rsid w:val="00572DE3"/>
    <w:rsid w:val="005C39F6"/>
    <w:rsid w:val="005D1761"/>
    <w:rsid w:val="005E1811"/>
    <w:rsid w:val="00600975"/>
    <w:rsid w:val="006508B2"/>
    <w:rsid w:val="006655BA"/>
    <w:rsid w:val="006820CC"/>
    <w:rsid w:val="006C0190"/>
    <w:rsid w:val="006E44A7"/>
    <w:rsid w:val="006E46FA"/>
    <w:rsid w:val="006F0F05"/>
    <w:rsid w:val="006F3D61"/>
    <w:rsid w:val="007129BB"/>
    <w:rsid w:val="0075450C"/>
    <w:rsid w:val="00782EB0"/>
    <w:rsid w:val="00791690"/>
    <w:rsid w:val="0079383D"/>
    <w:rsid w:val="007B06C1"/>
    <w:rsid w:val="007F026F"/>
    <w:rsid w:val="008035F4"/>
    <w:rsid w:val="00811F22"/>
    <w:rsid w:val="0082461C"/>
    <w:rsid w:val="008862C5"/>
    <w:rsid w:val="008D346E"/>
    <w:rsid w:val="008D5D67"/>
    <w:rsid w:val="008E6C59"/>
    <w:rsid w:val="009711EB"/>
    <w:rsid w:val="00971362"/>
    <w:rsid w:val="0099097D"/>
    <w:rsid w:val="00993094"/>
    <w:rsid w:val="009A5259"/>
    <w:rsid w:val="009C187C"/>
    <w:rsid w:val="009D73E8"/>
    <w:rsid w:val="009F1368"/>
    <w:rsid w:val="00A11E7A"/>
    <w:rsid w:val="00A14E99"/>
    <w:rsid w:val="00A15A15"/>
    <w:rsid w:val="00A17E68"/>
    <w:rsid w:val="00A4097E"/>
    <w:rsid w:val="00A5606A"/>
    <w:rsid w:val="00A60B6E"/>
    <w:rsid w:val="00A72AC3"/>
    <w:rsid w:val="00A77A57"/>
    <w:rsid w:val="00A94314"/>
    <w:rsid w:val="00AC0251"/>
    <w:rsid w:val="00AC07C1"/>
    <w:rsid w:val="00AC69B0"/>
    <w:rsid w:val="00AE0E2C"/>
    <w:rsid w:val="00B013FA"/>
    <w:rsid w:val="00B40F26"/>
    <w:rsid w:val="00B50EE2"/>
    <w:rsid w:val="00B5490D"/>
    <w:rsid w:val="00B65030"/>
    <w:rsid w:val="00BA1CAB"/>
    <w:rsid w:val="00BA29D8"/>
    <w:rsid w:val="00BA69FA"/>
    <w:rsid w:val="00BC0484"/>
    <w:rsid w:val="00BC6CA9"/>
    <w:rsid w:val="00BF0B89"/>
    <w:rsid w:val="00BF2865"/>
    <w:rsid w:val="00C028F9"/>
    <w:rsid w:val="00C041DF"/>
    <w:rsid w:val="00C35D77"/>
    <w:rsid w:val="00C47716"/>
    <w:rsid w:val="00C51962"/>
    <w:rsid w:val="00C66A84"/>
    <w:rsid w:val="00CB56F0"/>
    <w:rsid w:val="00CB58DD"/>
    <w:rsid w:val="00CC5FFF"/>
    <w:rsid w:val="00CD6192"/>
    <w:rsid w:val="00CE5D03"/>
    <w:rsid w:val="00D44B27"/>
    <w:rsid w:val="00D63769"/>
    <w:rsid w:val="00D67770"/>
    <w:rsid w:val="00D73948"/>
    <w:rsid w:val="00D96C3B"/>
    <w:rsid w:val="00DB5436"/>
    <w:rsid w:val="00DC5AFA"/>
    <w:rsid w:val="00DD40E5"/>
    <w:rsid w:val="00DF5741"/>
    <w:rsid w:val="00DF7F18"/>
    <w:rsid w:val="00E02188"/>
    <w:rsid w:val="00E036D9"/>
    <w:rsid w:val="00E1308C"/>
    <w:rsid w:val="00E13161"/>
    <w:rsid w:val="00E33A11"/>
    <w:rsid w:val="00E428C3"/>
    <w:rsid w:val="00E51F0E"/>
    <w:rsid w:val="00E5378B"/>
    <w:rsid w:val="00E729E4"/>
    <w:rsid w:val="00E827C8"/>
    <w:rsid w:val="00EC27C6"/>
    <w:rsid w:val="00EF7206"/>
    <w:rsid w:val="00F211DD"/>
    <w:rsid w:val="00F627F9"/>
    <w:rsid w:val="00FB02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2E72C"/>
  <w15:docId w15:val="{43407440-9E63-448F-9832-125EFC21E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E7A"/>
    <w:pPr>
      <w:widowControl w:val="0"/>
      <w:spacing w:after="0" w:line="240" w:lineRule="auto"/>
      <w:ind w:hanging="20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1F2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F7F18"/>
    <w:pPr>
      <w:keepNext/>
      <w:widowControl/>
      <w:spacing w:line="360" w:lineRule="auto"/>
      <w:ind w:firstLine="0"/>
      <w:jc w:val="right"/>
      <w:outlineLvl w:val="4"/>
    </w:pPr>
    <w:rPr>
      <w:snapToGrid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1E7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rsid w:val="00A11E7A"/>
    <w:pPr>
      <w:widowControl/>
      <w:shd w:val="clear" w:color="auto" w:fill="FFFFFF"/>
      <w:spacing w:line="274" w:lineRule="exact"/>
      <w:ind w:firstLine="0"/>
    </w:pPr>
    <w:rPr>
      <w:snapToGrid/>
      <w:color w:val="000000"/>
      <w:spacing w:val="10"/>
      <w:sz w:val="27"/>
      <w:szCs w:val="27"/>
      <w:lang w:val="en-US"/>
    </w:rPr>
  </w:style>
  <w:style w:type="paragraph" w:styleId="a4">
    <w:name w:val="List Paragraph"/>
    <w:basedOn w:val="a"/>
    <w:uiPriority w:val="34"/>
    <w:qFormat/>
    <w:rsid w:val="00C47716"/>
    <w:pPr>
      <w:ind w:left="720"/>
      <w:contextualSpacing/>
    </w:pPr>
  </w:style>
  <w:style w:type="paragraph" w:styleId="a5">
    <w:name w:val="Title"/>
    <w:basedOn w:val="a"/>
    <w:link w:val="a6"/>
    <w:qFormat/>
    <w:rsid w:val="00C47716"/>
    <w:pPr>
      <w:widowControl/>
      <w:ind w:firstLine="0"/>
      <w:jc w:val="center"/>
    </w:pPr>
    <w:rPr>
      <w:b/>
      <w:bCs/>
      <w:snapToGrid/>
      <w:sz w:val="28"/>
      <w:szCs w:val="24"/>
    </w:rPr>
  </w:style>
  <w:style w:type="character" w:customStyle="1" w:styleId="a6">
    <w:name w:val="Заголовок Знак"/>
    <w:basedOn w:val="a0"/>
    <w:link w:val="a5"/>
    <w:rsid w:val="00C477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DF7F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F7F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7F18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E021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02188"/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021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02188"/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11F22"/>
    <w:rPr>
      <w:rFonts w:asciiTheme="majorHAnsi" w:eastAsiaTheme="majorEastAsia" w:hAnsiTheme="majorHAnsi" w:cstheme="majorBidi"/>
      <w:snapToGrid w:val="0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8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socrat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ADBB2-CEA7-4752-962D-DDFC17848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2685</Words>
  <Characters>15307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KEU</Company>
  <LinksUpToDate>false</LinksUpToDate>
  <CharactersWithSpaces>17957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Alyia</cp:lastModifiedBy>
  <cp:revision>32</cp:revision>
  <cp:lastPrinted>2022-01-25T08:54:00Z</cp:lastPrinted>
  <dcterms:created xsi:type="dcterms:W3CDTF">2019-12-19T19:37:00Z</dcterms:created>
  <dcterms:modified xsi:type="dcterms:W3CDTF">2022-01-25T08:55:00Z</dcterms:modified>
</cp:coreProperties>
</file>