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B92" w:rsidRPr="003157B7" w:rsidRDefault="00D26481" w:rsidP="003157B7">
      <w:pPr>
        <w:spacing w:after="0" w:line="240" w:lineRule="auto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3157B7">
        <w:rPr>
          <w:rFonts w:ascii="Times New Roman" w:hAnsi="Times New Roman" w:cs="Times New Roman"/>
          <w:b/>
          <w:caps/>
          <w:color w:val="000000"/>
          <w:sz w:val="20"/>
          <w:szCs w:val="20"/>
        </w:rPr>
        <w:t>Д</w:t>
      </w:r>
      <w:r w:rsidR="00576B92" w:rsidRPr="003157B7">
        <w:rPr>
          <w:rFonts w:ascii="Times New Roman" w:hAnsi="Times New Roman" w:cs="Times New Roman"/>
          <w:b/>
          <w:caps/>
          <w:color w:val="000000"/>
          <w:sz w:val="20"/>
          <w:szCs w:val="20"/>
        </w:rPr>
        <w:t>оговор на проведение профессиональной практики</w:t>
      </w:r>
      <w:r w:rsidRPr="003157B7">
        <w:rPr>
          <w:rFonts w:ascii="Times New Roman" w:hAnsi="Times New Roman" w:cs="Times New Roman"/>
          <w:b/>
          <w:caps/>
          <w:color w:val="000000"/>
          <w:sz w:val="20"/>
          <w:szCs w:val="20"/>
        </w:rPr>
        <w:t xml:space="preserve"> № ___</w:t>
      </w:r>
    </w:p>
    <w:p w:rsidR="00576B92" w:rsidRPr="003157B7" w:rsidRDefault="00576B92" w:rsidP="003157B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576B92" w:rsidRPr="003157B7" w:rsidRDefault="00576B92" w:rsidP="003157B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город </w:t>
      </w:r>
      <w:r w:rsidR="00733CE2">
        <w:rPr>
          <w:rFonts w:ascii="Times New Roman" w:hAnsi="Times New Roman" w:cs="Times New Roman"/>
          <w:color w:val="000000"/>
          <w:sz w:val="20"/>
          <w:szCs w:val="20"/>
          <w:lang w:val="kk-KZ"/>
        </w:rPr>
        <w:t>Нур-Султан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 w:rsidR="00D36F63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  «___»_________20</w:t>
      </w:r>
      <w:r w:rsidR="00733CE2">
        <w:rPr>
          <w:rFonts w:ascii="Times New Roman" w:hAnsi="Times New Roman" w:cs="Times New Roman"/>
          <w:color w:val="000000"/>
          <w:sz w:val="20"/>
          <w:szCs w:val="20"/>
        </w:rPr>
        <w:t>1</w:t>
      </w:r>
      <w:r w:rsidR="00733CE2">
        <w:rPr>
          <w:rFonts w:ascii="Times New Roman" w:hAnsi="Times New Roman" w:cs="Times New Roman"/>
          <w:color w:val="000000"/>
          <w:sz w:val="20"/>
          <w:szCs w:val="20"/>
          <w:lang w:val="kk-KZ"/>
        </w:rPr>
        <w:t>9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D36F63" w:rsidRPr="003157B7" w:rsidRDefault="00D36F63" w:rsidP="003157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76B92" w:rsidRPr="003157B7" w:rsidRDefault="00D36F63" w:rsidP="00315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157B7">
        <w:rPr>
          <w:rFonts w:ascii="Times New Roman" w:hAnsi="Times New Roman" w:cs="Times New Roman"/>
          <w:sz w:val="20"/>
          <w:szCs w:val="20"/>
        </w:rPr>
        <w:t>Учреждение «</w:t>
      </w:r>
      <w:r w:rsidRPr="003157B7">
        <w:rPr>
          <w:rFonts w:ascii="Times New Roman" w:hAnsi="Times New Roman" w:cs="Times New Roman"/>
          <w:b/>
          <w:sz w:val="20"/>
          <w:szCs w:val="20"/>
        </w:rPr>
        <w:t>Казахский университет экономики, финансов и международной торговли</w:t>
      </w:r>
      <w:r w:rsidRPr="003157B7">
        <w:rPr>
          <w:rFonts w:ascii="Times New Roman" w:hAnsi="Times New Roman" w:cs="Times New Roman"/>
          <w:sz w:val="20"/>
          <w:szCs w:val="20"/>
        </w:rPr>
        <w:t>», именуемое в дальнейшем «</w:t>
      </w:r>
      <w:r w:rsidRPr="003157B7">
        <w:rPr>
          <w:rFonts w:ascii="Times New Roman" w:hAnsi="Times New Roman" w:cs="Times New Roman"/>
          <w:b/>
          <w:sz w:val="20"/>
          <w:szCs w:val="20"/>
        </w:rPr>
        <w:t>Организация образования</w:t>
      </w:r>
      <w:r w:rsidRPr="003157B7">
        <w:rPr>
          <w:rFonts w:ascii="Times New Roman" w:hAnsi="Times New Roman" w:cs="Times New Roman"/>
          <w:sz w:val="20"/>
          <w:szCs w:val="20"/>
        </w:rPr>
        <w:t xml:space="preserve">», в лице Ректора </w:t>
      </w:r>
      <w:r w:rsidRPr="003157B7">
        <w:rPr>
          <w:rFonts w:ascii="Times New Roman" w:hAnsi="Times New Roman" w:cs="Times New Roman"/>
          <w:b/>
          <w:sz w:val="20"/>
          <w:szCs w:val="20"/>
        </w:rPr>
        <w:t>Абдыманапова Сарсенгали Абдыгалиевича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действующего на основании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Устава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с одной стороны,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и </w:t>
      </w:r>
      <w:r w:rsidR="00D26481" w:rsidRPr="003157B7">
        <w:rPr>
          <w:rFonts w:ascii="Times New Roman" w:hAnsi="Times New Roman" w:cs="Times New Roman"/>
          <w:color w:val="000000"/>
          <w:sz w:val="20"/>
          <w:szCs w:val="20"/>
        </w:rPr>
        <w:t>____________________________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именуемый в дальнейшем «</w:t>
      </w:r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П</w:t>
      </w:r>
      <w:r w:rsidR="00576B92" w:rsidRPr="003157B7">
        <w:rPr>
          <w:rFonts w:ascii="Times New Roman" w:hAnsi="Times New Roman" w:cs="Times New Roman"/>
          <w:b/>
          <w:color w:val="000000"/>
          <w:sz w:val="20"/>
          <w:szCs w:val="20"/>
        </w:rPr>
        <w:t>редприятие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», в лице </w:t>
      </w:r>
      <w:r w:rsidR="00D26481" w:rsidRPr="003157B7">
        <w:rPr>
          <w:rFonts w:ascii="Times New Roman" w:hAnsi="Times New Roman" w:cs="Times New Roman"/>
          <w:color w:val="000000"/>
          <w:sz w:val="20"/>
          <w:szCs w:val="20"/>
        </w:rPr>
        <w:t>____________________________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действующего на основании </w:t>
      </w:r>
      <w:r w:rsidR="00D26481" w:rsidRPr="003157B7">
        <w:rPr>
          <w:rFonts w:ascii="Times New Roman" w:hAnsi="Times New Roman" w:cs="Times New Roman"/>
          <w:color w:val="000000"/>
          <w:sz w:val="20"/>
          <w:szCs w:val="20"/>
        </w:rPr>
        <w:t>______________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___,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с другой стороны,</w:t>
      </w:r>
      <w:r w:rsidR="00D26481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и</w:t>
      </w:r>
      <w:r w:rsidR="00D26481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____________________________________________________________________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гражданином</w:t>
      </w:r>
      <w:r w:rsidR="00D26481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(кой)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именуемый(ая) в дальнейшем «</w:t>
      </w:r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О</w:t>
      </w:r>
      <w:r w:rsidR="00576B92" w:rsidRPr="003157B7">
        <w:rPr>
          <w:rFonts w:ascii="Times New Roman" w:hAnsi="Times New Roman" w:cs="Times New Roman"/>
          <w:b/>
          <w:color w:val="000000"/>
          <w:sz w:val="20"/>
          <w:szCs w:val="20"/>
        </w:rPr>
        <w:t>бучающийся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», с третьей стороны, в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соответствии с действующим законодательством Республики Казахстан,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576B92" w:rsidRPr="003157B7">
        <w:rPr>
          <w:rFonts w:ascii="Times New Roman" w:hAnsi="Times New Roman" w:cs="Times New Roman"/>
          <w:color w:val="000000"/>
          <w:sz w:val="20"/>
          <w:szCs w:val="20"/>
        </w:rPr>
        <w:t>заключили настоящий договор о нижеследующем:</w:t>
      </w:r>
    </w:p>
    <w:p w:rsidR="00685823" w:rsidRPr="003157B7" w:rsidRDefault="00685823" w:rsidP="003157B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bookmarkStart w:id="0" w:name="z45"/>
    </w:p>
    <w:p w:rsidR="00576B92" w:rsidRPr="003157B7" w:rsidRDefault="00576B92" w:rsidP="003157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1.ПРЕДМЕТ ДОГОВОРА</w:t>
      </w:r>
    </w:p>
    <w:p w:rsidR="00D36F63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1" w:name="z46"/>
      <w:bookmarkEnd w:id="0"/>
      <w:r w:rsidRPr="003157B7">
        <w:rPr>
          <w:rFonts w:ascii="Times New Roman" w:hAnsi="Times New Roman" w:cs="Times New Roman"/>
          <w:color w:val="000000"/>
          <w:sz w:val="20"/>
          <w:szCs w:val="20"/>
        </w:rPr>
        <w:t>1. Организация образования осуществляет обучение обучающегося, поступившего в 20___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году, по образовательной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программе</w:t>
      </w:r>
      <w:r w:rsidR="00B75FE4" w:rsidRPr="003157B7">
        <w:rPr>
          <w:rFonts w:ascii="Times New Roman" w:hAnsi="Times New Roman" w:cs="Times New Roman"/>
          <w:color w:val="000000"/>
          <w:sz w:val="20"/>
          <w:szCs w:val="20"/>
        </w:rPr>
        <w:t>____________________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 xml:space="preserve">___________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специальности (квалификации)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_________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>____________</w:t>
      </w:r>
    </w:p>
    <w:p w:rsidR="00D36F63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2. Предприятие обеспечивает обучающегося базой профессиональной практики в</w:t>
      </w:r>
      <w:r w:rsidR="00787346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соответствии с профилем образовательной программы.</w:t>
      </w:r>
    </w:p>
    <w:p w:rsidR="00576B92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3. Обучающийся осваивает образовательную программу с целью получения ключевых и</w:t>
      </w:r>
      <w:r w:rsidR="00D36F63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профессиональных компетенций, позволяющих квалифицированно выполнять производственные функции и задачи.</w:t>
      </w:r>
    </w:p>
    <w:p w:rsidR="00685823" w:rsidRPr="003157B7" w:rsidRDefault="00685823" w:rsidP="003157B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bookmarkStart w:id="2" w:name="z49"/>
      <w:bookmarkEnd w:id="1"/>
    </w:p>
    <w:p w:rsidR="00576B92" w:rsidRPr="003157B7" w:rsidRDefault="00576B92" w:rsidP="003157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2. ПРАВА И ОБЯЗАННОСТИ СТОРОН</w:t>
      </w:r>
    </w:p>
    <w:p w:rsidR="001F6595" w:rsidRPr="003157B7" w:rsidRDefault="00576B92" w:rsidP="003157B7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  <w:bookmarkStart w:id="3" w:name="z50"/>
      <w:bookmarkEnd w:id="2"/>
      <w:r w:rsidRPr="003157B7">
        <w:rPr>
          <w:rFonts w:ascii="Times New Roman" w:hAnsi="Times New Roman" w:cs="Times New Roman"/>
          <w:color w:val="000000"/>
          <w:sz w:val="20"/>
          <w:szCs w:val="20"/>
        </w:rPr>
        <w:t>4. Организация образования обязуется: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1) направить на предприятие обучающегося по специальности ______________________формы обучения __________________ для прохождения </w:t>
      </w:r>
      <w:r w:rsidR="00B75FE4" w:rsidRPr="003157B7">
        <w:rPr>
          <w:rFonts w:ascii="Times New Roman" w:hAnsi="Times New Roman" w:cs="Times New Roman"/>
          <w:color w:val="000000"/>
          <w:sz w:val="20"/>
          <w:szCs w:val="20"/>
        </w:rPr>
        <w:t>_________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>______________</w:t>
      </w:r>
      <w:r w:rsidR="00787346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практики в соответствии с академическим календарем;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2) ознакомить обучающегося с его обязанностями и ответственностью, указанных в</w:t>
      </w:r>
      <w:r w:rsidR="00BB6D73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настоящем Договоре;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3) разработать и согласовать с предприятием программу профессиональной практики и календарные графики прохождения профессиональной практики;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4) за две недели до начала профессиональной практики предоставлять в предприятие для согласования программу, календарные графики прохождения профессиональной практики с указанием количества обучающихся;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5) назначить приказом руководителя организации образования руководителей практики из числа преподавателей соответствующих специальностей организации образования;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6) обеспечить соблюдение обучающимся трудовой дисциплины, правил внутреннего распорядка, обязательных для работников данного предприятия;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7) организовать прохождение и осуществлять периодический контроль профессиональной практики обучающего в соответствии с образовательной программой и академическим календарем;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8) оказывать работникам предприятия методическую помощь в организации и проведении профессиональной практики;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9) при необходимости предоставлять предприятию сведения об учебных достижениях обучающегося;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10) принимать участие в расследовании несчастных случаев, в случаях, если они произошли с участием обучающегося в период прохождения практики;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11) в случае ликвидации организации образования или прекращения образовательной деятельности поставить в известность предприятие и принять меры к переводу обучающегося для продолжения обучения в другой организации образования;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12) в случае дальнего расположения базы практики от места проживания предусмотреть возможность предоставления обучающемуся необходимые жилищно-бытовые и другие условия.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5.Организация образования имеет право: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1) расторгнуть Договор в одностороннем порядке при самовольном прекращении обучения, оставлении на повторный год обучения, а также при отчислении обучающегося в порядке, определенном действующим законодательством Республики Казахстан.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6.Предприятие обязуется: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1) обеспечить обучающемуся условия безопасной работы на рабочем месте (с проведением обязательных инструктажей по технике безопасности и охране труда) и в необходимых случаях проводить обучение обучающегося</w:t>
      </w:r>
      <w:r w:rsidR="001E5542" w:rsidRP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безопасным методам труда;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2) рассмотреть кандидатуру выпускника, обучившегося по образовательному гранту, для принятия на работу в соответствии с полученной специальностью при наличии соответствующей вакансии;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3) предоставить организации образования в соответствии с академическим календарем рабочие места для проведения профессиональной практики обучающегося;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4) принять по направлению на профессиональную практику по соответствующим специальностям обучающегося в соответствии с условиями настоящего договора;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5) не допускать использования обучающегося на должностях, не предусмотренных программой практики и не имеющих отношения к специальности обучающегося;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6) обеспечить предоставление квалифицированных специалистов для руководства профессиональной практикой обучающегося в подразделениях (отделах, цехах, лабораториях и так далее);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7) сообщать в организации образования о всех случаях нарушения обучающимся трудовой дисциплины и правил внутреннего распорядка предприятия;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lastRenderedPageBreak/>
        <w:t>8) создать необходимые условия для выполнения обучающимся программы профессиональной практики на рабочих местах с предоставлением возможности пользования лабораториями, кабинетами, мастерскими, библиотекой, чертежами, технической и другой документацией, необходимой для успешного освоения обучающимся программы профессиональной практики и выполнения ими индивидуальных заданий;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9) по окончании профессиональной практики выдать характеристику о работе обучающегося и выставить оценку качества прохождения практики.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7. Предприятие имеет право: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1) участвовать в разработке образовательной программы профессиональной практики в соответствии с новыми технологиями и изменившимися условиями производственного процесса;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2) предлагать темы курсовых и дипломных работ в соответствии с потребностями предприятия;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3) принимать участие в итоговой аттестации обучающихся;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4) запрашивать информацию о текущей успеваемости обучающихся;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5) требовать от организации образования качественного обучения обучающихся в соответствии с ожиданиями работодателя.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8. Обучающийся обязан: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1) соблюдать трудовую дисциплину, правила внутреннего распорядка, правила техники безопасности и производственный распорядок на месте профессиональной практики, обязательные для работников предприятия;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2) бережно относиться к оборудованию, приборам, документации и другому имуществу предприятия;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3) строго соблюдать и выполнять требования программы практики;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4) прибыть в распоряжение предприятия к установленному сроку на прохождение практики;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5) не разглашать конфиденциальную информацию о предприятии в процессе прохождения практики и после его завершения.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9. Обучающийся имеет право: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1) пользоваться необходимыми инструментами, оборудованием, приборами и другими производственными материалами, по согласованию с наставником, назначенным от предприятия, иметь свободный доступ и пользование фондом учебной, учебно-методической литературы на базе</w:t>
      </w:r>
      <w:r w:rsidR="003157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color w:val="000000"/>
          <w:sz w:val="20"/>
          <w:szCs w:val="20"/>
        </w:rPr>
        <w:t>библиотеки и читальных залов, лабораторной базой, компьютерной и иной техникой в учебных целях;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2) на возмещение вреда, причиненного здоровью в процессе прохождения профессиональной подготовки;</w:t>
      </w:r>
    </w:p>
    <w:p w:rsidR="00576B92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3) после завершения профессиональной подготовки и успешного прохождения итоговой аттестации продолжить работу по полученной квалификации на предприятии, при наличии вакансии.</w:t>
      </w:r>
    </w:p>
    <w:p w:rsidR="00685823" w:rsidRPr="003157B7" w:rsidRDefault="00576B92" w:rsidP="003157B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bookmarkStart w:id="4" w:name="z56"/>
      <w:bookmarkEnd w:id="3"/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                    </w:t>
      </w:r>
    </w:p>
    <w:p w:rsidR="001F6595" w:rsidRPr="003157B7" w:rsidRDefault="00576B92" w:rsidP="003157B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3. ОТВЕТСТВЕННОСТЬ СТОРОН</w:t>
      </w:r>
      <w:bookmarkStart w:id="5" w:name="z57"/>
      <w:bookmarkEnd w:id="4"/>
    </w:p>
    <w:p w:rsidR="00576B92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10. За неисполнение, либо ненадлежащее исполнение своих обязанностей, предусмотренных настоящим Договором, стороны несут ответственность, установленной действующим законодательством Республики Казахстан.</w:t>
      </w:r>
    </w:p>
    <w:p w:rsidR="00576B92" w:rsidRPr="003157B7" w:rsidRDefault="00576B92" w:rsidP="003157B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z58"/>
      <w:bookmarkEnd w:id="5"/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4. ПОРЯДОК РАЗРЕШЕНИЯ СПОРОВ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7" w:name="z59"/>
      <w:bookmarkEnd w:id="6"/>
      <w:r w:rsidRPr="003157B7">
        <w:rPr>
          <w:rFonts w:ascii="Times New Roman" w:hAnsi="Times New Roman" w:cs="Times New Roman"/>
          <w:color w:val="000000"/>
          <w:sz w:val="20"/>
          <w:szCs w:val="20"/>
        </w:rPr>
        <w:t>11. Разногласия и споры, возникающие в процессе выполнения настоящего Договора, разрешаются непосредственно сторонами в целях выработки взаимоприемлемых решений.</w:t>
      </w:r>
    </w:p>
    <w:p w:rsidR="00576B92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12.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Казахстан.</w:t>
      </w:r>
    </w:p>
    <w:p w:rsidR="00F71EC8" w:rsidRPr="003157B7" w:rsidRDefault="00F71EC8" w:rsidP="003157B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bookmarkStart w:id="8" w:name="z61"/>
      <w:bookmarkEnd w:id="7"/>
    </w:p>
    <w:p w:rsidR="001F6595" w:rsidRPr="003157B7" w:rsidRDefault="00576B92" w:rsidP="003157B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5. СРОК ДЕЙСТВИЯ, ПОРЯДОК ИЗМЕНЕНИЯ УСЛОВИЙ</w:t>
      </w:r>
      <w:r w:rsidR="003157B7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</w:t>
      </w:r>
      <w:r w:rsidRPr="003157B7">
        <w:rPr>
          <w:rFonts w:ascii="Times New Roman" w:hAnsi="Times New Roman" w:cs="Times New Roman"/>
          <w:b/>
          <w:color w:val="000000"/>
          <w:sz w:val="20"/>
          <w:szCs w:val="20"/>
        </w:rPr>
        <w:t>ДОГОВОРА И ЕГО РАСТОРЖЕНИЕ</w:t>
      </w:r>
      <w:bookmarkStart w:id="9" w:name="z62"/>
      <w:bookmarkEnd w:id="8"/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13. Настоящий договор вступает в силу со дня его подписания сторонами и действует до полного его исполнения.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14. Условия настоящего Договора могут быть изменены и дополнены по взаимному письменному соглашению сторон.</w:t>
      </w:r>
    </w:p>
    <w:p w:rsidR="001F6595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15. Настоящий Договор заключается в трех экземплярах по одному экземпляру для каждой Стороны на государственном и русском языках имеющих одинаковую юридическую силу.</w:t>
      </w:r>
    </w:p>
    <w:p w:rsidR="00576B92" w:rsidRPr="003157B7" w:rsidRDefault="00576B92" w:rsidP="003157B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157B7">
        <w:rPr>
          <w:rFonts w:ascii="Times New Roman" w:hAnsi="Times New Roman" w:cs="Times New Roman"/>
          <w:color w:val="000000"/>
          <w:sz w:val="20"/>
          <w:szCs w:val="20"/>
        </w:rPr>
        <w:t>16. Юридические адреса и банковские реквизиты Сторон: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3161"/>
        <w:gridCol w:w="3543"/>
        <w:gridCol w:w="3686"/>
      </w:tblGrid>
      <w:tr w:rsidR="00576B92" w:rsidRPr="003157B7" w:rsidTr="00EF6143">
        <w:trPr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576B92" w:rsidRPr="003157B7" w:rsidRDefault="00576B92" w:rsidP="003157B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Организация образования:</w:t>
            </w: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6B92" w:rsidRPr="003157B7" w:rsidRDefault="00576B92" w:rsidP="003157B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Обучающийся: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76B92" w:rsidRPr="003157B7" w:rsidRDefault="00576B92" w:rsidP="003157B7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Предприятие:</w:t>
            </w:r>
          </w:p>
        </w:tc>
      </w:tr>
      <w:tr w:rsidR="00576B92" w:rsidRPr="003157B7" w:rsidTr="00EF6143">
        <w:trPr>
          <w:trHeight w:val="30"/>
          <w:tblCellSpacing w:w="0" w:type="auto"/>
        </w:trPr>
        <w:tc>
          <w:tcPr>
            <w:tcW w:w="31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625C" w:rsidRPr="003157B7" w:rsidRDefault="0060625C" w:rsidP="003157B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157B7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Учреждение «Казахский университет экономики, финансов и международной торговли»</w:t>
            </w:r>
            <w:r w:rsidRPr="003157B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60625C" w:rsidRPr="003157B7" w:rsidRDefault="0060625C" w:rsidP="003157B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157B7">
              <w:rPr>
                <w:rFonts w:ascii="Times New Roman" w:hAnsi="Times New Roman"/>
                <w:sz w:val="16"/>
                <w:szCs w:val="16"/>
              </w:rPr>
              <w:t xml:space="preserve">050035, г. </w:t>
            </w:r>
            <w:r w:rsidR="00733CE2">
              <w:rPr>
                <w:rFonts w:ascii="Times New Roman" w:hAnsi="Times New Roman"/>
                <w:sz w:val="16"/>
                <w:szCs w:val="16"/>
                <w:lang w:val="kk-KZ"/>
              </w:rPr>
              <w:t>Нур-Султан</w:t>
            </w:r>
            <w:r w:rsidRPr="003157B7">
              <w:rPr>
                <w:rFonts w:ascii="Times New Roman" w:hAnsi="Times New Roman"/>
                <w:sz w:val="16"/>
                <w:szCs w:val="16"/>
              </w:rPr>
              <w:t xml:space="preserve">, </w:t>
            </w:r>
          </w:p>
          <w:p w:rsidR="0060625C" w:rsidRPr="003157B7" w:rsidRDefault="0060625C" w:rsidP="003157B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157B7">
              <w:rPr>
                <w:rFonts w:ascii="Times New Roman" w:hAnsi="Times New Roman"/>
                <w:sz w:val="16"/>
                <w:szCs w:val="16"/>
              </w:rPr>
              <w:t>ул. Жубанова 7</w:t>
            </w:r>
          </w:p>
          <w:p w:rsidR="0060625C" w:rsidRPr="003157B7" w:rsidRDefault="0060625C" w:rsidP="00315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57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ИИК KZ 52551Z128000012KZT</w:t>
            </w:r>
          </w:p>
          <w:p w:rsidR="0060625C" w:rsidRPr="003157B7" w:rsidRDefault="0060625C" w:rsidP="00315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57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КБе 18 БИН 000840001204</w:t>
            </w:r>
          </w:p>
          <w:p w:rsidR="0060625C" w:rsidRPr="003157B7" w:rsidRDefault="0060625C" w:rsidP="00315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57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РНН 600300112623</w:t>
            </w:r>
          </w:p>
          <w:p w:rsidR="0060625C" w:rsidRPr="003157B7" w:rsidRDefault="0060625C" w:rsidP="003157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3157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Банк получатель БИК  Филиал АО «Банк </w:t>
            </w:r>
            <w:r w:rsidRPr="003157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KassaNova</w:t>
            </w:r>
            <w:r w:rsidRPr="003157B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  <w:p w:rsidR="0060625C" w:rsidRPr="003157B7" w:rsidRDefault="0060625C" w:rsidP="003157B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60625C" w:rsidRPr="003157B7" w:rsidRDefault="0060625C" w:rsidP="003157B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60625C" w:rsidRPr="003157B7" w:rsidRDefault="0060625C" w:rsidP="003157B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157B7">
              <w:rPr>
                <w:rFonts w:ascii="Times New Roman" w:hAnsi="Times New Roman"/>
                <w:sz w:val="16"/>
                <w:szCs w:val="16"/>
              </w:rPr>
              <w:t>Ректор</w:t>
            </w:r>
          </w:p>
          <w:p w:rsidR="0060625C" w:rsidRPr="003157B7" w:rsidRDefault="0060625C" w:rsidP="003157B7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3157B7">
              <w:rPr>
                <w:rFonts w:ascii="Times New Roman" w:hAnsi="Times New Roman"/>
                <w:sz w:val="16"/>
                <w:szCs w:val="16"/>
              </w:rPr>
              <w:t>________________________ С.А.Абдыманапов</w:t>
            </w:r>
          </w:p>
          <w:p w:rsidR="00576B92" w:rsidRPr="003157B7" w:rsidRDefault="00576B92" w:rsidP="003157B7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53C" w:rsidRPr="003157B7" w:rsidRDefault="00D66FFB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Ф.И.О.____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ата рождения</w:t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</w:t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ИИН</w:t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</w:t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№ уд.личности</w:t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когда и кем выдано____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</w:t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омашний </w:t>
            </w:r>
            <w:r w:rsidR="009A553C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адрес</w:t>
            </w:r>
            <w:r w:rsidR="009A553C" w:rsidRPr="003157B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 _________________________</w:t>
            </w:r>
            <w:r w:rsidR="003157B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__________________</w:t>
            </w:r>
          </w:p>
          <w:p w:rsidR="00CC3E3B" w:rsidRPr="003157B7" w:rsidRDefault="009A553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Телефон _______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CC3E3B" w:rsidRPr="003157B7">
              <w:rPr>
                <w:rFonts w:ascii="Times New Roman" w:hAnsi="Times New Roman" w:cs="Times New Roman"/>
                <w:sz w:val="16"/>
                <w:szCs w:val="16"/>
              </w:rPr>
              <w:t>E-mail: _________</w:t>
            </w:r>
            <w:r w:rsidR="003157B7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  <w:r w:rsidR="00CC3E3B" w:rsidRPr="003157B7">
              <w:rPr>
                <w:rFonts w:ascii="Times New Roman" w:hAnsi="Times New Roman" w:cs="Times New Roman"/>
                <w:sz w:val="16"/>
                <w:szCs w:val="16"/>
              </w:rPr>
              <w:t>_____________</w:t>
            </w:r>
          </w:p>
          <w:p w:rsidR="00576B92" w:rsidRPr="003157B7" w:rsidRDefault="00576B92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Законный представитель</w:t>
            </w:r>
          </w:p>
          <w:p w:rsidR="003157B7" w:rsidRDefault="009A553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Ф.И.О._____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</w:t>
            </w:r>
          </w:p>
          <w:p w:rsidR="003157B7" w:rsidRDefault="009A553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Дата рождения____________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</w:t>
            </w:r>
            <w:r w:rsid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 ИИН______________,№уд.личности____________</w:t>
            </w:r>
          </w:p>
          <w:p w:rsidR="009A553C" w:rsidRPr="003157B7" w:rsidRDefault="009A553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когда и кем выдано_________________________</w:t>
            </w:r>
            <w:r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Домашний адрес</w:t>
            </w:r>
            <w:r w:rsidRPr="003157B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 _________________________</w:t>
            </w:r>
            <w:r w:rsidR="003157B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>__________________</w:t>
            </w:r>
          </w:p>
          <w:p w:rsidR="00576B92" w:rsidRPr="003157B7" w:rsidRDefault="009A553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Телефон ____________________</w:t>
            </w:r>
          </w:p>
          <w:p w:rsidR="0060625C" w:rsidRPr="003157B7" w:rsidRDefault="0060625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sz w:val="16"/>
                <w:szCs w:val="16"/>
              </w:rPr>
              <w:t>E-mail: ______________________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553C" w:rsidRPr="003157B7" w:rsidRDefault="009A553C" w:rsidP="003157B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Наименование 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___________________________________________________________________________</w:t>
            </w:r>
            <w:r w:rsidR="002677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</w:t>
            </w:r>
            <w:r w:rsidRPr="003157B7">
              <w:rPr>
                <w:rFonts w:ascii="Times New Roman" w:hAnsi="Times New Roman" w:cs="Times New Roman"/>
                <w:i/>
                <w:color w:val="000000"/>
                <w:sz w:val="16"/>
                <w:szCs w:val="16"/>
              </w:rPr>
              <w:t xml:space="preserve"> </w:t>
            </w:r>
          </w:p>
          <w:p w:rsidR="00576B92" w:rsidRPr="003157B7" w:rsidRDefault="009A553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Юридический адрес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____________БИН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_____________________________________________________________________________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БИН, БИК, Кбе, банк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</w:t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Директор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576B92"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_______________________________________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</w:t>
            </w:r>
            <w:r w:rsidR="00576B92" w:rsidRPr="003157B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Телефон ______________</w:t>
            </w:r>
            <w:r w:rsidR="002677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</w:t>
            </w:r>
          </w:p>
          <w:p w:rsidR="009A553C" w:rsidRPr="003157B7" w:rsidRDefault="009A553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Официальный сайт______</w:t>
            </w:r>
            <w:r w:rsidR="0026777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_______________</w:t>
            </w:r>
            <w:r w:rsidRPr="003157B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_______</w:t>
            </w:r>
          </w:p>
          <w:p w:rsidR="0060625C" w:rsidRPr="003157B7" w:rsidRDefault="0060625C" w:rsidP="003157B7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16"/>
                <w:szCs w:val="16"/>
              </w:rPr>
            </w:pPr>
            <w:r w:rsidRPr="003157B7">
              <w:rPr>
                <w:rFonts w:ascii="Times New Roman" w:hAnsi="Times New Roman" w:cs="Times New Roman"/>
                <w:sz w:val="16"/>
                <w:szCs w:val="16"/>
              </w:rPr>
              <w:t>E-mail: ______________</w:t>
            </w:r>
            <w:r w:rsidR="0026777C">
              <w:rPr>
                <w:rFonts w:ascii="Times New Roman" w:hAnsi="Times New Roman" w:cs="Times New Roman"/>
                <w:sz w:val="16"/>
                <w:szCs w:val="16"/>
              </w:rPr>
              <w:t>_______________</w:t>
            </w:r>
            <w:r w:rsidRPr="003157B7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</w:p>
        </w:tc>
      </w:tr>
    </w:tbl>
    <w:p w:rsidR="00C62198" w:rsidRPr="003157B7" w:rsidRDefault="00C62198" w:rsidP="002677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C62198" w:rsidRPr="003157B7" w:rsidSect="003157B7">
      <w:footerReference w:type="default" r:id="rId6"/>
      <w:pgSz w:w="11906" w:h="16838"/>
      <w:pgMar w:top="568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6A9A" w:rsidRDefault="00EF6A9A" w:rsidP="00636EA3">
      <w:pPr>
        <w:spacing w:after="0" w:line="240" w:lineRule="auto"/>
      </w:pPr>
      <w:r>
        <w:separator/>
      </w:r>
    </w:p>
  </w:endnote>
  <w:endnote w:type="continuationSeparator" w:id="1">
    <w:p w:rsidR="00EF6A9A" w:rsidRDefault="00EF6A9A" w:rsidP="00636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11366"/>
    </w:sdtPr>
    <w:sdtEndPr>
      <w:rPr>
        <w:rFonts w:ascii="Times New Roman" w:hAnsi="Times New Roman" w:cs="Times New Roman"/>
        <w:sz w:val="20"/>
        <w:szCs w:val="20"/>
      </w:rPr>
    </w:sdtEndPr>
    <w:sdtContent>
      <w:p w:rsidR="00636EA3" w:rsidRDefault="00223AD5">
        <w:pPr>
          <w:pStyle w:val="a6"/>
          <w:jc w:val="center"/>
        </w:pPr>
        <w:r w:rsidRPr="00636EA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36EA3" w:rsidRPr="00636EA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636EA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F6A9A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636EA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636EA3" w:rsidRDefault="00636EA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6A9A" w:rsidRDefault="00EF6A9A" w:rsidP="00636EA3">
      <w:pPr>
        <w:spacing w:after="0" w:line="240" w:lineRule="auto"/>
      </w:pPr>
      <w:r>
        <w:separator/>
      </w:r>
    </w:p>
  </w:footnote>
  <w:footnote w:type="continuationSeparator" w:id="1">
    <w:p w:rsidR="00EF6A9A" w:rsidRDefault="00EF6A9A" w:rsidP="00636E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576B92"/>
    <w:rsid w:val="000024EC"/>
    <w:rsid w:val="000E5EE6"/>
    <w:rsid w:val="00123179"/>
    <w:rsid w:val="001E5542"/>
    <w:rsid w:val="001F6595"/>
    <w:rsid w:val="00223AD5"/>
    <w:rsid w:val="0026777C"/>
    <w:rsid w:val="003157B7"/>
    <w:rsid w:val="00536E31"/>
    <w:rsid w:val="00576B92"/>
    <w:rsid w:val="0060625C"/>
    <w:rsid w:val="00636EA3"/>
    <w:rsid w:val="00685823"/>
    <w:rsid w:val="00733CE2"/>
    <w:rsid w:val="00787346"/>
    <w:rsid w:val="00890921"/>
    <w:rsid w:val="009A553C"/>
    <w:rsid w:val="009D5DF5"/>
    <w:rsid w:val="00A421E6"/>
    <w:rsid w:val="00B343CA"/>
    <w:rsid w:val="00B75FE4"/>
    <w:rsid w:val="00BB6D73"/>
    <w:rsid w:val="00C62198"/>
    <w:rsid w:val="00C735A8"/>
    <w:rsid w:val="00CC3E3B"/>
    <w:rsid w:val="00D26481"/>
    <w:rsid w:val="00D3549A"/>
    <w:rsid w:val="00D36F63"/>
    <w:rsid w:val="00D66FFB"/>
    <w:rsid w:val="00DB62F8"/>
    <w:rsid w:val="00EE2528"/>
    <w:rsid w:val="00EF6143"/>
    <w:rsid w:val="00EF6A9A"/>
    <w:rsid w:val="00F71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0625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header"/>
    <w:basedOn w:val="a"/>
    <w:link w:val="a5"/>
    <w:uiPriority w:val="99"/>
    <w:semiHidden/>
    <w:unhideWhenUsed/>
    <w:rsid w:val="0063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36EA3"/>
  </w:style>
  <w:style w:type="paragraph" w:styleId="a6">
    <w:name w:val="footer"/>
    <w:basedOn w:val="a"/>
    <w:link w:val="a7"/>
    <w:uiPriority w:val="99"/>
    <w:unhideWhenUsed/>
    <w:rsid w:val="00636E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36EA3"/>
  </w:style>
  <w:style w:type="paragraph" w:styleId="a8">
    <w:name w:val="Balloon Text"/>
    <w:basedOn w:val="a"/>
    <w:link w:val="a9"/>
    <w:uiPriority w:val="99"/>
    <w:semiHidden/>
    <w:unhideWhenUsed/>
    <w:rsid w:val="00B75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5F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1474</Words>
  <Characters>8405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 Windows</cp:lastModifiedBy>
  <cp:revision>11</cp:revision>
  <dcterms:created xsi:type="dcterms:W3CDTF">2016-10-18T08:56:00Z</dcterms:created>
  <dcterms:modified xsi:type="dcterms:W3CDTF">2020-02-03T06:30:00Z</dcterms:modified>
</cp:coreProperties>
</file>