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FCF" w:rsidRPr="00251361" w:rsidRDefault="00C34FCF" w:rsidP="00C34F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 w:rsidR="007B5B9F">
        <w:rPr>
          <w:rFonts w:ascii="Times New Roman" w:hAnsi="Times New Roman" w:cs="Times New Roman"/>
          <w:b/>
          <w:sz w:val="28"/>
          <w:szCs w:val="28"/>
          <w:lang w:val="kk-KZ"/>
        </w:rPr>
        <w:t>мамыр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C34FCF" w:rsidRDefault="00C34FCF" w:rsidP="00C34FC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 w:rsidR="007B5B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май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C62CAD" w:rsidRDefault="00C62CAD" w:rsidP="00C34FC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446D" w:rsidRPr="00F56970" w:rsidRDefault="00E2446D" w:rsidP="0062067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Алинов М.Ш. Тәуекелдерді басқару. Риск-менеджмент: оқу құралы. – Алматы:Бастау, 2020. – 244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Ахметкалиева С.К. Тауар қозғалысының логистикасы: о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қу құралы. – Алматы: Қазақ университеті, 2020 –156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Әшірбековa Л.Ж., Смaғұловa Г.С., Есенжігітова Р.Г.  </w:t>
      </w:r>
      <w:r w:rsidRPr="00F569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Мемлекеттік және жергілікті бaсқaру жүйесіндегі инновaциялaр: оқу құралы. – 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2020.- </w:t>
      </w:r>
      <w:r w:rsidRPr="00F569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172 б.</w:t>
      </w:r>
    </w:p>
    <w:p w:rsidR="00E2446D" w:rsidRPr="00F56970" w:rsidRDefault="00E2446D" w:rsidP="0062067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Ерназарова З.Ш. Мемлекеттік қызметшілерге арналған үш деңгейлік оқу құралы.- Алматы: 2019. – 352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Жұмамбаев С.К.  Адам ресурстарын басқару: о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қу құралы. – Алматы: Қазақ университеті, 2020 –234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Жұмамбаев С.К.  Басқару экономикасы: о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қу құралы. – Алматы: Қазақ университеті, 2016 – 258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Жұмамбаев С.К. </w:t>
      </w:r>
      <w:r w:rsidRPr="00F56970">
        <w:rPr>
          <w:rFonts w:ascii="Times New Roman" w:hAnsi="Times New Roman" w:cs="Times New Roman"/>
          <w:color w:val="000000"/>
          <w:sz w:val="28"/>
          <w:szCs w:val="28"/>
          <w:lang w:val="kk-KZ"/>
        </w:rPr>
        <w:t>Еңбекті ұйымдaстыру және мөлшерлеу: оқу құрaлы –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 xml:space="preserve"> Алматы: Қазақ университеті, 2017 - </w:t>
      </w:r>
      <w:r w:rsidRPr="00F569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178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Жұмамбаев С.К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 xml:space="preserve">  Өндірістік менеджмент: оқу құралы. – Алматы: Қазақ университеті, 2020 – 228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Құнанбаева Д.Ә. Шығындарды басқару: о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қу құралы. – Алматы: Қазақ университеті, 2018 –197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Мұсатаев С.Ш. Қазақстан Республикасының ұлттық қауіпсіздігі: о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қу құралы. – Алматы: Қазақ университеті, 2017 –240 б.</w:t>
      </w:r>
    </w:p>
    <w:p w:rsidR="00E2446D" w:rsidRPr="00F56970" w:rsidRDefault="00E2446D" w:rsidP="0062067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Мұхтарова Қ.С., Смағұлова Г.С., Сансызбаева Г.С. Қазақстан Республикасында мемлекеттік қызметті ұйымдастыру: о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қу құралы. – Алматы: Қазақ университеті, 2016 –196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Мұхтарова Қ.С., Смағұлова Г.С., Мылтықбаева А.Т. Мемлекеттік және жергілікті басқару: о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қу құралы. – Алматы: Қазақ университеті, 2018 – 111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Мырзалиев Б.С., Шеденов Ө.К.Экономиканы мемлекеттік реттеу:  оқулық. – Алматы,2018. – 238 б.</w:t>
      </w:r>
    </w:p>
    <w:p w:rsidR="00E2446D" w:rsidRPr="00F56970" w:rsidRDefault="00E2446D" w:rsidP="0062067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Нұрпейісова Н.С. Фирма ішіндегі жоспарлау: оқу құралы. – Алматы: Экономика, 2019. – 240 б.</w:t>
      </w:r>
    </w:p>
    <w:p w:rsidR="00E2446D" w:rsidRPr="00F56970" w:rsidRDefault="00E2446D" w:rsidP="0062067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Оралбаева Ж. Қазақстандағы лизингтік қатынастарды басқару тетіктерін жетілдіру: монография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. – Алматы: Қазақ университеті, 2019.–148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Өтепберген К.Е., Нұрсейтова Г.Б. Тәуекелді басқару: о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қу құралы. - Алматы: Қазақ университеті, 2015 – 107 б.</w:t>
      </w:r>
    </w:p>
    <w:p w:rsidR="00E2446D" w:rsidRPr="00F56970" w:rsidRDefault="00E2446D" w:rsidP="0062067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Рахымбаев А.Б. Менеджмент: оқу құралы.-Алматы: Нұр-Пресс, 2018.-150 б.</w:t>
      </w:r>
    </w:p>
    <w:p w:rsidR="00C62CAD" w:rsidRPr="00F56970" w:rsidRDefault="00C62CAD" w:rsidP="0062067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Тургинбаева А.Н. Ұйымдағы өзгерістерді басқару: о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қу құралы. – Алматы: Қазақ университеті, 2017 –154 б.</w:t>
      </w:r>
    </w:p>
    <w:p w:rsidR="00C62CAD" w:rsidRPr="00F56970" w:rsidRDefault="00E2446D" w:rsidP="00E2446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------------------------------------------------------------------------------------------------------------</w:t>
      </w:r>
    </w:p>
    <w:p w:rsidR="00E2446D" w:rsidRPr="00F56970" w:rsidRDefault="00E2446D" w:rsidP="00E2446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33B04" w:rsidRPr="00F56970" w:rsidRDefault="00A33B04" w:rsidP="0062067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lastRenderedPageBreak/>
        <w:t>Архангельский Г., Лукашенко М. и др. Тайм менеджмент. Полный курс: учебное пособие.- Москва, 2018. – 311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Ахметкалиева С.К., Тышканбаева М.Б.  Распределительная логистика: учебное пособие. – 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2017 – 224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Басовский Л.Е., Протасьев В.Б. Управление качеством: учебник. – М.: ИНФРА-М, 2019. – 212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Белов П.Г. Управление рисками: системный анализ и моделирование. Том 1: учебник – Москва: Юрайт, 2015.– 460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Белов П.Г. Управление рисками: системный анализ и моделирование. Том 2:  учебник.– Москва: Юрайт, 2015.– 272 с.</w:t>
      </w:r>
    </w:p>
    <w:p w:rsidR="00CE603C" w:rsidRPr="00F56970" w:rsidRDefault="00CE603C" w:rsidP="0062067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Берестов В.В. Менеджмент и инновации на малых и средних предприятиях: учебное пособие. – Москва, 2015. – 132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Бурчакова М.А., Хожемпо В.В. Менеджмент: учебное пособие.- М.: Изд-во РУДН, 2019. – 310 с.</w:t>
      </w:r>
    </w:p>
    <w:p w:rsidR="00CE603C" w:rsidRPr="00F56970" w:rsidRDefault="00CE603C" w:rsidP="0062067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Быков В.А., Комаров Е.И. Управление конкурентоспособностью: учебное пособие.- Москва: ИНФРА-М, 2013. – 276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Веснин В.Р. Теория организации: учебник: - Москва, 2015. – 172 б.</w:t>
      </w:r>
    </w:p>
    <w:p w:rsidR="00A33B04" w:rsidRPr="00F56970" w:rsidRDefault="00A33B04" w:rsidP="0062067C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Герасимов Б.Н. Реинжиниринг процессов организации: монография. – Москва, 2018. – 256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sz w:val="28"/>
          <w:szCs w:val="28"/>
          <w:lang w:val="kk-KZ"/>
        </w:rPr>
        <w:t>Горбашко Е.А. Управление качеством: учебник. – Москва: Юрайт, 2012. – 463 с.</w:t>
      </w:r>
    </w:p>
    <w:p w:rsidR="00FA67DB" w:rsidRPr="00F56970" w:rsidRDefault="00FA67DB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Горбунов В.Л. Бизнес-планирование с оценкой рисков и эффективности проектов: научно-практическое пособие. – Москва, 2013. – 248 с.</w:t>
      </w:r>
    </w:p>
    <w:p w:rsidR="00A33B04" w:rsidRPr="00F56970" w:rsidRDefault="00A33B04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Джосеф Хигни. Основы проектного менеджмента /перевод с англ. – Москва, 2018. – 240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Долматов А.С. Математические методы риск-менеджмента: учебник. – М.: Издательство «Экзамен», 2019. – 319 с.</w:t>
      </w:r>
    </w:p>
    <w:p w:rsidR="0062067C" w:rsidRPr="00F56970" w:rsidRDefault="0062067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Дудар Т.Г. Логистика: базовый курс: учебное пособие.-Алматы: Нур-Пресс, 2020.-206 с.</w:t>
      </w:r>
    </w:p>
    <w:p w:rsidR="00CE603C" w:rsidRPr="00F56970" w:rsidRDefault="00CE603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Жернакова М.Б. Деловые коммуникации: теория и практика: учебник. – Москва: Юрайт, 2014. – 370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Зинов В.Г., Лебедева Т.Я., Цыганов С.А. Инновационное развитие компании: Управление интеллектуальными ресурсами: учебное пособие. – Москва, 2013. – 248 с.</w:t>
      </w:r>
    </w:p>
    <w:p w:rsidR="00A33B04" w:rsidRPr="00F56970" w:rsidRDefault="00A33B04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Знаменский Д.Ю., Омельченко Н.А. Кадровая политика и кадровый аудит организации: учебник. – Москва: Юрайт, 2013. – 365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Иванова С. Мотивация на 100%. 12 – издание. – Москва, 2019. – 285 с.</w:t>
      </w:r>
    </w:p>
    <w:p w:rsidR="00CE603C" w:rsidRPr="00F56970" w:rsidRDefault="00CE603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Командышко Е.Ф. арт-менеджмент: учебник. – Москва: ИНФРА-М, 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2017.–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194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Коротков Э.М. Антикризисное управление: учебник.- Москва: Юрайт, 2014. – 406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Корпоративное планирование развития компании: сбалансированность, устойчивость, пропорциональность: монография- Москва, 2012. – 359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lastRenderedPageBreak/>
        <w:t>Крюков Д.Н. Выпускная квалификационная работа менеджера: компетентностный подход: учебно-методическое пособие. – М.: МПГУ, 2019. – 190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Кулумбетова Л.Б. Корпоративное управление: учебное пособие. – 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2019 – 186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sz w:val="28"/>
          <w:szCs w:val="28"/>
          <w:lang w:val="kk-KZ"/>
        </w:rPr>
        <w:t>Лейкин Д. Корпоративный центр: ключевые вопросы управления группой компаний. – Москва, 2010. – 96 с.</w:t>
      </w:r>
    </w:p>
    <w:p w:rsidR="00CE603C" w:rsidRPr="00F56970" w:rsidRDefault="00CE603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Лейкин Д. Ключевые вопросы управления группой компаний: учебное пособие.- Москва, 2012. – 192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Логистика во внешнеэкономической деятельности: монография / под общей ред. В.А. Шумаева. – Москва, 2016. – 118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Менеджмент: теория и практика и международный аспект: учебник. – Москва, 2018. – 432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Миронов В.В., Зуб А.Т. Принципы принятия управленческих решений в системе федеральных органов испольнительной власти: учебно-методическое пособие. – М.: Современные тетради, 2019. – 336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Михеева Е.Н, Сероштан М.В. Управление качеством: учебник. – М.: Издательско-торговая корпорация «Дашков и К», 2019. – 532 с.</w:t>
      </w:r>
    </w:p>
    <w:p w:rsidR="0062067C" w:rsidRPr="00F56970" w:rsidRDefault="0062067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Мищенко А.В. Методы и модели управления инвестициями в логистике: учебное пособие. – Москва: ИНФРА-М, 2016. – 370 с.</w:t>
      </w:r>
    </w:p>
    <w:p w:rsidR="00FA67DB" w:rsidRPr="00F56970" w:rsidRDefault="00FA67DB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Морошкин В.А., Буров В.П. Бизнес- планирование: учебное пособие. –Москва: ИНФРА-М, 2018.- 288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Мухтарова К.С.  </w:t>
      </w:r>
      <w:r w:rsidRPr="00F56970">
        <w:rPr>
          <w:rFonts w:ascii="Times New Roman" w:hAnsi="Times New Roman" w:cs="Times New Roman"/>
          <w:color w:val="000000"/>
          <w:sz w:val="28"/>
          <w:szCs w:val="28"/>
        </w:rPr>
        <w:t xml:space="preserve">Инновационные механизмы модернизации системы государственного местного управления и самоуправления в Республике Казахстан: монография – 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2020 - </w:t>
      </w:r>
      <w:r w:rsidRPr="00F56970">
        <w:rPr>
          <w:rFonts w:ascii="Times New Roman" w:hAnsi="Times New Roman" w:cs="Times New Roman"/>
          <w:color w:val="000000"/>
          <w:sz w:val="28"/>
          <w:szCs w:val="28"/>
        </w:rPr>
        <w:t xml:space="preserve">   75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>Нарибаев</w:t>
      </w:r>
      <w:proofErr w:type="spellEnd"/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К.Н. и др. Менеджмент в сфере образования: 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у</w:t>
      </w:r>
      <w:proofErr w:type="spellStart"/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>чебное</w:t>
      </w:r>
      <w:proofErr w:type="spellEnd"/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пособие. – Алматы: </w:t>
      </w:r>
      <w:proofErr w:type="spellStart"/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>КазПНУ</w:t>
      </w:r>
      <w:proofErr w:type="spellEnd"/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им. Абая, изд. 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«Ұлағат»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>, 2015. – 108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>с.</w:t>
      </w:r>
    </w:p>
    <w:p w:rsidR="00CE603C" w:rsidRPr="00F56970" w:rsidRDefault="00CE603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Павлов А.Н. Эффективное управление проектами на основе стандарта 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PMI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PMBOK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6 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Edition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>: учебник. – Москва, 2019. – 270 с.</w:t>
      </w:r>
    </w:p>
    <w:p w:rsidR="00CE603C" w:rsidRPr="00F56970" w:rsidRDefault="00CE603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Парахина В.Н., Максименко Л.С., Панасенко С.В. Стратегисекий менеджмент: учебник. – Москва: Кнорус, 2017. – 496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Петросян Д.С., Фаткина Н.Л. Организационное поведение: новые направления теории: учебное пособие. – Москва: ИНФРА-М, 2015. – 272 с.</w:t>
      </w:r>
    </w:p>
    <w:p w:rsidR="00A33B04" w:rsidRPr="00F56970" w:rsidRDefault="00A33B04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Петухова С.В. Бизнес-планирование: практическое руководство. – Москва, 2013. – 171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Платов В.Я., Золотарева С.Е., Платова О.В. Технология стратегического планирования и управления. – Москва, 2012. – 372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Пол Хейг. Управленческие концепции и бизнес модели: полное руководство; 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ер. с англ.- Москва: Альпина Паблишер, 2019. – 370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sz w:val="28"/>
          <w:szCs w:val="28"/>
          <w:lang w:val="kk-KZ"/>
        </w:rPr>
        <w:t>Практикум по курсу Государственное регулирование экономики. Под ред. Е.Б.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Жатканбаева.  – Алматы: Қазақ университеті, 2020 –172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Ральф Винс. Новый подход к управлению капиталом. – М.: Издательский дом «Евро», 2019. – 264 с. 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Рой О.М. Основы государственного и муниципального управления: учебное пособие. – СПб: Питер, 2020. – 432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sz w:val="28"/>
          <w:szCs w:val="28"/>
          <w:lang w:val="kk-KZ"/>
        </w:rPr>
        <w:lastRenderedPageBreak/>
        <w:t>Рой О.М. Теория управления: учебное пособие. – Москва: Кнорус, 2016. – 234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Сансызбаева Г.Н., Тажиева С.К. Управленческие решения: учебное пособие. – </w:t>
      </w:r>
      <w:r w:rsidRPr="00F56970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2019 – 230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Смирнов Э.А.  Разработка управленческих решений: учебник. – М.: ЮНИТИ-ДАНА, 2018. – 271 с.</w:t>
      </w:r>
    </w:p>
    <w:p w:rsidR="00A33B04" w:rsidRPr="00F56970" w:rsidRDefault="00A33B04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Соловьев М.М., Кошкин Л.И., Свирина А.А. Управление государственной собственностью: учебник. – Ростов на Дону, 2014. – 303 с.</w:t>
      </w:r>
    </w:p>
    <w:p w:rsidR="00CE603C" w:rsidRPr="00F56970" w:rsidRDefault="00CE603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Стив Чандлер. 100 способов мотивации. – Минск, 2019. – 224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Туккель И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.Л., Сурина А.В., </w:t>
      </w:r>
      <w:proofErr w:type="spellStart"/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>Культин</w:t>
      </w:r>
      <w:proofErr w:type="spellEnd"/>
      <w:r w:rsidRPr="00F569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Н.Б. Управление инновационными проектами: учебник. – СПб: Питер, 2017. – 416 с.</w:t>
      </w:r>
    </w:p>
    <w:p w:rsidR="00A33B04" w:rsidRPr="00F56970" w:rsidRDefault="00A33B04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Фидельман Г. Менеджмент систем: учебник. – Москва, 2015. – 136 с.</w:t>
      </w:r>
    </w:p>
    <w:p w:rsidR="00A73ACC" w:rsidRPr="00F56970" w:rsidRDefault="00A73AC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Шарков Ф.И. Паблик-Рилейшнз: учебное пособие. – Москва, 2019. – 304 с.</w:t>
      </w:r>
    </w:p>
    <w:p w:rsidR="00CE603C" w:rsidRPr="00F56970" w:rsidRDefault="00CE603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Широков А.Н., Юркова С.Н.  Муниципальное управление: учебник. – Москва: Конрус, 2015. – 244 с.</w:t>
      </w:r>
    </w:p>
    <w:p w:rsidR="00E2446D" w:rsidRPr="00F56970" w:rsidRDefault="00E2446D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sz w:val="28"/>
          <w:szCs w:val="28"/>
          <w:lang w:val="kk-KZ"/>
        </w:rPr>
        <w:t>Эрик Фламгольц, Ивонн Рэндл. Управление стратегическими изменениями: от терии к практике / пер. с англ. – Москва: Эксмо, 2012. – 320 с.</w:t>
      </w:r>
    </w:p>
    <w:p w:rsidR="00E2446D" w:rsidRPr="00F56970" w:rsidRDefault="00CE603C" w:rsidP="0062067C">
      <w:pPr>
        <w:pStyle w:val="a3"/>
        <w:numPr>
          <w:ilvl w:val="0"/>
          <w:numId w:val="2"/>
        </w:numPr>
        <w:tabs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Ян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</w:t>
      </w:r>
      <w:r w:rsidRPr="00F56970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вский В.В., Кирсанов С.А. Государственное и муниципальное управление: учебное пособие. – Москва: Кнорус, 2016. – 200 с.</w:t>
      </w:r>
    </w:p>
    <w:bookmarkEnd w:id="0"/>
    <w:p w:rsidR="00C62CAD" w:rsidRDefault="00C62CAD" w:rsidP="0062067C">
      <w:pPr>
        <w:pStyle w:val="a3"/>
        <w:tabs>
          <w:tab w:val="left" w:pos="284"/>
          <w:tab w:val="left" w:pos="56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E12" w:rsidRDefault="00775E12" w:rsidP="0062067C">
      <w:pPr>
        <w:tabs>
          <w:tab w:val="left" w:pos="284"/>
          <w:tab w:val="left" w:pos="567"/>
        </w:tabs>
      </w:pPr>
    </w:p>
    <w:sectPr w:rsidR="00775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C1045"/>
    <w:multiLevelType w:val="hybridMultilevel"/>
    <w:tmpl w:val="43ACA03E"/>
    <w:lvl w:ilvl="0" w:tplc="031819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60F1E"/>
    <w:multiLevelType w:val="hybridMultilevel"/>
    <w:tmpl w:val="0D700846"/>
    <w:lvl w:ilvl="0" w:tplc="E91C6B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56E"/>
    <w:rsid w:val="0062067C"/>
    <w:rsid w:val="00775E12"/>
    <w:rsid w:val="007B5B9F"/>
    <w:rsid w:val="00A33B04"/>
    <w:rsid w:val="00A73ACC"/>
    <w:rsid w:val="00C34FCF"/>
    <w:rsid w:val="00C62CAD"/>
    <w:rsid w:val="00CE603C"/>
    <w:rsid w:val="00D0456E"/>
    <w:rsid w:val="00E2446D"/>
    <w:rsid w:val="00F56970"/>
    <w:rsid w:val="00FA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5FAEE"/>
  <w15:chartTrackingRefBased/>
  <w15:docId w15:val="{4CD20A58-F9D3-454C-898F-5F9F1B38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FC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FCF"/>
    <w:pPr>
      <w:spacing w:after="0" w:line="240" w:lineRule="auto"/>
      <w:ind w:left="720"/>
      <w:contextualSpacing/>
      <w:jc w:val="both"/>
    </w:pPr>
  </w:style>
  <w:style w:type="table" w:styleId="a4">
    <w:name w:val="Table Grid"/>
    <w:basedOn w:val="a1"/>
    <w:uiPriority w:val="59"/>
    <w:rsid w:val="00C62C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7</cp:revision>
  <dcterms:created xsi:type="dcterms:W3CDTF">2021-06-02T03:25:00Z</dcterms:created>
  <dcterms:modified xsi:type="dcterms:W3CDTF">2021-06-09T05:58:00Z</dcterms:modified>
</cp:coreProperties>
</file>